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0F81" w14:textId="4FFF927F" w:rsidR="00AB4DCF" w:rsidRDefault="00B77ED3">
      <w:pPr>
        <w:rPr>
          <w:rFonts w:ascii="Sylfaen" w:hAnsi="Sylfaen"/>
          <w:lang w:val="ka-GE"/>
        </w:rPr>
      </w:pPr>
      <w:r w:rsidRPr="00B77ED3">
        <w:rPr>
          <w:rFonts w:ascii="Sylfaen" w:hAnsi="Sylfaen"/>
          <w:b/>
          <w:bCs/>
          <w:lang w:val="ka-GE"/>
        </w:rPr>
        <w:t>შპს ჰაიდელბერგცემენტ ჯორჯია</w:t>
      </w:r>
      <w:r>
        <w:rPr>
          <w:rFonts w:ascii="Sylfaen" w:hAnsi="Sylfaen"/>
          <w:lang w:val="ka-GE"/>
        </w:rPr>
        <w:t xml:space="preserve"> აცხადებს ფასთა გამოკითხვას</w:t>
      </w:r>
      <w:r w:rsidR="00B77205">
        <w:rPr>
          <w:rFonts w:ascii="Sylfaen" w:hAnsi="Sylfaen"/>
          <w:lang w:val="ka-GE"/>
        </w:rPr>
        <w:t xml:space="preserve"> ამწეების </w:t>
      </w:r>
      <w:r w:rsidR="00E0180C">
        <w:rPr>
          <w:rFonts w:ascii="Sylfaen" w:hAnsi="Sylfaen"/>
          <w:lang w:val="ka-GE"/>
        </w:rPr>
        <w:t xml:space="preserve">და ჩანგლიანი დამტვირთველების </w:t>
      </w:r>
      <w:r>
        <w:rPr>
          <w:rFonts w:ascii="Sylfaen" w:hAnsi="Sylfaen"/>
          <w:lang w:val="ka-GE"/>
        </w:rPr>
        <w:t>მომსახურებაზე.</w:t>
      </w:r>
    </w:p>
    <w:p w14:paraId="56F09C4D" w14:textId="67A916A1" w:rsidR="00B77ED3" w:rsidRDefault="00B77ED3">
      <w:pPr>
        <w:rPr>
          <w:rFonts w:ascii="Sylfaen" w:hAnsi="Sylfaen"/>
          <w:lang w:val="ka-GE"/>
        </w:rPr>
      </w:pPr>
    </w:p>
    <w:p w14:paraId="2B51B2E7" w14:textId="12991924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სამუშაოს აღწერა:</w:t>
      </w:r>
    </w:p>
    <w:p w14:paraId="2E7696C9" w14:textId="503069EC" w:rsidR="00B77ED3" w:rsidRPr="00726D3D" w:rsidRDefault="00721081" w:rsidP="00726D3D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726D3D">
        <w:rPr>
          <w:rFonts w:ascii="Sylfaen" w:hAnsi="Sylfaen"/>
          <w:lang w:val="ka-GE"/>
        </w:rPr>
        <w:t>25/30ტ</w:t>
      </w:r>
      <w:r w:rsidR="00B77205" w:rsidRPr="00726D3D">
        <w:rPr>
          <w:rFonts w:ascii="Sylfaen" w:hAnsi="Sylfaen"/>
          <w:lang w:val="ka-GE"/>
        </w:rPr>
        <w:t xml:space="preserve"> ტვირთამწეობის ამწე </w:t>
      </w:r>
      <w:r w:rsidR="009671EB" w:rsidRPr="00726D3D">
        <w:rPr>
          <w:rFonts w:ascii="Sylfaen" w:hAnsi="Sylfaen"/>
          <w:lang w:val="ka-GE"/>
        </w:rPr>
        <w:t>ავტომობი</w:t>
      </w:r>
      <w:r w:rsidRPr="00726D3D">
        <w:rPr>
          <w:rFonts w:ascii="Sylfaen" w:hAnsi="Sylfaen"/>
          <w:lang w:val="ka-GE"/>
        </w:rPr>
        <w:t>ლ</w:t>
      </w:r>
      <w:r w:rsidR="009671EB" w:rsidRPr="00726D3D">
        <w:rPr>
          <w:rFonts w:ascii="Sylfaen" w:hAnsi="Sylfaen"/>
          <w:lang w:val="ka-GE"/>
        </w:rPr>
        <w:t>ით</w:t>
      </w:r>
      <w:r w:rsidR="003B6224" w:rsidRPr="00726D3D">
        <w:rPr>
          <w:rFonts w:ascii="Sylfaen" w:hAnsi="Sylfaen"/>
        </w:rPr>
        <w:t xml:space="preserve"> </w:t>
      </w:r>
      <w:r w:rsidR="00A91606" w:rsidRPr="00726D3D">
        <w:rPr>
          <w:rFonts w:ascii="Sylfaen" w:hAnsi="Sylfaen"/>
          <w:lang w:val="ka-GE"/>
        </w:rPr>
        <w:t xml:space="preserve">კასპის </w:t>
      </w:r>
      <w:r w:rsidRPr="00726D3D">
        <w:rPr>
          <w:rFonts w:ascii="Sylfaen" w:hAnsi="Sylfaen"/>
          <w:lang w:val="ka-GE"/>
        </w:rPr>
        <w:t>ქარხანაში</w:t>
      </w:r>
      <w:r w:rsidR="00A91606" w:rsidRPr="00726D3D">
        <w:rPr>
          <w:rFonts w:ascii="Sylfaen" w:hAnsi="Sylfaen"/>
          <w:lang w:val="ka-GE"/>
        </w:rPr>
        <w:t xml:space="preserve"> </w:t>
      </w:r>
      <w:r w:rsidR="00BC70B5" w:rsidRPr="00726D3D">
        <w:rPr>
          <w:rFonts w:ascii="Sylfaen" w:hAnsi="Sylfaen"/>
          <w:lang w:val="ka-GE"/>
        </w:rPr>
        <w:t xml:space="preserve"> </w:t>
      </w:r>
      <w:r w:rsidR="00E054F0" w:rsidRPr="00726D3D">
        <w:rPr>
          <w:rFonts w:ascii="Sylfaen" w:hAnsi="Sylfaen"/>
          <w:lang w:val="ka-GE"/>
        </w:rPr>
        <w:t>სამუშაოების ჩატარება</w:t>
      </w:r>
      <w:r w:rsidR="00510784" w:rsidRPr="00726D3D">
        <w:rPr>
          <w:rFonts w:ascii="Sylfaen" w:hAnsi="Sylfaen"/>
          <w:lang w:val="ka-GE"/>
        </w:rPr>
        <w:t xml:space="preserve"> </w:t>
      </w:r>
      <w:r w:rsidR="00F93819" w:rsidRPr="00726D3D">
        <w:rPr>
          <w:rFonts w:ascii="Sylfaen" w:hAnsi="Sylfaen"/>
          <w:lang w:val="ka-GE"/>
        </w:rPr>
        <w:t>კასპის ქარხნის გენერალური რემონტის დროს.</w:t>
      </w:r>
    </w:p>
    <w:p w14:paraId="4FC5877E" w14:textId="79C43345" w:rsidR="00B77ED3" w:rsidRDefault="00B77ED3" w:rsidP="00726D3D">
      <w:pPr>
        <w:ind w:firstLine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 ადგილი - კასპი</w:t>
      </w:r>
    </w:p>
    <w:p w14:paraId="76EFE383" w14:textId="657C10D4" w:rsidR="00E0180C" w:rsidRDefault="00E0180C" w:rsidP="00726D3D">
      <w:pPr>
        <w:ind w:firstLine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სამუშაო </w:t>
      </w:r>
      <w:r w:rsidR="00DD28D7">
        <w:rPr>
          <w:rFonts w:ascii="Sylfaen" w:hAnsi="Sylfaen"/>
          <w:lang w:val="ka-GE"/>
        </w:rPr>
        <w:t>ვადა - 20.02.23</w:t>
      </w:r>
      <w:r w:rsidR="00F93819">
        <w:rPr>
          <w:rFonts w:ascii="Sylfaen" w:hAnsi="Sylfaen"/>
          <w:lang w:val="ka-GE"/>
        </w:rPr>
        <w:t>-21.03.2</w:t>
      </w:r>
      <w:r w:rsidR="00726D3D">
        <w:rPr>
          <w:rFonts w:ascii="Sylfaen" w:hAnsi="Sylfaen"/>
          <w:lang w:val="ka-GE"/>
        </w:rPr>
        <w:t>3 (დაახლოებით 30 დღე)</w:t>
      </w:r>
    </w:p>
    <w:p w14:paraId="639E8C4D" w14:textId="22A45F2D" w:rsidR="00726D3D" w:rsidRPr="007D3D84" w:rsidRDefault="00100319" w:rsidP="00726D3D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3000კგ მინიმუმ რეიტინგული ტვირთამწეობის </w:t>
      </w:r>
      <w:r w:rsidR="00726D3D">
        <w:rPr>
          <w:rFonts w:ascii="Sylfaen" w:hAnsi="Sylfaen"/>
          <w:lang w:val="ka-GE"/>
        </w:rPr>
        <w:t>სამი ერთეული ჩანგლიანი დამტვირთველი</w:t>
      </w:r>
      <w:r w:rsidR="003F3492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 xml:space="preserve"> </w:t>
      </w:r>
      <w:r w:rsidRPr="00726D3D">
        <w:rPr>
          <w:rFonts w:ascii="Sylfaen" w:hAnsi="Sylfaen"/>
          <w:lang w:val="ka-GE"/>
        </w:rPr>
        <w:t>კასპის ქარხანაში  სამუშაოების ჩატარება კასპის ქარხნის გენერალური რემონტის დროს.</w:t>
      </w:r>
      <w:r>
        <w:rPr>
          <w:rFonts w:ascii="Sylfaen" w:hAnsi="Sylfaen"/>
          <w:lang w:val="ka-GE"/>
        </w:rPr>
        <w:t xml:space="preserve"> (მინიმუმ 1 დამტვირთველის ზომები უნდა ჯდებოდეს შემდეგ პარამეტრებში - </w:t>
      </w:r>
      <w:r w:rsidR="007D3D84">
        <w:rPr>
          <w:rFonts w:ascii="Sylfaen" w:hAnsi="Sylfaen" w:cs="Sylfaen"/>
          <w:lang w:val="ka-GE"/>
        </w:rPr>
        <w:t>სიგანე</w:t>
      </w:r>
      <w:r w:rsidR="007D3D84">
        <w:rPr>
          <w:lang w:val="ka-GE"/>
        </w:rPr>
        <w:t xml:space="preserve"> 1225; </w:t>
      </w:r>
      <w:r w:rsidR="007D3D84">
        <w:rPr>
          <w:rFonts w:ascii="Sylfaen" w:hAnsi="Sylfaen" w:cs="Sylfaen"/>
          <w:lang w:val="ka-GE"/>
        </w:rPr>
        <w:t>სიგრძე</w:t>
      </w:r>
      <w:r w:rsidR="007D3D84">
        <w:rPr>
          <w:lang w:val="ka-GE"/>
        </w:rPr>
        <w:t xml:space="preserve"> 2750; </w:t>
      </w:r>
      <w:r w:rsidR="007D3D84">
        <w:rPr>
          <w:rFonts w:ascii="Sylfaen" w:hAnsi="Sylfaen" w:cs="Sylfaen"/>
          <w:lang w:val="ka-GE"/>
        </w:rPr>
        <w:t>სიმაღლე</w:t>
      </w:r>
      <w:r w:rsidR="007D3D84">
        <w:rPr>
          <w:lang w:val="ka-GE"/>
        </w:rPr>
        <w:t xml:space="preserve"> 2090</w:t>
      </w:r>
      <w:r w:rsidR="007D3D84">
        <w:rPr>
          <w:rFonts w:asciiTheme="minorHAnsi" w:hAnsiTheme="minorHAnsi"/>
          <w:lang w:val="ka-GE"/>
        </w:rPr>
        <w:t>)</w:t>
      </w:r>
    </w:p>
    <w:p w14:paraId="0A8B233C" w14:textId="77777777" w:rsidR="005F02E8" w:rsidRPr="005F02E8" w:rsidRDefault="005F02E8" w:rsidP="005F02E8">
      <w:pPr>
        <w:ind w:left="360"/>
        <w:rPr>
          <w:rFonts w:ascii="Sylfaen" w:hAnsi="Sylfaen"/>
          <w:lang w:val="ka-GE"/>
        </w:rPr>
      </w:pPr>
      <w:r w:rsidRPr="005F02E8">
        <w:rPr>
          <w:rFonts w:ascii="Sylfaen" w:hAnsi="Sylfaen" w:cs="Sylfaen"/>
          <w:lang w:val="ka-GE"/>
        </w:rPr>
        <w:t>სამუშაო</w:t>
      </w:r>
      <w:r w:rsidRPr="005F02E8">
        <w:rPr>
          <w:rFonts w:ascii="Sylfaen" w:hAnsi="Sylfaen"/>
          <w:lang w:val="ka-GE"/>
        </w:rPr>
        <w:t xml:space="preserve"> ადგილი - კასპი</w:t>
      </w:r>
    </w:p>
    <w:p w14:paraId="16D36787" w14:textId="06A3ACDB" w:rsidR="005F02E8" w:rsidRPr="005F02E8" w:rsidRDefault="005F02E8" w:rsidP="005F02E8">
      <w:pPr>
        <w:ind w:firstLine="360"/>
        <w:rPr>
          <w:rFonts w:ascii="Sylfaen" w:hAnsi="Sylfaen"/>
          <w:lang w:val="ka-GE"/>
        </w:rPr>
      </w:pPr>
      <w:r w:rsidRPr="005F02E8">
        <w:rPr>
          <w:rFonts w:ascii="Sylfaen" w:hAnsi="Sylfaen" w:cs="Sylfaen"/>
          <w:lang w:val="ka-GE"/>
        </w:rPr>
        <w:t>სამუშაო</w:t>
      </w:r>
      <w:r w:rsidRPr="005F02E8">
        <w:rPr>
          <w:rFonts w:ascii="Sylfaen" w:hAnsi="Sylfaen"/>
          <w:lang w:val="ka-GE"/>
        </w:rPr>
        <w:t xml:space="preserve"> ვადა - 20.02.23-</w:t>
      </w:r>
      <w:r w:rsidR="00437D27">
        <w:rPr>
          <w:rFonts w:ascii="Sylfaen" w:hAnsi="Sylfaen"/>
          <w:lang w:val="ka-GE"/>
        </w:rPr>
        <w:t>3</w:t>
      </w:r>
      <w:r w:rsidRPr="005F02E8">
        <w:rPr>
          <w:rFonts w:ascii="Sylfaen" w:hAnsi="Sylfaen"/>
          <w:lang w:val="ka-GE"/>
        </w:rPr>
        <w:t>1.03.23 (დაახლოებით 30 დღე)</w:t>
      </w:r>
    </w:p>
    <w:p w14:paraId="16E41712" w14:textId="77777777" w:rsidR="007D3D84" w:rsidRPr="005F02E8" w:rsidRDefault="007D3D84" w:rsidP="005F02E8">
      <w:pPr>
        <w:ind w:left="360"/>
        <w:rPr>
          <w:rFonts w:ascii="Sylfaen" w:hAnsi="Sylfaen"/>
          <w:lang w:val="ka-GE"/>
        </w:rPr>
      </w:pPr>
    </w:p>
    <w:p w14:paraId="07187564" w14:textId="751FD3BE" w:rsidR="00A91F14" w:rsidRDefault="00C5217A" w:rsidP="00557B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ტექნიკა უნდა იყოს სრულად გამართული და აღჭურვილი ყველა უსაფრთხოების</w:t>
      </w:r>
      <w:r w:rsidR="005B544A">
        <w:rPr>
          <w:rFonts w:ascii="Sylfaen" w:hAnsi="Sylfaen"/>
          <w:lang w:val="ka-GE"/>
        </w:rPr>
        <w:t xml:space="preserve">თვის საჭირო ინვენტარით. </w:t>
      </w:r>
      <w:r w:rsidR="000A7095">
        <w:rPr>
          <w:rFonts w:ascii="Sylfaen" w:hAnsi="Sylfaen"/>
          <w:lang w:val="ka-GE"/>
        </w:rPr>
        <w:t xml:space="preserve">ამწის შემთხვევაში </w:t>
      </w:r>
      <w:r w:rsidR="009273E6">
        <w:rPr>
          <w:rFonts w:ascii="Sylfaen" w:hAnsi="Sylfaen"/>
          <w:lang w:val="ka-GE"/>
        </w:rPr>
        <w:t xml:space="preserve">ტექნიკას უნდა ჰქონდეს გავლილი ტექნიკური დათვალიერება და ცალკე უნდა იყოს შემოწმებული ამწე მექანიზმი </w:t>
      </w:r>
      <w:r w:rsidR="00C36123">
        <w:rPr>
          <w:rFonts w:ascii="Sylfaen" w:hAnsi="Sylfaen"/>
          <w:lang w:val="ka-GE"/>
        </w:rPr>
        <w:t xml:space="preserve">რაც დამოწმებული უნდა იყოს შესაბამისი სერთიფიკატით. </w:t>
      </w:r>
      <w:r w:rsidR="00557B5E">
        <w:rPr>
          <w:rFonts w:ascii="Sylfaen" w:hAnsi="Sylfaen"/>
          <w:lang w:val="ka-GE"/>
        </w:rPr>
        <w:t>ოპერატორ</w:t>
      </w:r>
      <w:r w:rsidR="000A7095">
        <w:rPr>
          <w:rFonts w:ascii="Sylfaen" w:hAnsi="Sylfaen"/>
          <w:lang w:val="ka-GE"/>
        </w:rPr>
        <w:t>ებ</w:t>
      </w:r>
      <w:r w:rsidR="005B544A">
        <w:rPr>
          <w:rFonts w:ascii="Sylfaen" w:hAnsi="Sylfaen"/>
          <w:lang w:val="ka-GE"/>
        </w:rPr>
        <w:t xml:space="preserve">ს უნდა ჰქონდეს მართვის </w:t>
      </w:r>
      <w:r w:rsidR="009F4A5D">
        <w:rPr>
          <w:rFonts w:ascii="Sylfaen" w:hAnsi="Sylfaen"/>
          <w:lang w:val="ka-GE"/>
        </w:rPr>
        <w:t xml:space="preserve">შესაბამისი </w:t>
      </w:r>
      <w:r w:rsidR="005B544A">
        <w:rPr>
          <w:rFonts w:ascii="Sylfaen" w:hAnsi="Sylfaen"/>
          <w:lang w:val="ka-GE"/>
        </w:rPr>
        <w:t>კატეგორი</w:t>
      </w:r>
      <w:r w:rsidR="009F4A5D">
        <w:rPr>
          <w:rFonts w:ascii="Sylfaen" w:hAnsi="Sylfaen"/>
          <w:lang w:val="ka-GE"/>
        </w:rPr>
        <w:t>ის სერთიფიკატი</w:t>
      </w:r>
      <w:r w:rsidR="00BD30C3">
        <w:rPr>
          <w:rFonts w:ascii="Sylfaen" w:hAnsi="Sylfaen"/>
          <w:lang w:val="ka-GE"/>
        </w:rPr>
        <w:t xml:space="preserve"> და</w:t>
      </w:r>
      <w:r w:rsidR="005C7DD5">
        <w:rPr>
          <w:rFonts w:ascii="Sylfaen" w:hAnsi="Sylfaen"/>
          <w:lang w:val="ka-GE"/>
        </w:rPr>
        <w:t xml:space="preserve"> </w:t>
      </w:r>
      <w:r w:rsidR="00BD30C3">
        <w:rPr>
          <w:rFonts w:ascii="Sylfaen" w:hAnsi="Sylfaen"/>
          <w:lang w:val="ka-GE"/>
        </w:rPr>
        <w:t>აღჭურვილ</w:t>
      </w:r>
      <w:r w:rsidR="005C7DD5">
        <w:rPr>
          <w:rFonts w:ascii="Sylfaen" w:hAnsi="Sylfaen"/>
          <w:lang w:val="ka-GE"/>
        </w:rPr>
        <w:t>ობა</w:t>
      </w:r>
      <w:r w:rsidR="00BD30C3">
        <w:rPr>
          <w:rFonts w:ascii="Sylfaen" w:hAnsi="Sylfaen"/>
          <w:lang w:val="ka-GE"/>
        </w:rPr>
        <w:t xml:space="preserve"> ინდუსტრიულ გარემოში მუშაობისთვის შესაბამისი სამოსითა და დამცავი საშუალებებით.</w:t>
      </w:r>
    </w:p>
    <w:p w14:paraId="50433888" w14:textId="16ABF5C7" w:rsidR="00557B5E" w:rsidRDefault="0053298E" w:rsidP="00557B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ტექნიკა და ოპერატორი</w:t>
      </w:r>
      <w:r w:rsidR="00557B5E">
        <w:rPr>
          <w:rFonts w:ascii="Sylfaen" w:hAnsi="Sylfaen"/>
          <w:lang w:val="ka-GE"/>
        </w:rPr>
        <w:t xml:space="preserve"> უნდა აკმაყოფილებდნენ ჰაიდელბერგცემენტის მიერ დადგენილ ყვითელი ტექნიკის უსაფრთხოების წესებს. </w:t>
      </w:r>
    </w:p>
    <w:p w14:paraId="247509DA" w14:textId="1A69059A" w:rsidR="00B77ED3" w:rsidRPr="00095EE8" w:rsidRDefault="00C935C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ფასთა </w:t>
      </w:r>
      <w:r w:rsidR="007D6E0E">
        <w:rPr>
          <w:rFonts w:ascii="Sylfaen" w:hAnsi="Sylfaen"/>
          <w:lang w:val="ka-GE"/>
        </w:rPr>
        <w:t xml:space="preserve">გამოკითხვაში არ განიხილება 3 წელზე ნაკლები გამოცდილების </w:t>
      </w:r>
      <w:r w:rsidR="00E34774">
        <w:rPr>
          <w:rFonts w:ascii="Sylfaen" w:hAnsi="Sylfaen"/>
          <w:lang w:val="ka-GE"/>
        </w:rPr>
        <w:t xml:space="preserve">მქონე </w:t>
      </w:r>
      <w:r w:rsidR="007D6E0E">
        <w:rPr>
          <w:rFonts w:ascii="Sylfaen" w:hAnsi="Sylfaen"/>
          <w:lang w:val="ka-GE"/>
        </w:rPr>
        <w:t>კომპანიის წინადადება</w:t>
      </w:r>
      <w:r w:rsidR="001A2BCA">
        <w:rPr>
          <w:rFonts w:ascii="Sylfaen" w:hAnsi="Sylfaen"/>
          <w:lang w:val="ka-GE"/>
        </w:rPr>
        <w:t>.</w:t>
      </w:r>
    </w:p>
    <w:p w14:paraId="79016268" w14:textId="6ADE372F" w:rsidR="00B77ED3" w:rsidRPr="009F530E" w:rsidRDefault="00B77ED3">
      <w:pPr>
        <w:rPr>
          <w:rFonts w:ascii="Sylfaen" w:hAnsi="Sylfaen"/>
          <w:b/>
          <w:bCs/>
          <w:lang w:val="ka-GE"/>
        </w:rPr>
      </w:pPr>
      <w:r w:rsidRPr="009F530E">
        <w:rPr>
          <w:rFonts w:ascii="Sylfaen" w:hAnsi="Sylfaen"/>
          <w:b/>
          <w:bCs/>
          <w:lang w:val="ka-GE"/>
        </w:rPr>
        <w:t>ფასთა გამოკითხვაში მონაწილეობის მისაღებად:</w:t>
      </w:r>
    </w:p>
    <w:p w14:paraId="03E938E4" w14:textId="778CE693" w:rsidR="009F530E" w:rsidRDefault="00E714AB" w:rsidP="009F530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</w:t>
      </w:r>
      <w:r w:rsidR="009F530E">
        <w:rPr>
          <w:rFonts w:ascii="Sylfaen" w:hAnsi="Sylfaen"/>
          <w:lang w:val="ka-GE"/>
        </w:rPr>
        <w:t xml:space="preserve"> გადმოგზავნ</w:t>
      </w:r>
      <w:r>
        <w:rPr>
          <w:rFonts w:ascii="Sylfaen" w:hAnsi="Sylfaen"/>
          <w:lang w:val="ka-GE"/>
        </w:rPr>
        <w:t>ე</w:t>
      </w:r>
      <w:r w:rsidR="009F530E">
        <w:rPr>
          <w:rFonts w:ascii="Sylfaen" w:hAnsi="Sylfaen"/>
          <w:lang w:val="ka-GE"/>
        </w:rPr>
        <w:t xml:space="preserve">თ ქვემოთ </w:t>
      </w:r>
      <w:r w:rsidR="00FF5F98">
        <w:rPr>
          <w:rFonts w:ascii="Sylfaen" w:hAnsi="Sylfaen"/>
          <w:lang w:val="ka-GE"/>
        </w:rPr>
        <w:t xml:space="preserve">ჩამოთვლილი </w:t>
      </w:r>
      <w:r w:rsidR="0099216E">
        <w:rPr>
          <w:rFonts w:ascii="Sylfaen" w:hAnsi="Sylfaen"/>
          <w:lang w:val="ka-GE"/>
        </w:rPr>
        <w:t>დოკუმენტაცია</w:t>
      </w:r>
      <w:r w:rsidR="009F530E">
        <w:rPr>
          <w:rFonts w:ascii="Sylfaen" w:hAnsi="Sylfaen"/>
          <w:lang w:val="ka-GE"/>
        </w:rPr>
        <w:t xml:space="preserve"> მისამართზე </w:t>
      </w:r>
      <w:hyperlink r:id="rId7" w:history="1">
        <w:r w:rsidR="009F530E" w:rsidRPr="00B90195">
          <w:rPr>
            <w:rStyle w:val="Hyperlink"/>
            <w:rFonts w:ascii="Sylfaen" w:hAnsi="Sylfaen"/>
            <w:lang w:val="ka-GE"/>
          </w:rPr>
          <w:t>Ucha.Purtseladze@heidelbergcement.ge</w:t>
        </w:r>
      </w:hyperlink>
      <w:r w:rsidR="009F530E">
        <w:rPr>
          <w:rFonts w:ascii="Sylfaen" w:hAnsi="Sylfaen"/>
          <w:lang w:val="ka-GE"/>
        </w:rPr>
        <w:t xml:space="preserve"> არა უგვიანეს </w:t>
      </w:r>
      <w:r w:rsidR="00E74958">
        <w:rPr>
          <w:rFonts w:ascii="Sylfaen" w:hAnsi="Sylfaen"/>
          <w:lang w:val="ka-GE"/>
        </w:rPr>
        <w:t>14</w:t>
      </w:r>
      <w:r w:rsidR="0099216E">
        <w:rPr>
          <w:rFonts w:ascii="Sylfaen" w:hAnsi="Sylfaen"/>
          <w:lang w:val="ka-GE"/>
        </w:rPr>
        <w:t xml:space="preserve"> </w:t>
      </w:r>
      <w:r w:rsidR="00E74958">
        <w:rPr>
          <w:rFonts w:ascii="Sylfaen" w:hAnsi="Sylfaen"/>
          <w:lang w:val="ka-GE"/>
        </w:rPr>
        <w:t>თებერვლისა</w:t>
      </w:r>
      <w:r w:rsidR="009F530E">
        <w:rPr>
          <w:rFonts w:ascii="Sylfaen" w:hAnsi="Sylfaen"/>
          <w:lang w:val="ka-GE"/>
        </w:rPr>
        <w:t>:</w:t>
      </w:r>
    </w:p>
    <w:p w14:paraId="374CF5B8" w14:textId="3C8CAD49" w:rsidR="009F530E" w:rsidRDefault="0099216E" w:rsidP="009F530E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კომპანიის აღწერა/პრეზენტაცია</w:t>
      </w:r>
      <w:r w:rsidR="009073B5">
        <w:rPr>
          <w:rFonts w:ascii="Sylfaen" w:hAnsi="Sylfaen" w:cs="Sylfaen"/>
          <w:lang w:val="ka-GE"/>
        </w:rPr>
        <w:t>.</w:t>
      </w:r>
    </w:p>
    <w:p w14:paraId="736825FD" w14:textId="7BE0AD65" w:rsidR="009F530E" w:rsidRDefault="00EC69A9" w:rsidP="009F530E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 გითანამშრომლიათ დიდ კომპანიებთან მათი ჩამონათვალი</w:t>
      </w:r>
      <w:r w:rsidR="009073B5">
        <w:rPr>
          <w:rFonts w:ascii="Sylfaen" w:hAnsi="Sylfaen"/>
          <w:lang w:val="ka-GE"/>
        </w:rPr>
        <w:t>.</w:t>
      </w:r>
    </w:p>
    <w:p w14:paraId="78AB2FFB" w14:textId="271D7FDA" w:rsidR="000B7308" w:rsidRDefault="00605C7F" w:rsidP="000B7308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თქვენი კომპანიის საკუთრებაში არსებული </w:t>
      </w:r>
      <w:r w:rsidR="008E2CFC">
        <w:rPr>
          <w:rFonts w:ascii="Sylfaen" w:hAnsi="Sylfaen"/>
          <w:lang w:val="ka-GE"/>
        </w:rPr>
        <w:t xml:space="preserve">ტექნიკის </w:t>
      </w:r>
      <w:r>
        <w:rPr>
          <w:rFonts w:ascii="Sylfaen" w:hAnsi="Sylfaen"/>
          <w:lang w:val="ka-GE"/>
        </w:rPr>
        <w:t>(</w:t>
      </w:r>
      <w:r w:rsidR="007557D4">
        <w:rPr>
          <w:rFonts w:ascii="Sylfaen" w:hAnsi="Sylfaen"/>
          <w:lang w:val="ka-GE"/>
        </w:rPr>
        <w:t>ამწეების</w:t>
      </w:r>
      <w:r w:rsidR="00E74958">
        <w:rPr>
          <w:rFonts w:ascii="Sylfaen" w:hAnsi="Sylfaen"/>
          <w:lang w:val="ka-GE"/>
        </w:rPr>
        <w:t>/ჩანგლიანი დამტვირთველების</w:t>
      </w:r>
      <w:r w:rsidR="007557D4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>სურათები</w:t>
      </w:r>
      <w:r w:rsidR="009073B5">
        <w:rPr>
          <w:rFonts w:ascii="Sylfaen" w:hAnsi="Sylfaen"/>
          <w:lang w:val="ka-GE"/>
        </w:rPr>
        <w:t>.</w:t>
      </w:r>
    </w:p>
    <w:p w14:paraId="7B2E61BB" w14:textId="77777777" w:rsidR="003D5103" w:rsidRPr="003D5103" w:rsidRDefault="003D5103" w:rsidP="003D5103">
      <w:pPr>
        <w:pStyle w:val="ListParagraph"/>
        <w:rPr>
          <w:rFonts w:ascii="Sylfaen" w:hAnsi="Sylfaen"/>
          <w:lang w:val="ka-GE"/>
        </w:rPr>
      </w:pPr>
    </w:p>
    <w:p w14:paraId="57184DBA" w14:textId="3B0279B2" w:rsidR="000B7308" w:rsidRDefault="000B7308" w:rsidP="000B730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ინფორმაციისთვის</w:t>
      </w:r>
      <w:r w:rsidR="008D1E96">
        <w:rPr>
          <w:rFonts w:ascii="Sylfaen" w:hAnsi="Sylfaen"/>
          <w:lang w:val="ka-GE"/>
        </w:rPr>
        <w:t xml:space="preserve"> გთხოვთ მიმართეთ</w:t>
      </w:r>
      <w:r>
        <w:rPr>
          <w:rFonts w:ascii="Sylfaen" w:hAnsi="Sylfaen"/>
          <w:lang w:val="ka-GE"/>
        </w:rPr>
        <w:t>:</w:t>
      </w:r>
    </w:p>
    <w:p w14:paraId="2517C634" w14:textId="4190D072" w:rsidR="000B7308" w:rsidRPr="003D5103" w:rsidRDefault="000B7308" w:rsidP="000B7308">
      <w:pPr>
        <w:rPr>
          <w:lang w:val="ka-GE"/>
        </w:rPr>
      </w:pPr>
      <w:r w:rsidRPr="003D5103">
        <w:rPr>
          <w:rFonts w:ascii="Sylfaen" w:hAnsi="Sylfaen"/>
          <w:lang w:val="ka-GE"/>
        </w:rPr>
        <w:t xml:space="preserve">Email: </w:t>
      </w:r>
      <w:hyperlink r:id="rId8" w:history="1">
        <w:r w:rsidRPr="00B90195">
          <w:rPr>
            <w:rStyle w:val="Hyperlink"/>
            <w:rFonts w:ascii="Sylfaen" w:hAnsi="Sylfaen"/>
            <w:lang w:val="ka-GE"/>
          </w:rPr>
          <w:t>Ucha.Purtseladze@heidelbergcement.ge</w:t>
        </w:r>
      </w:hyperlink>
    </w:p>
    <w:p w14:paraId="4C0B3678" w14:textId="42373967" w:rsidR="00B77ED3" w:rsidRPr="003D5103" w:rsidRDefault="000B7308">
      <w:pPr>
        <w:rPr>
          <w:rFonts w:ascii="Sylfaen" w:hAnsi="Sylfaen"/>
          <w:lang w:val="ka-GE"/>
        </w:rPr>
      </w:pPr>
      <w:r w:rsidRPr="003D5103">
        <w:rPr>
          <w:rFonts w:ascii="Sylfaen" w:hAnsi="Sylfaen"/>
          <w:lang w:val="ka-GE"/>
        </w:rPr>
        <w:t>TEL: 577 77 37 19</w:t>
      </w:r>
    </w:p>
    <w:sectPr w:rsidR="00B77ED3" w:rsidRPr="003D5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8D2F" w14:textId="77777777" w:rsidR="00C427B6" w:rsidRDefault="00C427B6" w:rsidP="000E21AF">
      <w:pPr>
        <w:spacing w:after="0" w:line="240" w:lineRule="auto"/>
      </w:pPr>
      <w:r>
        <w:separator/>
      </w:r>
    </w:p>
  </w:endnote>
  <w:endnote w:type="continuationSeparator" w:id="0">
    <w:p w14:paraId="6662F276" w14:textId="77777777" w:rsidR="00C427B6" w:rsidRDefault="00C427B6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6E86" w14:textId="77777777" w:rsidR="000E21AF" w:rsidRDefault="000E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8DD5" w14:textId="77777777" w:rsidR="000E21AF" w:rsidRDefault="000E2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4989" w14:textId="77777777" w:rsidR="000E21AF" w:rsidRDefault="000E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AF6A" w14:textId="77777777" w:rsidR="00C427B6" w:rsidRDefault="00C427B6" w:rsidP="000E21AF">
      <w:pPr>
        <w:spacing w:after="0" w:line="240" w:lineRule="auto"/>
      </w:pPr>
      <w:r>
        <w:separator/>
      </w:r>
    </w:p>
  </w:footnote>
  <w:footnote w:type="continuationSeparator" w:id="0">
    <w:p w14:paraId="2677A2F8" w14:textId="77777777" w:rsidR="00C427B6" w:rsidRDefault="00C427B6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B4BC" w14:textId="77777777" w:rsidR="000E21AF" w:rsidRDefault="000E2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776E" w14:textId="77777777" w:rsidR="000E21AF" w:rsidRDefault="000E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0604" w14:textId="77777777" w:rsidR="000E21AF" w:rsidRDefault="000E2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AEA"/>
    <w:multiLevelType w:val="hybridMultilevel"/>
    <w:tmpl w:val="3A6EE716"/>
    <w:lvl w:ilvl="0" w:tplc="09B48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888"/>
    <w:multiLevelType w:val="hybridMultilevel"/>
    <w:tmpl w:val="BDF2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84B8E"/>
    <w:multiLevelType w:val="hybridMultilevel"/>
    <w:tmpl w:val="5166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8"/>
    <w:rsid w:val="00033147"/>
    <w:rsid w:val="00095EE8"/>
    <w:rsid w:val="000A7095"/>
    <w:rsid w:val="000B7308"/>
    <w:rsid w:val="000E21AF"/>
    <w:rsid w:val="00100319"/>
    <w:rsid w:val="001A2BCA"/>
    <w:rsid w:val="002132B3"/>
    <w:rsid w:val="00373A35"/>
    <w:rsid w:val="003B6224"/>
    <w:rsid w:val="003D5103"/>
    <w:rsid w:val="003F3492"/>
    <w:rsid w:val="00437D27"/>
    <w:rsid w:val="00446DFC"/>
    <w:rsid w:val="0045363F"/>
    <w:rsid w:val="00487529"/>
    <w:rsid w:val="004A0D02"/>
    <w:rsid w:val="004A272F"/>
    <w:rsid w:val="004E54AA"/>
    <w:rsid w:val="00505BB1"/>
    <w:rsid w:val="00510784"/>
    <w:rsid w:val="0053298E"/>
    <w:rsid w:val="00557B5E"/>
    <w:rsid w:val="005B544A"/>
    <w:rsid w:val="005C7DD5"/>
    <w:rsid w:val="005F02E8"/>
    <w:rsid w:val="00605C7F"/>
    <w:rsid w:val="00652C61"/>
    <w:rsid w:val="00703139"/>
    <w:rsid w:val="00721081"/>
    <w:rsid w:val="00726D3D"/>
    <w:rsid w:val="007557D4"/>
    <w:rsid w:val="007731C7"/>
    <w:rsid w:val="007A7475"/>
    <w:rsid w:val="007D3D84"/>
    <w:rsid w:val="007D6E0E"/>
    <w:rsid w:val="00805F06"/>
    <w:rsid w:val="00880AA8"/>
    <w:rsid w:val="008D1E96"/>
    <w:rsid w:val="008E2CFC"/>
    <w:rsid w:val="009073B5"/>
    <w:rsid w:val="009273E6"/>
    <w:rsid w:val="009671EB"/>
    <w:rsid w:val="00985C69"/>
    <w:rsid w:val="0099216E"/>
    <w:rsid w:val="009F4A5D"/>
    <w:rsid w:val="009F530E"/>
    <w:rsid w:val="00A62509"/>
    <w:rsid w:val="00A91606"/>
    <w:rsid w:val="00A91F14"/>
    <w:rsid w:val="00AB4DCF"/>
    <w:rsid w:val="00AC5D0B"/>
    <w:rsid w:val="00B05049"/>
    <w:rsid w:val="00B35D07"/>
    <w:rsid w:val="00B424E0"/>
    <w:rsid w:val="00B62C69"/>
    <w:rsid w:val="00B77205"/>
    <w:rsid w:val="00B77ED3"/>
    <w:rsid w:val="00BC70B5"/>
    <w:rsid w:val="00BD30C3"/>
    <w:rsid w:val="00C24557"/>
    <w:rsid w:val="00C36123"/>
    <w:rsid w:val="00C427B6"/>
    <w:rsid w:val="00C5217A"/>
    <w:rsid w:val="00C935CB"/>
    <w:rsid w:val="00DD28D7"/>
    <w:rsid w:val="00E0180C"/>
    <w:rsid w:val="00E054F0"/>
    <w:rsid w:val="00E34774"/>
    <w:rsid w:val="00E714AB"/>
    <w:rsid w:val="00E74958"/>
    <w:rsid w:val="00EC69A9"/>
    <w:rsid w:val="00F93819"/>
    <w:rsid w:val="00FF1552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B8BE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paragraph" w:styleId="ListParagraph">
    <w:name w:val="List Paragraph"/>
    <w:basedOn w:val="Normal"/>
    <w:uiPriority w:val="34"/>
    <w:qFormat/>
    <w:rsid w:val="00B77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a.Purtseladze@heidelbergcement.g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cha.Purtseladze@heidelbergcement.g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2020-11-25T09:56:00Z</dcterms:created>
  <dcterms:modified xsi:type="dcterms:W3CDTF">2023-02-06T10:46:00Z</dcterms:modified>
</cp:coreProperties>
</file>