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A2885" w14:textId="1595F436" w:rsidR="00822E61" w:rsidRPr="00261870" w:rsidRDefault="00822E61" w:rsidP="00261870">
      <w:pPr>
        <w:jc w:val="center"/>
        <w:rPr>
          <w:b/>
          <w:sz w:val="32"/>
          <w:szCs w:val="32"/>
          <w:vertAlign w:val="superscript"/>
        </w:rPr>
      </w:pPr>
      <w:r w:rsidRPr="00261870">
        <w:rPr>
          <w:b/>
          <w:sz w:val="32"/>
          <w:szCs w:val="32"/>
        </w:rPr>
        <w:t>უნივერსალური მაც</w:t>
      </w:r>
      <w:r w:rsidR="00261870">
        <w:rPr>
          <w:b/>
          <w:sz w:val="32"/>
          <w:szCs w:val="32"/>
        </w:rPr>
        <w:t>ი</w:t>
      </w:r>
      <w:r w:rsidRPr="00261870">
        <w:rPr>
          <w:b/>
          <w:sz w:val="32"/>
          <w:szCs w:val="32"/>
        </w:rPr>
        <w:t>ვარი ტევადობით 100მ</w:t>
      </w:r>
      <w:r w:rsidRPr="00261870">
        <w:rPr>
          <w:b/>
          <w:sz w:val="32"/>
          <w:szCs w:val="32"/>
          <w:vertAlign w:val="superscript"/>
        </w:rPr>
        <w:t>3</w:t>
      </w:r>
    </w:p>
    <w:p w14:paraId="12754BB6" w14:textId="3E2216CE" w:rsidR="00822E61" w:rsidRPr="00261870" w:rsidRDefault="00822E61" w:rsidP="00261870">
      <w:pPr>
        <w:jc w:val="center"/>
        <w:rPr>
          <w:b/>
          <w:sz w:val="32"/>
          <w:szCs w:val="32"/>
        </w:rPr>
      </w:pPr>
      <w:r w:rsidRPr="00261870">
        <w:rPr>
          <w:b/>
          <w:sz w:val="32"/>
          <w:szCs w:val="32"/>
        </w:rPr>
        <w:t>თბოტექნიკური ანგარიში</w:t>
      </w:r>
    </w:p>
    <w:p w14:paraId="1D9FBE22" w14:textId="6E61B89F" w:rsidR="00822E61" w:rsidRDefault="00FD60A2" w:rsidP="00FD60A2">
      <w:pPr>
        <w:ind w:left="360"/>
      </w:pPr>
      <w:r>
        <w:t xml:space="preserve">ა) </w:t>
      </w:r>
      <w:r w:rsidR="00822E61">
        <w:t>ტენიკური მონაცემები - მაცივარი შედგება  ერთი 40 ტონიანი საყინულე, ორი 30 ტონიანი ხილბოსტნეულის შესანახი (0; +2</w:t>
      </w:r>
      <w:r w:rsidRPr="00FD60A2">
        <w:rPr>
          <w:vertAlign w:val="superscript"/>
        </w:rPr>
        <w:t>0</w:t>
      </w:r>
      <w:r w:rsidR="00822E61">
        <w:t xml:space="preserve"> </w:t>
      </w:r>
      <w:r w:rsidR="00822E61" w:rsidRPr="00FD60A2">
        <w:rPr>
          <w:lang w:val="en-US"/>
        </w:rPr>
        <w:t xml:space="preserve">C </w:t>
      </w:r>
      <w:r w:rsidR="00822E61">
        <w:t>)</w:t>
      </w:r>
      <w:r>
        <w:t xml:space="preserve"> საკნებისგან, კორიდორისა და პროდუქციის მიმღები ფარდულისგან </w:t>
      </w:r>
    </w:p>
    <w:p w14:paraId="5EB38453" w14:textId="77777777" w:rsidR="00FD60A2" w:rsidRDefault="00FD60A2" w:rsidP="00FD60A2">
      <w:pPr>
        <w:ind w:left="360"/>
      </w:pPr>
      <w:r>
        <w:t>ბ) პროდუქციის შეტანის მაქსმალური რაოდეობა დღეღამეში:</w:t>
      </w:r>
    </w:p>
    <w:p w14:paraId="713A0BD4" w14:textId="37342C8B" w:rsidR="00FD60A2" w:rsidRDefault="00FD60A2" w:rsidP="00FD60A2">
      <w:pPr>
        <w:pStyle w:val="ListParagraph"/>
        <w:numPr>
          <w:ilvl w:val="0"/>
          <w:numId w:val="2"/>
        </w:numPr>
      </w:pPr>
      <w:r>
        <w:t>გაყინული პროდუქცის (-12</w:t>
      </w:r>
      <w:r w:rsidRPr="00FD60A2">
        <w:rPr>
          <w:vertAlign w:val="superscript"/>
        </w:rPr>
        <w:t>0</w:t>
      </w:r>
      <w:r>
        <w:t>) -(-15</w:t>
      </w:r>
      <w:r w:rsidRPr="00FD60A2">
        <w:rPr>
          <w:vertAlign w:val="superscript"/>
        </w:rPr>
        <w:t>0</w:t>
      </w:r>
      <w:r>
        <w:t>)</w:t>
      </w:r>
      <w:r w:rsidRPr="00FD60A2">
        <w:rPr>
          <w:lang w:val="en-US"/>
        </w:rPr>
        <w:t xml:space="preserve"> C</w:t>
      </w:r>
      <w:r>
        <w:t xml:space="preserve">მაქსიმუმ 5000 კგ  </w:t>
      </w:r>
    </w:p>
    <w:p w14:paraId="514BE07F" w14:textId="5CFF6CFE" w:rsidR="00FD60A2" w:rsidRDefault="00FD60A2" w:rsidP="00FD60A2">
      <w:pPr>
        <w:pStyle w:val="ListParagraph"/>
        <w:numPr>
          <w:ilvl w:val="0"/>
          <w:numId w:val="2"/>
        </w:numPr>
      </w:pPr>
      <w:r>
        <w:t>ხილ-ბოსტნეული ჯამური 4000 კგ; თითოეულ კამერაში 2000 კგ მაქსიმალური ოდენობით;</w:t>
      </w:r>
    </w:p>
    <w:p w14:paraId="4E052F07" w14:textId="0E0B1122" w:rsidR="00FD60A2" w:rsidRDefault="00FD60A2" w:rsidP="00FD60A2">
      <w:pPr>
        <w:ind w:left="360"/>
      </w:pPr>
      <w:r>
        <w:t>გ) გარემოს საანგარიშო პარამეტრები</w:t>
      </w:r>
    </w:p>
    <w:p w14:paraId="51553662" w14:textId="3DCF71D1" w:rsidR="00FD60A2" w:rsidRDefault="00FD60A2" w:rsidP="00FD60A2">
      <w:pPr>
        <w:pStyle w:val="ListParagraph"/>
        <w:rPr>
          <w:lang w:val="en-US"/>
        </w:rPr>
      </w:pPr>
      <w:r>
        <w:rPr>
          <w:lang w:val="en-US"/>
        </w:rPr>
        <w:t>T</w:t>
      </w:r>
      <w:r>
        <w:t>გ= +36</w:t>
      </w:r>
      <w:r w:rsidRPr="00FD60A2">
        <w:rPr>
          <w:vertAlign w:val="superscript"/>
        </w:rPr>
        <w:t>0</w:t>
      </w:r>
      <w:r>
        <w:t xml:space="preserve"> </w:t>
      </w:r>
      <w:proofErr w:type="gramStart"/>
      <w:r w:rsidRPr="00FD60A2">
        <w:rPr>
          <w:lang w:val="en-US"/>
        </w:rPr>
        <w:t>C</w:t>
      </w:r>
      <w:r>
        <w:t xml:space="preserve">;   </w:t>
      </w:r>
      <w:proofErr w:type="gramEnd"/>
      <w:r>
        <w:rPr>
          <w:lang w:val="en-US"/>
        </w:rPr>
        <w:t>Y</w:t>
      </w:r>
      <w:r>
        <w:t>გ</w:t>
      </w:r>
      <w:r>
        <w:rPr>
          <w:lang w:val="en-US"/>
        </w:rPr>
        <w:t xml:space="preserve"> = 4</w:t>
      </w:r>
      <w:r>
        <w:t>7</w:t>
      </w:r>
      <w:r>
        <w:rPr>
          <w:lang w:val="en-US"/>
        </w:rPr>
        <w:t>%</w:t>
      </w:r>
    </w:p>
    <w:p w14:paraId="5A4E2BE0" w14:textId="03F61F1F" w:rsidR="00FD60A2" w:rsidRDefault="00FD60A2" w:rsidP="00FD60A2">
      <w:pPr>
        <w:pStyle w:val="ListParagraph"/>
        <w:rPr>
          <w:lang w:val="en-US"/>
        </w:rPr>
      </w:pPr>
    </w:p>
    <w:p w14:paraId="1414AD93" w14:textId="67A96A83" w:rsidR="00FD60A2" w:rsidRDefault="00FD60A2" w:rsidP="00FD60A2">
      <w:r>
        <w:t xml:space="preserve">      დ) საკნების საანგარიშო ტემპერატურები:</w:t>
      </w:r>
    </w:p>
    <w:p w14:paraId="69681EEB" w14:textId="4F0574F2" w:rsidR="00FD60A2" w:rsidRPr="00CD67CB" w:rsidRDefault="00FD60A2" w:rsidP="00FD60A2">
      <w:pPr>
        <w:pStyle w:val="ListParagraph"/>
        <w:numPr>
          <w:ilvl w:val="0"/>
          <w:numId w:val="2"/>
        </w:numPr>
      </w:pPr>
      <w:r>
        <w:t>საყინულე სა</w:t>
      </w:r>
      <w:r w:rsidR="00CD67CB">
        <w:t>კ</w:t>
      </w:r>
      <w:r>
        <w:t>ანი - 22</w:t>
      </w:r>
      <w:r w:rsidR="00CD67CB" w:rsidRPr="00FD60A2">
        <w:rPr>
          <w:vertAlign w:val="superscript"/>
        </w:rPr>
        <w:t>0</w:t>
      </w:r>
      <w:r w:rsidR="00CD67CB">
        <w:t xml:space="preserve"> </w:t>
      </w:r>
      <w:r w:rsidR="00CD67CB" w:rsidRPr="00FD60A2">
        <w:rPr>
          <w:lang w:val="en-US"/>
        </w:rPr>
        <w:t>C</w:t>
      </w:r>
    </w:p>
    <w:p w14:paraId="0676C524" w14:textId="5D0089EF" w:rsidR="00CD67CB" w:rsidRPr="00FD60A2" w:rsidRDefault="00CD67CB" w:rsidP="00FD60A2">
      <w:pPr>
        <w:pStyle w:val="ListParagraph"/>
        <w:numPr>
          <w:ilvl w:val="0"/>
          <w:numId w:val="2"/>
        </w:numPr>
      </w:pPr>
      <w:r>
        <w:t>შესანახი ხილბოსტნეულის საკანი 0</w:t>
      </w:r>
      <w:r w:rsidRPr="00FD60A2">
        <w:rPr>
          <w:vertAlign w:val="superscript"/>
        </w:rPr>
        <w:t>0</w:t>
      </w:r>
      <w:r>
        <w:t xml:space="preserve"> </w:t>
      </w:r>
      <w:r w:rsidRPr="00FD60A2">
        <w:rPr>
          <w:lang w:val="en-US"/>
        </w:rPr>
        <w:t>C</w:t>
      </w:r>
    </w:p>
    <w:p w14:paraId="090B4601" w14:textId="13FA28A3" w:rsidR="00FD60A2" w:rsidRDefault="00CD67CB" w:rsidP="00FD60A2">
      <w:r>
        <w:t xml:space="preserve">     ე) პროდუქცია საანგარიშოდ:</w:t>
      </w:r>
    </w:p>
    <w:p w14:paraId="7EF5C0F7" w14:textId="27B92BC1" w:rsidR="00CD67CB" w:rsidRDefault="00CD67CB" w:rsidP="00CD67CB">
      <w:pPr>
        <w:pStyle w:val="ListParagraph"/>
        <w:numPr>
          <w:ilvl w:val="0"/>
          <w:numId w:val="2"/>
        </w:numPr>
      </w:pPr>
      <w:r>
        <w:t>გაყინული პროდუქცია ქათამი</w:t>
      </w:r>
    </w:p>
    <w:p w14:paraId="05D044D0" w14:textId="48A1E001" w:rsidR="00CD67CB" w:rsidRDefault="00CD67CB" w:rsidP="00CD67CB">
      <w:pPr>
        <w:pStyle w:val="ListParagraph"/>
        <w:numPr>
          <w:ilvl w:val="0"/>
          <w:numId w:val="2"/>
        </w:numPr>
      </w:pPr>
      <w:r>
        <w:t xml:space="preserve">ხილბოსტნეული - კომბოსტო ყველაზე მაღალი სუნთქვით სითბოზე </w:t>
      </w:r>
    </w:p>
    <w:p w14:paraId="051B6E84" w14:textId="5FFA9800" w:rsidR="00CD67CB" w:rsidRDefault="00CD67CB" w:rsidP="00CD67CB">
      <w:pPr>
        <w:ind w:left="360"/>
      </w:pPr>
      <w:r>
        <w:t xml:space="preserve">ვ) სამშენებლო მოცულობა: </w:t>
      </w:r>
    </w:p>
    <w:p w14:paraId="2BA616F0" w14:textId="16C87F77" w:rsidR="00CD67CB" w:rsidRDefault="00CD67CB" w:rsidP="00CD67CB">
      <w:pPr>
        <w:pStyle w:val="ListParagraph"/>
        <w:numPr>
          <w:ilvl w:val="0"/>
          <w:numId w:val="2"/>
        </w:numPr>
      </w:pPr>
      <w:r>
        <w:t xml:space="preserve">საყინულე საკანი -   სახურავი და გარე კედელი </w:t>
      </w:r>
      <w:r>
        <w:rPr>
          <w:lang w:val="en-US"/>
        </w:rPr>
        <w:t>PPU 40</w:t>
      </w:r>
      <w:r>
        <w:t>კგ / მ</w:t>
      </w:r>
      <w:r>
        <w:rPr>
          <w:vertAlign w:val="superscript"/>
        </w:rPr>
        <w:t>3</w:t>
      </w:r>
      <w:r>
        <w:t> 120მმ   სენდვიჩპანელი ლითონის კედლის სისქით 0,4მმ შიდა კედელი იგივე ურეთანის სისქით 100 მმ</w:t>
      </w:r>
    </w:p>
    <w:p w14:paraId="37F86CC9" w14:textId="61781B55" w:rsidR="00CD67CB" w:rsidRDefault="00CD67CB" w:rsidP="00CD67CB">
      <w:pPr>
        <w:pStyle w:val="ListParagraph"/>
        <w:numPr>
          <w:ilvl w:val="0"/>
          <w:numId w:val="2"/>
        </w:numPr>
      </w:pPr>
      <w:r>
        <w:t xml:space="preserve">ხილბოსტნეულის საკანი - სახურავი და გარე კედელი </w:t>
      </w:r>
      <w:r>
        <w:rPr>
          <w:lang w:val="en-US"/>
        </w:rPr>
        <w:t>PPU 40</w:t>
      </w:r>
      <w:r>
        <w:t>კგ / მ</w:t>
      </w:r>
      <w:r>
        <w:rPr>
          <w:vertAlign w:val="superscript"/>
        </w:rPr>
        <w:t>3</w:t>
      </w:r>
      <w:r>
        <w:t> 100მმ   სენდვიჩპანელი ლითონის კედლის სისქით 0,4მმ შიდა კედელი იგივე ურეთანის სისქით 50 მმ</w:t>
      </w:r>
    </w:p>
    <w:p w14:paraId="00E4F95D" w14:textId="6931DCBA" w:rsidR="00CD67CB" w:rsidRDefault="00CD67CB" w:rsidP="00CD67CB">
      <w:pPr>
        <w:pStyle w:val="ListParagraph"/>
        <w:numPr>
          <w:ilvl w:val="0"/>
          <w:numId w:val="2"/>
        </w:numPr>
      </w:pPr>
      <w:r>
        <w:t>იატაკი - ქვედა ქვიშის წყალამრიდი ფენა</w:t>
      </w:r>
      <w:r w:rsidR="00241966">
        <w:t>, ბალასტი, ჰიდროიზოლი, კერამზიტი ან წიდა 20 სმ</w:t>
      </w:r>
      <w:r>
        <w:t xml:space="preserve"> </w:t>
      </w:r>
      <w:r w:rsidR="00241966">
        <w:t xml:space="preserve">, ჰიდროიზოლი, რკინა-ბეტონის იატაკი ზევიდან მოპირკეთებული და ÷მოპრიალებული კვარცის ქვიშით. </w:t>
      </w:r>
    </w:p>
    <w:p w14:paraId="119A8F16" w14:textId="48C3311D" w:rsidR="00241966" w:rsidRDefault="00241966" w:rsidP="00CD67CB">
      <w:pPr>
        <w:pStyle w:val="ListParagraph"/>
        <w:numPr>
          <w:ilvl w:val="0"/>
          <w:numId w:val="2"/>
        </w:numPr>
      </w:pPr>
      <w:r>
        <w:t xml:space="preserve">ზედა სახურავი - </w:t>
      </w:r>
      <w:r>
        <w:rPr>
          <w:lang w:val="en-US"/>
        </w:rPr>
        <w:t xml:space="preserve">RAL 500 </w:t>
      </w:r>
      <w:r>
        <w:t>ფურცლოვანი ფოლადით;</w:t>
      </w:r>
    </w:p>
    <w:p w14:paraId="0340048D" w14:textId="77777777" w:rsidR="00241966" w:rsidRDefault="00241966" w:rsidP="00241966">
      <w:pPr>
        <w:pStyle w:val="ListParagraph"/>
      </w:pPr>
    </w:p>
    <w:p w14:paraId="590C7A04" w14:textId="7AE8E3F7" w:rsidR="00822E61" w:rsidRDefault="00241966" w:rsidP="00241966">
      <w:pPr>
        <w:pStyle w:val="ListParagraph"/>
        <w:numPr>
          <w:ilvl w:val="0"/>
          <w:numId w:val="3"/>
        </w:numPr>
      </w:pPr>
      <w:r>
        <w:t xml:space="preserve">თბური გათვლები: </w:t>
      </w:r>
    </w:p>
    <w:p w14:paraId="537E6D4C" w14:textId="33AF4403" w:rsidR="00241966" w:rsidRDefault="00241966" w:rsidP="00241966">
      <w:pPr>
        <w:pStyle w:val="ListParagraph"/>
      </w:pPr>
      <w:r>
        <w:t xml:space="preserve">საანგარიშო პარამეტრები </w:t>
      </w:r>
    </w:p>
    <w:p w14:paraId="65D105CC" w14:textId="1046941B" w:rsidR="00241966" w:rsidRDefault="00241966" w:rsidP="00241966">
      <w:pPr>
        <w:pStyle w:val="ListParagraph"/>
      </w:pPr>
      <w:r>
        <w:t xml:space="preserve">თბოგადაცემის კოეფიციენტი </w:t>
      </w:r>
      <w:r>
        <w:rPr>
          <w:lang w:val="en-US"/>
        </w:rPr>
        <w:t xml:space="preserve">K, 120 </w:t>
      </w:r>
      <w:r>
        <w:t>მმ სენდვიჩის</w:t>
      </w:r>
    </w:p>
    <w:p w14:paraId="7EAC78CA" w14:textId="3315F353" w:rsidR="00241966" w:rsidRPr="00B44AE0" w:rsidRDefault="00241966" w:rsidP="00241966">
      <w:pPr>
        <w:pStyle w:val="ListParagraph"/>
        <w:rPr>
          <w:sz w:val="40"/>
          <w:szCs w:val="40"/>
          <w:lang w:val="en-US"/>
        </w:rPr>
      </w:pPr>
      <w:r>
        <w:rPr>
          <w:lang w:val="en-US"/>
        </w:rPr>
        <w:t xml:space="preserve">K= </w:t>
      </w:r>
      <m:oMath>
        <m:f>
          <m:fPr>
            <m:ctrlPr>
              <w:rPr>
                <w:rFonts w:ascii="Cambria Math" w:hAnsi="Cambria Math"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en-US"/>
              </w:rPr>
              <m:t>1</m:t>
            </m:r>
          </m:num>
          <m:den>
            <m:f>
              <m:fPr>
                <m:ctrlPr>
                  <w:rPr>
                    <w:rFonts w:ascii="Cambria Math" w:hAnsi="Cambria Math"/>
                    <w:sz w:val="40"/>
                    <w:szCs w:val="4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40"/>
                    <w:szCs w:val="40"/>
                    <w:lang w:val="en-US"/>
                  </w:rPr>
                  <m:t>α1</m:t>
                </m:r>
              </m:den>
            </m:f>
            <m:r>
              <w:rPr>
                <w:rFonts w:ascii="Cambria Math" w:eastAsia="Cambria Math" w:hAnsi="Cambria Math" w:cs="Cambria Math"/>
                <w:sz w:val="40"/>
                <w:szCs w:val="40"/>
                <w:lang w:val="en-US"/>
              </w:rPr>
              <m:t>+</m:t>
            </m:r>
            <m:f>
              <m:fPr>
                <m:ctrlPr>
                  <w:rPr>
                    <w:rFonts w:ascii="Cambria Math" w:hAnsi="Cambria Math"/>
                    <w:sz w:val="40"/>
                    <w:szCs w:val="4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δ</m:t>
                </m:r>
              </m:num>
              <m:den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λ</m:t>
                </m:r>
              </m:den>
            </m:f>
            <m:r>
              <w:rPr>
                <w:rFonts w:ascii="Cambria Math" w:eastAsia="Cambria Math" w:hAnsi="Cambria Math" w:cs="Cambria Math"/>
                <w:sz w:val="40"/>
                <w:szCs w:val="40"/>
                <w:lang w:val="en-US"/>
              </w:rPr>
              <m:t>+</m:t>
            </m:r>
            <m:f>
              <m:fPr>
                <m:ctrlPr>
                  <w:rPr>
                    <w:rFonts w:ascii="Cambria Math" w:hAnsi="Cambria Math"/>
                    <w:sz w:val="40"/>
                    <w:szCs w:val="4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40"/>
                    <w:szCs w:val="40"/>
                    <w:lang w:val="en-US"/>
                  </w:rPr>
                  <m:t>α2</m:t>
                </m:r>
              </m:den>
            </m:f>
          </m:den>
        </m:f>
      </m:oMath>
    </w:p>
    <w:p w14:paraId="6171BC82" w14:textId="2A99018F" w:rsidR="00241966" w:rsidRDefault="00241966" w:rsidP="00241966">
      <w:pPr>
        <w:pStyle w:val="ListParagraph"/>
        <w:rPr>
          <w:rFonts w:eastAsiaTheme="minorEastAsia"/>
          <w:lang w:val="en-US"/>
        </w:rPr>
      </w:pPr>
    </w:p>
    <w:p w14:paraId="27AD5C2F" w14:textId="77777777" w:rsidR="00B44AE0" w:rsidRDefault="00B44AE0" w:rsidP="00241966">
      <w:pPr>
        <w:pStyle w:val="ListParagraph"/>
        <w:rPr>
          <w:rFonts w:eastAsiaTheme="minorEastAsia"/>
        </w:rPr>
      </w:pPr>
      <w:r>
        <w:rPr>
          <w:rFonts w:eastAsiaTheme="minorEastAsia"/>
        </w:rPr>
        <w:lastRenderedPageBreak/>
        <w:t xml:space="preserve">სადაც, </w:t>
      </w:r>
    </w:p>
    <w:p w14:paraId="497C255F" w14:textId="51FCA1D6" w:rsidR="000607DD" w:rsidRDefault="00B44AE0" w:rsidP="00B44AE0">
      <w:pPr>
        <w:pStyle w:val="ListParagraph"/>
        <w:rPr>
          <w:rFonts w:eastAsiaTheme="minorEastAsia"/>
          <w:lang w:val="en-US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="Cambria Math" w:hAnsi="Cambria Math" w:cs="Cambria Math"/>
            <w:sz w:val="40"/>
            <w:szCs w:val="40"/>
            <w:lang w:val="en-US"/>
          </w:rPr>
          <m:t xml:space="preserve">α1 </m:t>
        </m:r>
      </m:oMath>
      <w:r w:rsidRPr="00B44AE0">
        <w:rPr>
          <w:rFonts w:eastAsiaTheme="minorEastAsia"/>
        </w:rPr>
        <w:t xml:space="preserve">არის </w:t>
      </w:r>
      <w:r>
        <w:rPr>
          <w:rFonts w:eastAsiaTheme="minorEastAsia"/>
        </w:rPr>
        <w:t>თბოგაცემის კოეფიციენტი საიკნის გარე კედლიდან სენდვიჩის კედელზე ვატი/მ</w:t>
      </w:r>
      <w:r>
        <w:rPr>
          <w:rFonts w:eastAsiaTheme="minorEastAsia"/>
          <w:vertAlign w:val="superscript"/>
        </w:rPr>
        <w:t xml:space="preserve">2 </w:t>
      </w:r>
      <w:r>
        <w:rPr>
          <w:rFonts w:eastAsiaTheme="minorEastAsia"/>
          <w:vertAlign w:val="superscript"/>
          <w:lang w:val="en-US"/>
        </w:rPr>
        <w:t xml:space="preserve"> </w:t>
      </w:r>
      <w:r>
        <w:rPr>
          <w:rFonts w:eastAsiaTheme="minorEastAsia"/>
          <w:lang w:val="en-US"/>
        </w:rPr>
        <w:t xml:space="preserve">K; </w:t>
      </w:r>
    </w:p>
    <w:p w14:paraId="63D96608" w14:textId="0EBB1124" w:rsidR="00B44AE0" w:rsidRDefault="00B44AE0" w:rsidP="00B44AE0">
      <w:pPr>
        <w:pStyle w:val="ListParagraph"/>
        <w:rPr>
          <w:rFonts w:eastAsiaTheme="minorEastAsia"/>
        </w:rPr>
      </w:pPr>
      <w:r>
        <w:rPr>
          <w:rFonts w:eastAsiaTheme="minorEastAsia"/>
          <w:i/>
          <w:lang w:val="en-US"/>
        </w:rPr>
        <w:t xml:space="preserve">δ - </w:t>
      </w:r>
      <w:r>
        <w:rPr>
          <w:rFonts w:eastAsiaTheme="minorEastAsia"/>
        </w:rPr>
        <w:t>სენდვიჩის სისქე მეტრი;</w:t>
      </w:r>
    </w:p>
    <w:p w14:paraId="398D4062" w14:textId="29D16625" w:rsidR="00B44AE0" w:rsidRDefault="00B44AE0" w:rsidP="00B44AE0">
      <w:pPr>
        <w:pStyle w:val="ListParagraph"/>
        <w:rPr>
          <w:rFonts w:eastAsiaTheme="minorEastAsia"/>
          <w:lang w:val="en-US"/>
        </w:rPr>
      </w:pPr>
      <w:r>
        <w:rPr>
          <w:rFonts w:eastAsiaTheme="minorEastAsia"/>
          <w:i/>
          <w:lang w:val="en-US"/>
        </w:rPr>
        <w:t>λ</w:t>
      </w:r>
      <w:r>
        <w:rPr>
          <w:rFonts w:eastAsiaTheme="minorEastAsia"/>
          <w:i/>
        </w:rPr>
        <w:t xml:space="preserve"> - </w:t>
      </w:r>
      <w:r>
        <w:rPr>
          <w:rFonts w:eastAsiaTheme="minorEastAsia"/>
        </w:rPr>
        <w:t xml:space="preserve">სენდვიჩის თბოგამტარობის კოეფიციენტი - 0,023 ვტ/მ </w:t>
      </w:r>
      <w:r>
        <w:rPr>
          <w:rFonts w:eastAsiaTheme="minorEastAsia"/>
          <w:lang w:val="en-US"/>
        </w:rPr>
        <w:t xml:space="preserve">K </w:t>
      </w:r>
    </w:p>
    <w:p w14:paraId="29E9DC9D" w14:textId="54B9FE1D" w:rsidR="00B44AE0" w:rsidRPr="00AE79D2" w:rsidRDefault="00B44AE0" w:rsidP="00AE79D2">
      <w:pPr>
        <w:rPr>
          <w:rFonts w:eastAsiaTheme="minorEastAsia"/>
          <w:i/>
        </w:rPr>
      </w:pPr>
      <w:r w:rsidRPr="00AE79D2">
        <w:rPr>
          <w:rFonts w:eastAsiaTheme="minorEastAsia"/>
          <w:i/>
        </w:rPr>
        <w:t xml:space="preserve">საანგარიშოდ გამოიყენება </w:t>
      </w:r>
      <w:r w:rsidRPr="00AE79D2">
        <w:rPr>
          <w:rFonts w:eastAsiaTheme="minorEastAsia"/>
          <w:i/>
          <w:lang w:val="en-US"/>
        </w:rPr>
        <w:t>Jonson Contr</w:t>
      </w:r>
      <w:r w:rsidR="00AE79D2">
        <w:rPr>
          <w:rFonts w:eastAsiaTheme="minorEastAsia"/>
          <w:i/>
          <w:lang w:val="en-US"/>
        </w:rPr>
        <w:t>o</w:t>
      </w:r>
      <w:r w:rsidRPr="00AE79D2">
        <w:rPr>
          <w:rFonts w:eastAsiaTheme="minorEastAsia"/>
          <w:i/>
          <w:lang w:val="en-US"/>
        </w:rPr>
        <w:t xml:space="preserve">l – </w:t>
      </w:r>
      <w:r w:rsidRPr="00AE79D2">
        <w:rPr>
          <w:rFonts w:eastAsiaTheme="minorEastAsia"/>
          <w:i/>
        </w:rPr>
        <w:t>ის მონაცემები:</w:t>
      </w:r>
    </w:p>
    <w:p w14:paraId="61485D1A" w14:textId="268A0E06" w:rsidR="00B44AE0" w:rsidRDefault="00AE79D2" w:rsidP="00B44AE0">
      <w:pPr>
        <w:pStyle w:val="ListParagraph"/>
        <w:rPr>
          <w:rFonts w:eastAsiaTheme="minorEastAsia"/>
          <w:i/>
        </w:rPr>
      </w:pPr>
      <w:r>
        <w:rPr>
          <w:rFonts w:eastAsiaTheme="minorEastAsia"/>
          <w:lang w:val="en-US"/>
        </w:rPr>
        <w:t>θ</w:t>
      </w:r>
      <w:r w:rsidR="00B44AE0">
        <w:rPr>
          <w:rFonts w:eastAsiaTheme="minorEastAsia"/>
          <w:i/>
        </w:rPr>
        <w:t xml:space="preserve"> </w:t>
      </w:r>
      <w:r>
        <w:rPr>
          <w:rFonts w:eastAsiaTheme="minorEastAsia"/>
          <w:i/>
          <w:lang w:val="en-US"/>
        </w:rPr>
        <w:t xml:space="preserve">– 39 </w:t>
      </w:r>
      <w:r>
        <w:rPr>
          <w:rFonts w:eastAsiaTheme="minorEastAsia"/>
          <w:i/>
        </w:rPr>
        <w:t>ტემპერატურული დაწნევის კოეფიციანტი მზის რადიაციისგან</w:t>
      </w:r>
    </w:p>
    <w:p w14:paraId="1948CC95" w14:textId="22444B63" w:rsidR="00AE79D2" w:rsidRDefault="00AE79D2" w:rsidP="00B44AE0">
      <w:pPr>
        <w:pStyle w:val="ListParagraph"/>
        <w:rPr>
          <w:rFonts w:eastAsiaTheme="minorEastAsia"/>
          <w:i/>
          <w:lang w:val="en-US"/>
        </w:rPr>
      </w:pPr>
      <w:r>
        <w:rPr>
          <w:rFonts w:eastAsiaTheme="minorEastAsia"/>
          <w:i/>
        </w:rPr>
        <w:t>Δ t</w:t>
      </w:r>
      <w:r>
        <w:rPr>
          <w:rFonts w:eastAsiaTheme="minorEastAsia"/>
          <w:i/>
          <w:lang w:val="en-US"/>
        </w:rPr>
        <w:t xml:space="preserve"> </w:t>
      </w:r>
      <w:r>
        <w:rPr>
          <w:rFonts w:eastAsiaTheme="minorEastAsia"/>
          <w:i/>
        </w:rPr>
        <w:t xml:space="preserve"> - ტემპერატურათა სხვაობა გარემოს არესადა საკნის ჰაერს შორის </w:t>
      </w:r>
      <w:r>
        <w:rPr>
          <w:rFonts w:eastAsiaTheme="minorEastAsia"/>
          <w:i/>
          <w:lang w:val="en-US"/>
        </w:rPr>
        <w:t>K</w:t>
      </w:r>
    </w:p>
    <w:p w14:paraId="025694AB" w14:textId="77777777" w:rsidR="00AE79D2" w:rsidRDefault="00AE79D2" w:rsidP="00AE79D2">
      <w:pPr>
        <w:pStyle w:val="ListParagraph"/>
        <w:rPr>
          <w:rFonts w:eastAsiaTheme="minorEastAsia"/>
          <w:i/>
        </w:rPr>
      </w:pPr>
      <w:r>
        <w:rPr>
          <w:rFonts w:eastAsiaTheme="minorEastAsia"/>
          <w:i/>
        </w:rPr>
        <w:t>Δ</w:t>
      </w:r>
      <w:r w:rsidRPr="00AE79D2">
        <w:rPr>
          <w:rFonts w:eastAsiaTheme="minorEastAsia"/>
          <w:i/>
          <w:sz w:val="32"/>
          <w:szCs w:val="32"/>
        </w:rPr>
        <w:t>ί</w:t>
      </w:r>
      <w:r>
        <w:rPr>
          <w:rFonts w:eastAsiaTheme="minorEastAsia"/>
          <w:i/>
          <w:sz w:val="32"/>
          <w:szCs w:val="32"/>
        </w:rPr>
        <w:t xml:space="preserve"> </w:t>
      </w:r>
      <w:r>
        <w:rPr>
          <w:rFonts w:eastAsiaTheme="minorEastAsia"/>
          <w:i/>
        </w:rPr>
        <w:t xml:space="preserve"> - ენტაპიათა სხვაობა საკანში შეტანილ პროდუქციასა და საბოლოო გაციებულ პროდუქციას შორის კჯ/კგ</w:t>
      </w:r>
    </w:p>
    <w:p w14:paraId="7CAA9016" w14:textId="1896CFC8" w:rsidR="00AE79D2" w:rsidRDefault="00AE79D2" w:rsidP="00AE79D2">
      <w:pPr>
        <w:pStyle w:val="ListParagraph"/>
        <w:rPr>
          <w:rFonts w:eastAsiaTheme="minorEastAsia"/>
          <w:i/>
          <w:vertAlign w:val="superscript"/>
        </w:rPr>
      </w:pPr>
      <w:r>
        <w:rPr>
          <w:rFonts w:eastAsiaTheme="minorEastAsia"/>
          <w:i/>
          <w:lang w:val="en-US"/>
        </w:rPr>
        <w:t xml:space="preserve"> A – </w:t>
      </w:r>
      <w:r>
        <w:rPr>
          <w:rFonts w:eastAsiaTheme="minorEastAsia"/>
          <w:i/>
        </w:rPr>
        <w:t xml:space="preserve">განათებისგან გამოყოფილი </w:t>
      </w:r>
      <w:r w:rsidR="008B0E19">
        <w:rPr>
          <w:rFonts w:eastAsiaTheme="minorEastAsia"/>
          <w:i/>
        </w:rPr>
        <w:t>სითბო</w:t>
      </w:r>
      <w:r>
        <w:rPr>
          <w:rFonts w:eastAsiaTheme="minorEastAsia"/>
          <w:i/>
        </w:rPr>
        <w:t xml:space="preserve"> </w:t>
      </w:r>
      <w:r w:rsidR="008B0E19">
        <w:rPr>
          <w:rFonts w:eastAsiaTheme="minorEastAsia"/>
          <w:i/>
        </w:rPr>
        <w:t>ვტ/მ</w:t>
      </w:r>
      <w:r w:rsidR="008B0E19">
        <w:rPr>
          <w:rFonts w:eastAsiaTheme="minorEastAsia"/>
          <w:i/>
          <w:vertAlign w:val="superscript"/>
        </w:rPr>
        <w:t>2</w:t>
      </w:r>
    </w:p>
    <w:p w14:paraId="6CADF89B" w14:textId="3BA92234" w:rsidR="008B0E19" w:rsidRDefault="008B0E19" w:rsidP="00AE79D2">
      <w:pPr>
        <w:pStyle w:val="ListParagraph"/>
        <w:rPr>
          <w:rFonts w:eastAsiaTheme="minorEastAsia"/>
          <w:i/>
        </w:rPr>
      </w:pPr>
      <w:r>
        <w:rPr>
          <w:rFonts w:eastAsiaTheme="minorEastAsia"/>
          <w:i/>
          <w:lang w:val="en-US"/>
        </w:rPr>
        <w:t xml:space="preserve">B </w:t>
      </w:r>
      <w:r>
        <w:rPr>
          <w:rFonts w:eastAsiaTheme="minorEastAsia"/>
          <w:i/>
        </w:rPr>
        <w:t>- კუთრი სითბოს შემოდინება კარების გახსნიდან ვტ/მ</w:t>
      </w:r>
      <w:r>
        <w:rPr>
          <w:rFonts w:eastAsiaTheme="minorEastAsia"/>
          <w:i/>
          <w:vertAlign w:val="superscript"/>
        </w:rPr>
        <w:t>2</w:t>
      </w:r>
    </w:p>
    <w:p w14:paraId="6291F909" w14:textId="63510A28" w:rsidR="008B0E19" w:rsidRDefault="008B0E19" w:rsidP="00AE79D2">
      <w:pPr>
        <w:pStyle w:val="ListParagraph"/>
        <w:rPr>
          <w:rFonts w:eastAsiaTheme="minorEastAsia"/>
          <w:i/>
        </w:rPr>
      </w:pPr>
      <w:r>
        <w:rPr>
          <w:rFonts w:eastAsiaTheme="minorEastAsia"/>
          <w:i/>
          <w:lang w:val="en-US"/>
        </w:rPr>
        <w:t xml:space="preserve">n - </w:t>
      </w:r>
      <w:r>
        <w:rPr>
          <w:rFonts w:eastAsiaTheme="minorEastAsia"/>
          <w:i/>
        </w:rPr>
        <w:t>მომუშავე ადამიანების რაოდენობა საკანში</w:t>
      </w:r>
    </w:p>
    <w:p w14:paraId="7AC0A796" w14:textId="7854BFA6" w:rsidR="008B0E19" w:rsidRDefault="008B0E19" w:rsidP="00AE79D2">
      <w:pPr>
        <w:pStyle w:val="ListParagraph"/>
        <w:rPr>
          <w:rFonts w:eastAsiaTheme="minorEastAsia"/>
          <w:i/>
        </w:rPr>
      </w:pPr>
      <w:r>
        <w:rPr>
          <w:rFonts w:eastAsiaTheme="minorEastAsia"/>
          <w:i/>
          <w:lang w:val="en-US"/>
        </w:rPr>
        <w:t xml:space="preserve">N - </w:t>
      </w:r>
      <w:r>
        <w:rPr>
          <w:rFonts w:eastAsiaTheme="minorEastAsia"/>
          <w:i/>
        </w:rPr>
        <w:t>მომუშავე ელექტრო მოწყობილობების მიერ გამოყოფილი სითბო ვატი;</w:t>
      </w:r>
    </w:p>
    <w:p w14:paraId="66493D96" w14:textId="22CC8E1E" w:rsidR="008B0E19" w:rsidRDefault="008B0E19" w:rsidP="00AE79D2">
      <w:pPr>
        <w:pStyle w:val="ListParagraph"/>
        <w:rPr>
          <w:rFonts w:eastAsiaTheme="minorEastAsia"/>
          <w:i/>
        </w:rPr>
      </w:pPr>
    </w:p>
    <w:p w14:paraId="1C74DA96" w14:textId="4085AC94" w:rsidR="008B0E19" w:rsidRPr="008B0E19" w:rsidRDefault="008B0E19" w:rsidP="008B0E19">
      <w:pPr>
        <w:pStyle w:val="ListParagraph"/>
        <w:jc w:val="center"/>
        <w:rPr>
          <w:rFonts w:eastAsiaTheme="minorEastAsia"/>
          <w:b/>
        </w:rPr>
      </w:pPr>
      <w:r w:rsidRPr="008B0E19">
        <w:rPr>
          <w:rFonts w:eastAsiaTheme="minorEastAsia"/>
          <w:b/>
        </w:rPr>
        <w:t>საკანი #1  t (</w:t>
      </w:r>
      <w:r w:rsidRPr="008B0E19">
        <w:rPr>
          <w:b/>
        </w:rPr>
        <w:t>- 22</w:t>
      </w:r>
      <w:r w:rsidRPr="008B0E19">
        <w:rPr>
          <w:b/>
          <w:vertAlign w:val="superscript"/>
        </w:rPr>
        <w:t>0</w:t>
      </w:r>
      <w:r w:rsidRPr="008B0E19">
        <w:rPr>
          <w:b/>
        </w:rPr>
        <w:t xml:space="preserve"> </w:t>
      </w:r>
      <w:r w:rsidRPr="00723459">
        <w:rPr>
          <w:b/>
        </w:rPr>
        <w:t>C</w:t>
      </w:r>
      <w:r w:rsidRPr="008B0E19">
        <w:rPr>
          <w:b/>
        </w:rPr>
        <w:t>)</w:t>
      </w:r>
    </w:p>
    <w:p w14:paraId="15132F41" w14:textId="55E7F031" w:rsidR="008B0E19" w:rsidRDefault="008B0E19" w:rsidP="008B0E19">
      <w:pPr>
        <w:pStyle w:val="ListParagraph"/>
        <w:jc w:val="both"/>
        <w:rPr>
          <w:rFonts w:eastAsiaTheme="minorEastAsia"/>
        </w:rPr>
      </w:pPr>
      <w:r w:rsidRPr="00723459">
        <w:rPr>
          <w:rFonts w:eastAsiaTheme="minorEastAsia"/>
        </w:rPr>
        <w:t>Q</w:t>
      </w:r>
      <w:r>
        <w:rPr>
          <w:rFonts w:eastAsiaTheme="minorEastAsia"/>
          <w:vertAlign w:val="subscript"/>
        </w:rPr>
        <w:t xml:space="preserve">1 </w:t>
      </w:r>
      <w:r>
        <w:rPr>
          <w:rFonts w:eastAsiaTheme="minorEastAsia"/>
        </w:rPr>
        <w:t xml:space="preserve">= </w:t>
      </w:r>
      <w:r w:rsidRPr="00723459">
        <w:rPr>
          <w:rFonts w:eastAsiaTheme="minorEastAsia"/>
        </w:rPr>
        <w:t>Q</w:t>
      </w:r>
      <w:r w:rsidRPr="008B0E19">
        <w:rPr>
          <w:rFonts w:eastAsiaTheme="minorEastAsia"/>
        </w:rPr>
        <w:t>გარე+</w:t>
      </w:r>
      <w:r w:rsidRPr="00723459">
        <w:rPr>
          <w:rFonts w:eastAsiaTheme="minorEastAsia"/>
        </w:rPr>
        <w:t xml:space="preserve"> Q</w:t>
      </w:r>
      <w:r w:rsidRPr="008B0E19">
        <w:rPr>
          <w:rFonts w:eastAsiaTheme="minorEastAsia"/>
        </w:rPr>
        <w:t>შიგა+</w:t>
      </w:r>
      <w:r w:rsidRPr="00723459">
        <w:rPr>
          <w:rFonts w:eastAsiaTheme="minorEastAsia"/>
        </w:rPr>
        <w:t xml:space="preserve"> Q</w:t>
      </w:r>
      <w:r>
        <w:rPr>
          <w:rFonts w:eastAsiaTheme="minorEastAsia"/>
        </w:rPr>
        <w:t>რად=</w:t>
      </w:r>
      <w:r w:rsidRPr="00723459">
        <w:rPr>
          <w:rFonts w:eastAsiaTheme="minorEastAsia"/>
        </w:rPr>
        <w:t>K</w:t>
      </w:r>
      <w:r w:rsidR="00723459" w:rsidRPr="00723459">
        <w:rPr>
          <w:rFonts w:eastAsiaTheme="minorEastAsia"/>
        </w:rPr>
        <w:t xml:space="preserve">* F </w:t>
      </w:r>
      <w:r w:rsidR="00723459" w:rsidRPr="008B0E19">
        <w:rPr>
          <w:rFonts w:eastAsiaTheme="minorEastAsia"/>
        </w:rPr>
        <w:t>გარე</w:t>
      </w:r>
      <w:r w:rsidR="00723459" w:rsidRPr="00723459">
        <w:rPr>
          <w:rFonts w:eastAsiaTheme="minorEastAsia"/>
        </w:rPr>
        <w:t>*</w:t>
      </w:r>
      <w:r w:rsidR="00723459" w:rsidRPr="00723459">
        <w:rPr>
          <w:rFonts w:eastAsiaTheme="minorEastAsia"/>
          <w:i/>
        </w:rPr>
        <w:t xml:space="preserve"> </w:t>
      </w:r>
      <w:r w:rsidR="00723459">
        <w:rPr>
          <w:rFonts w:eastAsiaTheme="minorEastAsia"/>
          <w:i/>
        </w:rPr>
        <w:t>Δ t</w:t>
      </w:r>
      <w:r w:rsidR="00723459" w:rsidRPr="00723459">
        <w:rPr>
          <w:rFonts w:eastAsiaTheme="minorEastAsia"/>
          <w:i/>
        </w:rPr>
        <w:t xml:space="preserve"> </w:t>
      </w:r>
      <w:r w:rsidR="00723459">
        <w:rPr>
          <w:rFonts w:eastAsiaTheme="minorEastAsia"/>
          <w:i/>
        </w:rPr>
        <w:t xml:space="preserve"> </w:t>
      </w:r>
      <w:r w:rsidR="00723459" w:rsidRPr="00723459">
        <w:rPr>
          <w:rFonts w:eastAsiaTheme="minorEastAsia"/>
          <w:i/>
        </w:rPr>
        <w:t xml:space="preserve">+ </w:t>
      </w:r>
      <w:r w:rsidR="00723459" w:rsidRPr="00723459">
        <w:rPr>
          <w:rFonts w:eastAsiaTheme="minorEastAsia"/>
        </w:rPr>
        <w:t xml:space="preserve">K* F </w:t>
      </w:r>
      <w:r w:rsidR="00723459">
        <w:rPr>
          <w:rFonts w:eastAsiaTheme="minorEastAsia"/>
        </w:rPr>
        <w:t>შიგა</w:t>
      </w:r>
      <w:r w:rsidR="00723459" w:rsidRPr="00723459">
        <w:rPr>
          <w:rFonts w:eastAsiaTheme="minorEastAsia"/>
        </w:rPr>
        <w:t>*</w:t>
      </w:r>
      <w:r w:rsidR="00723459" w:rsidRPr="00723459">
        <w:rPr>
          <w:rFonts w:eastAsiaTheme="minorEastAsia"/>
          <w:i/>
        </w:rPr>
        <w:t xml:space="preserve"> </w:t>
      </w:r>
      <w:r w:rsidR="00723459">
        <w:rPr>
          <w:rFonts w:eastAsiaTheme="minorEastAsia"/>
          <w:i/>
        </w:rPr>
        <w:t>Δ t</w:t>
      </w:r>
      <w:r w:rsidR="00723459" w:rsidRPr="00723459">
        <w:rPr>
          <w:rFonts w:eastAsiaTheme="minorEastAsia"/>
          <w:i/>
        </w:rPr>
        <w:t xml:space="preserve"> </w:t>
      </w:r>
      <w:r w:rsidR="00723459">
        <w:rPr>
          <w:rFonts w:eastAsiaTheme="minorEastAsia"/>
          <w:i/>
        </w:rPr>
        <w:t xml:space="preserve"> </w:t>
      </w:r>
      <w:r w:rsidR="00723459" w:rsidRPr="00723459">
        <w:rPr>
          <w:rFonts w:eastAsiaTheme="minorEastAsia"/>
          <w:i/>
        </w:rPr>
        <w:t>+</w:t>
      </w:r>
      <w:r w:rsidR="00723459" w:rsidRPr="00723459">
        <w:rPr>
          <w:rFonts w:eastAsiaTheme="minorEastAsia"/>
        </w:rPr>
        <w:t xml:space="preserve"> K</w:t>
      </w:r>
      <w:r w:rsidR="00723459">
        <w:rPr>
          <w:rFonts w:eastAsiaTheme="minorEastAsia"/>
        </w:rPr>
        <w:t>რად</w:t>
      </w:r>
      <w:r w:rsidR="00723459" w:rsidRPr="00723459">
        <w:rPr>
          <w:rFonts w:eastAsiaTheme="minorEastAsia"/>
        </w:rPr>
        <w:t xml:space="preserve">* F </w:t>
      </w:r>
      <w:r w:rsidR="00723459">
        <w:rPr>
          <w:rFonts w:eastAsiaTheme="minorEastAsia"/>
        </w:rPr>
        <w:t>რად</w:t>
      </w:r>
      <w:r w:rsidR="00723459" w:rsidRPr="00723459">
        <w:rPr>
          <w:rFonts w:eastAsiaTheme="minorEastAsia"/>
        </w:rPr>
        <w:t>*</w:t>
      </w:r>
      <w:r w:rsidR="00723459" w:rsidRPr="00723459">
        <w:rPr>
          <w:rFonts w:eastAsiaTheme="minorEastAsia"/>
          <w:i/>
        </w:rPr>
        <w:t xml:space="preserve">  </w:t>
      </w:r>
      <w:r w:rsidR="00723459">
        <w:rPr>
          <w:rFonts w:eastAsiaTheme="minorEastAsia"/>
          <w:lang w:val="en-US"/>
        </w:rPr>
        <w:t>θ</w:t>
      </w:r>
      <w:r w:rsidR="00723459">
        <w:rPr>
          <w:rFonts w:eastAsiaTheme="minorEastAsia"/>
        </w:rPr>
        <w:t xml:space="preserve"> = 0,19* (40+90)*58 + 0,225*50*37+ 0,19* 50*3,9 = 1886 ვატი</w:t>
      </w:r>
    </w:p>
    <w:p w14:paraId="3DF66A2F" w14:textId="77777777" w:rsidR="00723459" w:rsidRPr="00723459" w:rsidRDefault="00723459" w:rsidP="008B0E19">
      <w:pPr>
        <w:pStyle w:val="ListParagraph"/>
        <w:jc w:val="both"/>
        <w:rPr>
          <w:rFonts w:eastAsiaTheme="minorEastAsia"/>
        </w:rPr>
      </w:pPr>
    </w:p>
    <w:p w14:paraId="103E4578" w14:textId="6FBC7309" w:rsidR="008B0E19" w:rsidRDefault="00723459" w:rsidP="008B0E19">
      <w:pPr>
        <w:pStyle w:val="ListParagraph"/>
        <w:jc w:val="both"/>
        <w:rPr>
          <w:rFonts w:eastAsiaTheme="minorEastAsia"/>
        </w:rPr>
      </w:pPr>
      <w:r w:rsidRPr="00723459">
        <w:rPr>
          <w:rFonts w:eastAsiaTheme="minorEastAsia"/>
        </w:rPr>
        <w:t>Q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 xml:space="preserve">G* </m:t>
            </m:r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Δί 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3,6*24</m:t>
            </m:r>
          </m:den>
        </m:f>
      </m:oMath>
      <w:r w:rsidRPr="00801896">
        <w:rPr>
          <w:rFonts w:eastAsiaTheme="minorEastAsia"/>
          <w:sz w:val="36"/>
          <w:szCs w:val="36"/>
        </w:rPr>
        <w:t xml:space="preserve">=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4000* 13</m:t>
            </m:r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 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3,6*24</m:t>
            </m:r>
          </m:den>
        </m:f>
      </m:oMath>
      <w:r w:rsidRPr="00801896">
        <w:rPr>
          <w:rFonts w:eastAsiaTheme="minorEastAsia"/>
          <w:sz w:val="36"/>
          <w:szCs w:val="36"/>
        </w:rPr>
        <w:t xml:space="preserve">= </w:t>
      </w:r>
      <w:r w:rsidRPr="00801896">
        <w:rPr>
          <w:rFonts w:eastAsiaTheme="minorEastAsia"/>
        </w:rPr>
        <w:t xml:space="preserve">602 </w:t>
      </w:r>
      <w:r w:rsidRPr="00723459">
        <w:rPr>
          <w:rFonts w:eastAsiaTheme="minorEastAsia"/>
        </w:rPr>
        <w:t>ვატი</w:t>
      </w:r>
    </w:p>
    <w:p w14:paraId="2B960FFD" w14:textId="36F03028" w:rsidR="006035DE" w:rsidRDefault="006035DE" w:rsidP="008B0E19">
      <w:pPr>
        <w:pStyle w:val="ListParagraph"/>
        <w:jc w:val="both"/>
        <w:rPr>
          <w:rFonts w:eastAsiaTheme="minorEastAsia"/>
        </w:rPr>
      </w:pPr>
    </w:p>
    <w:p w14:paraId="377440CE" w14:textId="20D4A9E8" w:rsidR="006035DE" w:rsidRPr="006035DE" w:rsidRDefault="006035DE" w:rsidP="008B0E19">
      <w:pPr>
        <w:pStyle w:val="ListParagraph"/>
        <w:jc w:val="both"/>
        <w:rPr>
          <w:rFonts w:eastAsiaTheme="minorEastAsia"/>
        </w:rPr>
      </w:pPr>
      <w:r w:rsidRPr="00723459">
        <w:rPr>
          <w:rFonts w:eastAsiaTheme="minorEastAsia"/>
        </w:rPr>
        <w:t>Q</w:t>
      </w:r>
      <w:r>
        <w:rPr>
          <w:rFonts w:eastAsiaTheme="minorEastAsia"/>
          <w:vertAlign w:val="subscript"/>
        </w:rPr>
        <w:t xml:space="preserve">4 </w:t>
      </w:r>
      <w:r>
        <w:rPr>
          <w:rFonts w:eastAsiaTheme="minorEastAsia"/>
        </w:rPr>
        <w:t xml:space="preserve">= </w:t>
      </w:r>
      <w:r w:rsidRPr="006035DE">
        <w:rPr>
          <w:rFonts w:eastAsiaTheme="minorEastAsia"/>
        </w:rPr>
        <w:t>AF+300n+ N</w:t>
      </w:r>
      <w:r>
        <w:rPr>
          <w:rFonts w:eastAsiaTheme="minorEastAsia"/>
          <w:vertAlign w:val="subscript"/>
        </w:rPr>
        <w:t>ელ</w:t>
      </w:r>
      <w:r>
        <w:rPr>
          <w:rFonts w:eastAsiaTheme="minorEastAsia"/>
        </w:rPr>
        <w:t xml:space="preserve">+ </w:t>
      </w:r>
      <w:r w:rsidRPr="006035DE">
        <w:rPr>
          <w:rFonts w:eastAsiaTheme="minorEastAsia"/>
        </w:rPr>
        <w:t>BF = 1* 40+ 300 * 1</w:t>
      </w:r>
      <w:r>
        <w:rPr>
          <w:rFonts w:eastAsiaTheme="minorEastAsia"/>
        </w:rPr>
        <w:t xml:space="preserve">+ </w:t>
      </w:r>
      <w:r w:rsidRPr="006035DE">
        <w:rPr>
          <w:rFonts w:eastAsiaTheme="minorEastAsia"/>
          <w:sz w:val="36"/>
          <w:szCs w:val="36"/>
        </w:rPr>
        <w:t>(</w:t>
      </w:r>
      <w:r>
        <w:rPr>
          <w:rFonts w:eastAsiaTheme="minorEastAsia"/>
        </w:rPr>
        <w:t xml:space="preserve">2*330 +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2400* 4</m:t>
            </m:r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 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24</m:t>
            </m:r>
          </m:den>
        </m:f>
      </m:oMath>
      <w:r>
        <w:rPr>
          <w:rFonts w:eastAsiaTheme="minorEastAsia"/>
          <w:sz w:val="36"/>
          <w:szCs w:val="36"/>
        </w:rPr>
        <w:t xml:space="preserve">) </w:t>
      </w:r>
      <w:r w:rsidRPr="006035DE">
        <w:rPr>
          <w:rFonts w:eastAsiaTheme="minorEastAsia"/>
        </w:rPr>
        <w:t>+ 12,8* 40=1912.0 ვატი</w:t>
      </w:r>
    </w:p>
    <w:p w14:paraId="680C6201" w14:textId="2533D613" w:rsidR="00AE79D2" w:rsidRDefault="006035DE" w:rsidP="008B0E19">
      <w:pPr>
        <w:pStyle w:val="ListParagraph"/>
        <w:jc w:val="both"/>
        <w:rPr>
          <w:rFonts w:eastAsiaTheme="minorEastAsia"/>
        </w:rPr>
      </w:pPr>
      <w:r>
        <w:rPr>
          <w:rFonts w:eastAsiaTheme="minorEastAsia"/>
        </w:rPr>
        <w:t>Σ</w:t>
      </w:r>
      <w:r w:rsidRPr="006035DE">
        <w:rPr>
          <w:rFonts w:eastAsiaTheme="minorEastAsia"/>
        </w:rPr>
        <w:t xml:space="preserve"> Q= Q</w:t>
      </w:r>
      <w:r w:rsidRPr="006035DE">
        <w:rPr>
          <w:rFonts w:eastAsiaTheme="minorEastAsia"/>
          <w:vertAlign w:val="subscript"/>
        </w:rPr>
        <w:t>1</w:t>
      </w:r>
      <w:r w:rsidRPr="00801896">
        <w:rPr>
          <w:rFonts w:eastAsiaTheme="minorEastAsia"/>
        </w:rPr>
        <w:t>+</w:t>
      </w:r>
      <w:r w:rsidRPr="006035DE">
        <w:rPr>
          <w:rFonts w:eastAsiaTheme="minorEastAsia"/>
        </w:rPr>
        <w:t xml:space="preserve"> Q</w:t>
      </w:r>
      <w:r w:rsidRPr="00801896">
        <w:rPr>
          <w:rFonts w:eastAsiaTheme="minorEastAsia"/>
          <w:vertAlign w:val="subscript"/>
        </w:rPr>
        <w:t>2</w:t>
      </w:r>
      <w:r w:rsidRPr="00801896">
        <w:rPr>
          <w:rFonts w:eastAsiaTheme="minorEastAsia"/>
        </w:rPr>
        <w:t>+</w:t>
      </w:r>
      <w:r w:rsidRPr="006035DE">
        <w:rPr>
          <w:rFonts w:eastAsiaTheme="minorEastAsia"/>
        </w:rPr>
        <w:t xml:space="preserve"> Q</w:t>
      </w:r>
      <w:r w:rsidRPr="00801896">
        <w:rPr>
          <w:rFonts w:eastAsiaTheme="minorEastAsia"/>
          <w:vertAlign w:val="subscript"/>
        </w:rPr>
        <w:t>4</w:t>
      </w:r>
      <w:r w:rsidRPr="00801896">
        <w:rPr>
          <w:rFonts w:eastAsiaTheme="minorEastAsia"/>
        </w:rPr>
        <w:t xml:space="preserve">= 4400 </w:t>
      </w:r>
      <w:r>
        <w:rPr>
          <w:rFonts w:eastAsiaTheme="minorEastAsia"/>
        </w:rPr>
        <w:t>ვატი</w:t>
      </w:r>
    </w:p>
    <w:p w14:paraId="448B98A0" w14:textId="4412EE67" w:rsidR="006035DE" w:rsidRDefault="006035DE" w:rsidP="008B0E19">
      <w:pPr>
        <w:pStyle w:val="ListParagraph"/>
        <w:jc w:val="both"/>
        <w:rPr>
          <w:rFonts w:eastAsiaTheme="minorEastAsia"/>
        </w:rPr>
      </w:pPr>
      <w:r w:rsidRPr="00801896">
        <w:rPr>
          <w:rFonts w:eastAsiaTheme="minorEastAsia"/>
        </w:rPr>
        <w:t>Q</w:t>
      </w:r>
      <w:r w:rsidRPr="00801896">
        <w:rPr>
          <w:rFonts w:eastAsiaTheme="minorEastAsia"/>
          <w:vertAlign w:val="subscript"/>
        </w:rPr>
        <w:t>0</w:t>
      </w:r>
      <w:r w:rsidRPr="00801896">
        <w:rPr>
          <w:rFonts w:eastAsiaTheme="minorEastAsia"/>
        </w:rPr>
        <w:t xml:space="preserve"> = </w:t>
      </w:r>
      <w:r>
        <w:rPr>
          <w:rFonts w:eastAsiaTheme="minorEastAsia"/>
        </w:rPr>
        <w:t>Σ</w:t>
      </w:r>
      <w:r w:rsidR="00104286" w:rsidRPr="00801896">
        <w:rPr>
          <w:rFonts w:eastAsiaTheme="minorEastAsia"/>
        </w:rPr>
        <w:t>Q* 1,</w:t>
      </w:r>
      <w:r w:rsidR="00104286">
        <w:rPr>
          <w:rFonts w:eastAsiaTheme="minorEastAsia"/>
        </w:rPr>
        <w:t>05</w:t>
      </w:r>
      <w:r w:rsidR="00104286" w:rsidRPr="00801896">
        <w:rPr>
          <w:rFonts w:eastAsiaTheme="minorEastAsia"/>
        </w:rPr>
        <w:t xml:space="preserve">= </w:t>
      </w:r>
      <w:r w:rsidR="00104286">
        <w:rPr>
          <w:rFonts w:eastAsiaTheme="minorEastAsia"/>
        </w:rPr>
        <w:t>4620 ვატი</w:t>
      </w:r>
    </w:p>
    <w:p w14:paraId="14D45DCA" w14:textId="1CE75BB8" w:rsidR="00104286" w:rsidRDefault="00104286" w:rsidP="008B0E19">
      <w:pPr>
        <w:pStyle w:val="ListParagraph"/>
        <w:jc w:val="both"/>
        <w:rPr>
          <w:rFonts w:eastAsiaTheme="minorEastAsia"/>
        </w:rPr>
      </w:pPr>
      <w:r>
        <w:rPr>
          <w:rFonts w:eastAsiaTheme="minorEastAsia"/>
        </w:rPr>
        <w:t>სადაც 5%  (</w:t>
      </w:r>
      <w:r w:rsidRPr="00801896">
        <w:rPr>
          <w:rFonts w:eastAsiaTheme="minorEastAsia"/>
        </w:rPr>
        <w:t>1,</w:t>
      </w:r>
      <w:r>
        <w:rPr>
          <w:rFonts w:eastAsiaTheme="minorEastAsia"/>
        </w:rPr>
        <w:t xml:space="preserve">05)არის დანამატი კოეფიციენტი ჰარეგამცივებლის მუშაობაზე </w:t>
      </w:r>
    </w:p>
    <w:p w14:paraId="72B66B7F" w14:textId="5B46D62E" w:rsidR="00104286" w:rsidRDefault="00104286" w:rsidP="008B0E19">
      <w:pPr>
        <w:pStyle w:val="ListParagraph"/>
        <w:jc w:val="both"/>
        <w:rPr>
          <w:rFonts w:eastAsiaTheme="minorEastAsia"/>
        </w:rPr>
      </w:pPr>
    </w:p>
    <w:p w14:paraId="4793840B" w14:textId="1EDC4592" w:rsidR="00104286" w:rsidRDefault="00104286" w:rsidP="008B0E19">
      <w:pPr>
        <w:pStyle w:val="ListParagraph"/>
        <w:jc w:val="both"/>
        <w:rPr>
          <w:rFonts w:eastAsiaTheme="minorEastAsia"/>
        </w:rPr>
      </w:pPr>
      <w:r>
        <w:rPr>
          <w:rFonts w:eastAsiaTheme="minorEastAsia"/>
        </w:rPr>
        <w:t xml:space="preserve">კომპრესორის სიცივის წარმოება </w:t>
      </w:r>
    </w:p>
    <w:p w14:paraId="0365BE65" w14:textId="7145DFB0" w:rsidR="00104286" w:rsidRDefault="00104286" w:rsidP="008B0E19">
      <w:pPr>
        <w:pStyle w:val="ListParagraph"/>
        <w:jc w:val="both"/>
        <w:rPr>
          <w:rFonts w:eastAsiaTheme="minorEastAsia"/>
        </w:rPr>
      </w:pPr>
    </w:p>
    <w:p w14:paraId="7EA04F09" w14:textId="1A9C8F98" w:rsidR="00104286" w:rsidRDefault="00104286" w:rsidP="00104286">
      <w:pPr>
        <w:pStyle w:val="ListParagraph"/>
        <w:jc w:val="both"/>
        <w:rPr>
          <w:rFonts w:eastAsiaTheme="minorEastAsia"/>
        </w:rPr>
      </w:pPr>
      <w:r w:rsidRPr="00801896">
        <w:rPr>
          <w:rFonts w:eastAsiaTheme="minorEastAsia"/>
        </w:rPr>
        <w:t>Q</w:t>
      </w:r>
      <w:r>
        <w:rPr>
          <w:rFonts w:eastAsiaTheme="minorEastAsia"/>
          <w:vertAlign w:val="subscript"/>
        </w:rPr>
        <w:t>კომპრ</w:t>
      </w:r>
      <w:r w:rsidRPr="00801896">
        <w:rPr>
          <w:rFonts w:eastAsiaTheme="minorEastAsia"/>
        </w:rPr>
        <w:t xml:space="preserve"> = Q</w:t>
      </w:r>
      <w:r>
        <w:rPr>
          <w:rFonts w:eastAsiaTheme="minorEastAsia"/>
          <w:vertAlign w:val="subscript"/>
        </w:rPr>
        <w:t>0</w:t>
      </w:r>
      <w:r w:rsidRPr="00801896">
        <w:rPr>
          <w:rFonts w:eastAsiaTheme="minorEastAsia"/>
        </w:rPr>
        <w:t>* 1,</w:t>
      </w:r>
      <w:r>
        <w:rPr>
          <w:rFonts w:eastAsiaTheme="minorEastAsia"/>
        </w:rPr>
        <w:t>1</w:t>
      </w:r>
      <w:r w:rsidRPr="00801896">
        <w:rPr>
          <w:rFonts w:eastAsiaTheme="minorEastAsia"/>
        </w:rPr>
        <w:t xml:space="preserve">= </w:t>
      </w:r>
      <w:r>
        <w:rPr>
          <w:rFonts w:eastAsiaTheme="minorEastAsia"/>
        </w:rPr>
        <w:t>5082 ვატი</w:t>
      </w:r>
    </w:p>
    <w:p w14:paraId="785C39E1" w14:textId="77777777" w:rsidR="00104286" w:rsidRDefault="00104286" w:rsidP="00104286">
      <w:pPr>
        <w:pStyle w:val="ListParagraph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eastAsiaTheme="minorEastAsia"/>
        </w:rPr>
        <w:t>სადაც -10% (1,1) ეს არის კომპრესორის მარაგის კოეფიციენტი;</w:t>
      </w:r>
    </w:p>
    <w:p w14:paraId="5C3B850D" w14:textId="77777777" w:rsidR="00104286" w:rsidRDefault="00104286" w:rsidP="00104286">
      <w:pPr>
        <w:jc w:val="both"/>
        <w:rPr>
          <w:rFonts w:eastAsiaTheme="minorEastAsia"/>
        </w:rPr>
      </w:pPr>
    </w:p>
    <w:p w14:paraId="525243BA" w14:textId="77777777" w:rsidR="00104286" w:rsidRDefault="00104286" w:rsidP="00104286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კომდესატორის წარმადობა </w:t>
      </w:r>
    </w:p>
    <w:p w14:paraId="033D6C6D" w14:textId="0A329B5C" w:rsidR="00104286" w:rsidRDefault="00104286" w:rsidP="00104286">
      <w:pPr>
        <w:jc w:val="both"/>
        <w:rPr>
          <w:rFonts w:eastAsiaTheme="minorEastAsia"/>
        </w:rPr>
      </w:pPr>
      <w:r>
        <w:rPr>
          <w:rFonts w:eastAsiaTheme="minorEastAsia"/>
          <w:lang w:val="en-US"/>
        </w:rPr>
        <w:t>Q</w:t>
      </w:r>
      <w:r w:rsidR="00D765F6">
        <w:rPr>
          <w:rFonts w:eastAsiaTheme="minorEastAsia"/>
          <w:vertAlign w:val="subscript"/>
        </w:rPr>
        <w:t>კონდენ</w:t>
      </w:r>
      <w:r w:rsidR="00D765F6">
        <w:rPr>
          <w:rFonts w:eastAsiaTheme="minorEastAsia"/>
          <w:lang w:val="en-US"/>
        </w:rPr>
        <w:t>= Q</w:t>
      </w:r>
      <w:r w:rsidR="00D765F6">
        <w:rPr>
          <w:rFonts w:eastAsiaTheme="minorEastAsia"/>
          <w:vertAlign w:val="subscript"/>
        </w:rPr>
        <w:t>კომპრ</w:t>
      </w:r>
      <w:r w:rsidR="00D765F6">
        <w:rPr>
          <w:rFonts w:eastAsiaTheme="minorEastAsia"/>
          <w:lang w:val="en-US"/>
        </w:rPr>
        <w:t xml:space="preserve"> * 1,3 + Q</w:t>
      </w:r>
      <w:r w:rsidR="00D765F6">
        <w:rPr>
          <w:rFonts w:eastAsiaTheme="minorEastAsia"/>
          <w:vertAlign w:val="subscript"/>
        </w:rPr>
        <w:t>კომპრ</w:t>
      </w:r>
      <w:r w:rsidR="00D765F6">
        <w:rPr>
          <w:rFonts w:eastAsiaTheme="minorEastAsia"/>
          <w:lang w:val="en-US"/>
        </w:rPr>
        <w:t>* 0,35</w:t>
      </w:r>
      <w:r w:rsidRPr="00104286">
        <w:rPr>
          <w:rFonts w:eastAsiaTheme="minorEastAsia"/>
        </w:rPr>
        <w:t xml:space="preserve"> </w:t>
      </w:r>
      <w:r w:rsidR="00D765F6">
        <w:rPr>
          <w:rFonts w:eastAsiaTheme="minorEastAsia"/>
        </w:rPr>
        <w:t>=</w:t>
      </w:r>
      <w:r w:rsidR="00D765F6" w:rsidRPr="00D765F6">
        <w:rPr>
          <w:rFonts w:eastAsiaTheme="minorEastAsia"/>
          <w:lang w:val="en-US"/>
        </w:rPr>
        <w:t xml:space="preserve"> </w:t>
      </w:r>
      <w:r w:rsidR="00D765F6">
        <w:rPr>
          <w:rFonts w:eastAsiaTheme="minorEastAsia"/>
          <w:lang w:val="en-US"/>
        </w:rPr>
        <w:t>Q</w:t>
      </w:r>
      <w:r w:rsidR="00D765F6">
        <w:rPr>
          <w:rFonts w:eastAsiaTheme="minorEastAsia"/>
          <w:vertAlign w:val="subscript"/>
        </w:rPr>
        <w:t>კომპრ</w:t>
      </w:r>
      <w:r w:rsidR="00D765F6">
        <w:rPr>
          <w:rFonts w:eastAsiaTheme="minorEastAsia"/>
          <w:lang w:val="en-US"/>
        </w:rPr>
        <w:t xml:space="preserve">* </w:t>
      </w:r>
      <w:r w:rsidR="00D765F6">
        <w:rPr>
          <w:rFonts w:eastAsiaTheme="minorEastAsia"/>
        </w:rPr>
        <w:t>1,65=8386,0 ვატი</w:t>
      </w:r>
    </w:p>
    <w:p w14:paraId="527EDFAE" w14:textId="03C388BA" w:rsidR="00D765F6" w:rsidRDefault="00D765F6" w:rsidP="00104286">
      <w:pPr>
        <w:jc w:val="both"/>
        <w:rPr>
          <w:rFonts w:eastAsiaTheme="minorEastAsia"/>
        </w:rPr>
      </w:pPr>
      <w:r>
        <w:rPr>
          <w:rFonts w:eastAsiaTheme="minorEastAsia"/>
        </w:rPr>
        <w:t>სადაც 1,3 ( 30% ) არის კონდესანტორის მარგი კოეფიციენტი</w:t>
      </w:r>
    </w:p>
    <w:p w14:paraId="4750C789" w14:textId="22A8F704" w:rsidR="00D765F6" w:rsidRDefault="00D765F6" w:rsidP="00104286">
      <w:pPr>
        <w:jc w:val="both"/>
        <w:rPr>
          <w:rFonts w:eastAsiaTheme="minorEastAsia"/>
        </w:rPr>
      </w:pPr>
      <w:r>
        <w:rPr>
          <w:rFonts w:eastAsiaTheme="minorEastAsia"/>
        </w:rPr>
        <w:t>0,35 (35%) არის კომპრესორის ძრავის მუშაობისას სამაცივრე აგენტზე გადასული ენერგია;</w:t>
      </w:r>
    </w:p>
    <w:p w14:paraId="471917E3" w14:textId="3A4536BD" w:rsidR="00D765F6" w:rsidRDefault="00D765F6" w:rsidP="00104286">
      <w:pPr>
        <w:jc w:val="both"/>
        <w:rPr>
          <w:rFonts w:eastAsiaTheme="minorEastAsia"/>
        </w:rPr>
      </w:pPr>
      <w:r>
        <w:rPr>
          <w:rFonts w:eastAsiaTheme="minorEastAsia"/>
        </w:rPr>
        <w:t>შესაბამისი პარამეტრებით</w:t>
      </w:r>
    </w:p>
    <w:p w14:paraId="73FFE01A" w14:textId="55F3C58F" w:rsidR="00D765F6" w:rsidRPr="00D765F6" w:rsidRDefault="00D765F6" w:rsidP="00D765F6">
      <w:pPr>
        <w:pStyle w:val="ListParagraph"/>
        <w:numPr>
          <w:ilvl w:val="0"/>
          <w:numId w:val="2"/>
        </w:numPr>
        <w:jc w:val="both"/>
        <w:rPr>
          <w:rFonts w:eastAsiaTheme="minorEastAsia"/>
        </w:rPr>
      </w:pPr>
      <w:r w:rsidRPr="00D765F6">
        <w:rPr>
          <w:rFonts w:eastAsiaTheme="minorEastAsia"/>
        </w:rPr>
        <w:lastRenderedPageBreak/>
        <w:t xml:space="preserve">აორთქლების ტემპერატურა </w:t>
      </w:r>
      <w:r>
        <w:rPr>
          <w:rFonts w:eastAsiaTheme="minorEastAsia"/>
        </w:rPr>
        <w:t>(</w:t>
      </w:r>
      <w:r>
        <w:t>- 29</w:t>
      </w:r>
      <w:r w:rsidRPr="00FD60A2">
        <w:rPr>
          <w:vertAlign w:val="superscript"/>
        </w:rPr>
        <w:t>0</w:t>
      </w:r>
      <w:r>
        <w:t xml:space="preserve"> </w:t>
      </w:r>
      <w:r w:rsidRPr="00FD60A2">
        <w:rPr>
          <w:lang w:val="en-US"/>
        </w:rPr>
        <w:t>C</w:t>
      </w:r>
      <w:r>
        <w:t>);</w:t>
      </w:r>
    </w:p>
    <w:p w14:paraId="03EED113" w14:textId="72D47195" w:rsidR="00D765F6" w:rsidRPr="00D765F6" w:rsidRDefault="00D765F6" w:rsidP="00D765F6">
      <w:pPr>
        <w:pStyle w:val="ListParagraph"/>
        <w:numPr>
          <w:ilvl w:val="0"/>
          <w:numId w:val="2"/>
        </w:numPr>
        <w:jc w:val="both"/>
        <w:rPr>
          <w:rFonts w:eastAsiaTheme="minorEastAsia"/>
        </w:rPr>
      </w:pPr>
      <w:r>
        <w:t>კონდენსაციის ტემპერატურა (+ 46</w:t>
      </w:r>
      <w:r w:rsidRPr="00FD60A2">
        <w:rPr>
          <w:vertAlign w:val="superscript"/>
        </w:rPr>
        <w:t>0</w:t>
      </w:r>
      <w:r>
        <w:t xml:space="preserve"> </w:t>
      </w:r>
      <w:r w:rsidRPr="00FD60A2">
        <w:rPr>
          <w:lang w:val="en-US"/>
        </w:rPr>
        <w:t>C</w:t>
      </w:r>
      <w:r>
        <w:t xml:space="preserve">); </w:t>
      </w:r>
    </w:p>
    <w:p w14:paraId="5B1664B4" w14:textId="0B8055EC" w:rsidR="00D765F6" w:rsidRPr="00D765F6" w:rsidRDefault="00D765F6" w:rsidP="00D765F6">
      <w:pPr>
        <w:pStyle w:val="ListParagraph"/>
        <w:numPr>
          <w:ilvl w:val="0"/>
          <w:numId w:val="2"/>
        </w:numPr>
        <w:jc w:val="both"/>
        <w:rPr>
          <w:rFonts w:eastAsiaTheme="minorEastAsia"/>
        </w:rPr>
      </w:pPr>
      <w:r>
        <w:t xml:space="preserve">სამაცივრე აგენტი </w:t>
      </w:r>
      <w:r>
        <w:rPr>
          <w:lang w:val="en-US"/>
        </w:rPr>
        <w:t>R404 A</w:t>
      </w:r>
    </w:p>
    <w:p w14:paraId="6DD18439" w14:textId="77777777" w:rsidR="00D765F6" w:rsidRPr="00D765F6" w:rsidRDefault="00D765F6" w:rsidP="00D765F6">
      <w:pPr>
        <w:pStyle w:val="ListParagraph"/>
        <w:numPr>
          <w:ilvl w:val="0"/>
          <w:numId w:val="2"/>
        </w:numPr>
        <w:jc w:val="both"/>
        <w:rPr>
          <w:rFonts w:eastAsiaTheme="minorEastAsia"/>
        </w:rPr>
      </w:pPr>
      <w:r>
        <w:t>სიცივის წარმადობა</w:t>
      </w:r>
      <w:r>
        <w:rPr>
          <w:lang w:val="en-US"/>
        </w:rPr>
        <w:t xml:space="preserve"> 5,1</w:t>
      </w:r>
      <w:r>
        <w:t xml:space="preserve"> კვტ შევარჩიეთ სამაცივრე აგენტი</w:t>
      </w:r>
    </w:p>
    <w:p w14:paraId="311BFF6B" w14:textId="77777777" w:rsidR="00D765F6" w:rsidRDefault="00D765F6" w:rsidP="00D765F6">
      <w:pPr>
        <w:jc w:val="both"/>
      </w:pPr>
    </w:p>
    <w:p w14:paraId="35DF7966" w14:textId="594116FE" w:rsidR="00D765F6" w:rsidRDefault="00D765F6" w:rsidP="00D765F6">
      <w:pPr>
        <w:jc w:val="both"/>
      </w:pPr>
      <w:r>
        <w:t>საკანი #2 და საკანი #3</w:t>
      </w:r>
    </w:p>
    <w:p w14:paraId="556D047E" w14:textId="7031E4FC" w:rsidR="00D765F6" w:rsidRDefault="00D765F6" w:rsidP="00D765F6">
      <w:pPr>
        <w:jc w:val="both"/>
        <w:rPr>
          <w:rFonts w:eastAsiaTheme="minorEastAsia"/>
        </w:rPr>
      </w:pPr>
      <w:r w:rsidRPr="00D765F6">
        <w:rPr>
          <w:lang w:val="en-US"/>
        </w:rPr>
        <w:t xml:space="preserve"> </w:t>
      </w:r>
      <w:r w:rsidRPr="00723459">
        <w:rPr>
          <w:rFonts w:eastAsiaTheme="minorEastAsia"/>
        </w:rPr>
        <w:t>Q</w:t>
      </w:r>
      <w:r>
        <w:rPr>
          <w:rFonts w:eastAsiaTheme="minorEastAsia"/>
          <w:vertAlign w:val="subscript"/>
        </w:rPr>
        <w:t xml:space="preserve">1 </w:t>
      </w:r>
      <w:r>
        <w:rPr>
          <w:rFonts w:eastAsiaTheme="minorEastAsia"/>
        </w:rPr>
        <w:t xml:space="preserve">= </w:t>
      </w:r>
      <w:r w:rsidR="00652A60">
        <w:rPr>
          <w:rFonts w:eastAsiaTheme="minorEastAsia"/>
        </w:rPr>
        <w:t>0,225*50*36 +0,225*30*36+ 0,225*25*12+ 0,44* 30*15+0,225*(30+30)*3,9= 968 ვატი</w:t>
      </w:r>
    </w:p>
    <w:p w14:paraId="452A7BCD" w14:textId="51870CC0" w:rsidR="00652A60" w:rsidRDefault="00652A60" w:rsidP="00D765F6">
      <w:pPr>
        <w:jc w:val="both"/>
        <w:rPr>
          <w:rFonts w:eastAsiaTheme="minorEastAsia"/>
          <w:sz w:val="24"/>
          <w:szCs w:val="24"/>
        </w:rPr>
      </w:pPr>
      <w:r w:rsidRPr="00723459">
        <w:rPr>
          <w:rFonts w:eastAsiaTheme="minorEastAsia"/>
        </w:rPr>
        <w:t>Q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2000*78</m:t>
            </m:r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 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3,6*24</m:t>
            </m:r>
          </m:den>
        </m:f>
      </m:oMath>
      <w:r>
        <w:rPr>
          <w:rFonts w:eastAsiaTheme="minorEastAsia"/>
          <w:sz w:val="36"/>
          <w:szCs w:val="36"/>
        </w:rPr>
        <w:t>=</w:t>
      </w:r>
      <w:r w:rsidRPr="00652A60">
        <w:rPr>
          <w:rFonts w:eastAsiaTheme="minorEastAsia"/>
          <w:sz w:val="24"/>
          <w:szCs w:val="24"/>
        </w:rPr>
        <w:t>1806 ვატი</w:t>
      </w:r>
    </w:p>
    <w:p w14:paraId="4500F346" w14:textId="10E7AFC5" w:rsidR="00652A60" w:rsidRPr="00652A60" w:rsidRDefault="00652A60" w:rsidP="00D765F6">
      <w:pPr>
        <w:jc w:val="both"/>
        <w:rPr>
          <w:rFonts w:eastAsiaTheme="minorEastAsia"/>
        </w:rPr>
      </w:pPr>
      <w:r w:rsidRPr="00723459">
        <w:rPr>
          <w:rFonts w:eastAsiaTheme="minorEastAsia"/>
        </w:rPr>
        <w:t>Q</w:t>
      </w:r>
      <w:r>
        <w:rPr>
          <w:rFonts w:eastAsiaTheme="minorEastAsia"/>
          <w:vertAlign w:val="subscript"/>
        </w:rPr>
        <w:t>3</w:t>
      </w:r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32*5*4*1,22*1,167*0,24*36</m:t>
            </m:r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 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24</m:t>
            </m:r>
          </m:den>
        </m:f>
      </m:oMath>
      <w:r>
        <w:rPr>
          <w:rFonts w:eastAsiaTheme="minorEastAsia"/>
          <w:sz w:val="36"/>
          <w:szCs w:val="36"/>
        </w:rPr>
        <w:t xml:space="preserve">= </w:t>
      </w:r>
      <w:r w:rsidRPr="00652A60">
        <w:rPr>
          <w:rFonts w:eastAsiaTheme="minorEastAsia"/>
          <w:sz w:val="24"/>
          <w:szCs w:val="24"/>
        </w:rPr>
        <w:t>33 ვატი</w:t>
      </w:r>
    </w:p>
    <w:p w14:paraId="20A34938" w14:textId="3D920A8B" w:rsidR="00104286" w:rsidRDefault="00652A60" w:rsidP="00652A60">
      <w:pPr>
        <w:jc w:val="both"/>
        <w:rPr>
          <w:rFonts w:eastAsiaTheme="minorEastAsia"/>
        </w:rPr>
      </w:pPr>
      <w:r w:rsidRPr="00723459">
        <w:rPr>
          <w:rFonts w:eastAsiaTheme="minorEastAsia"/>
        </w:rPr>
        <w:t>Q</w:t>
      </w:r>
      <w:r>
        <w:rPr>
          <w:rFonts w:eastAsiaTheme="minorEastAsia"/>
          <w:vertAlign w:val="subscript"/>
        </w:rPr>
        <w:t xml:space="preserve">4 </w:t>
      </w:r>
      <w:r>
        <w:rPr>
          <w:rFonts w:eastAsiaTheme="minorEastAsia"/>
        </w:rPr>
        <w:t>= 30*1+ 300*1 +2 *330 +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hAnsi="Cambria Math"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1800*4</m:t>
            </m:r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 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24</m:t>
            </m:r>
          </m:den>
        </m:f>
      </m:oMath>
      <w:r>
        <w:rPr>
          <w:rFonts w:eastAsiaTheme="minorEastAsia"/>
        </w:rPr>
        <w:t>+ 30* 17,4=</w:t>
      </w:r>
      <w:r w:rsidR="00261870">
        <w:rPr>
          <w:rFonts w:eastAsiaTheme="minorEastAsia"/>
        </w:rPr>
        <w:t>1812,0 ვატი</w:t>
      </w:r>
    </w:p>
    <w:p w14:paraId="38B05BF7" w14:textId="26C4A523" w:rsidR="00261870" w:rsidRDefault="00261870" w:rsidP="00652A60">
      <w:pPr>
        <w:jc w:val="both"/>
        <w:rPr>
          <w:rFonts w:eastAsiaTheme="minorEastAsia"/>
        </w:rPr>
      </w:pPr>
      <w:r w:rsidRPr="00723459">
        <w:rPr>
          <w:rFonts w:eastAsiaTheme="minorEastAsia"/>
        </w:rPr>
        <w:t>Q</w:t>
      </w:r>
      <w:r>
        <w:rPr>
          <w:rFonts w:eastAsiaTheme="minorEastAsia"/>
          <w:vertAlign w:val="subscript"/>
        </w:rPr>
        <w:t xml:space="preserve">5= </w:t>
      </w:r>
      <w:r>
        <w:rPr>
          <w:rFonts w:eastAsiaTheme="minorEastAsia"/>
        </w:rPr>
        <w:t>30*36= 1080 ვატი</w:t>
      </w:r>
    </w:p>
    <w:p w14:paraId="60FFF133" w14:textId="01C973FD" w:rsidR="00261870" w:rsidRDefault="00261870" w:rsidP="00652A60">
      <w:pPr>
        <w:jc w:val="both"/>
        <w:rPr>
          <w:rFonts w:eastAsiaTheme="minorEastAsia"/>
        </w:rPr>
      </w:pPr>
      <w:r>
        <w:rPr>
          <w:rFonts w:eastAsiaTheme="minorEastAsia"/>
        </w:rPr>
        <w:t>Σ</w:t>
      </w:r>
      <w:r w:rsidRPr="006035DE">
        <w:rPr>
          <w:rFonts w:eastAsiaTheme="minorEastAsia"/>
        </w:rPr>
        <w:t xml:space="preserve"> Q</w:t>
      </w:r>
      <w:r>
        <w:rPr>
          <w:rFonts w:eastAsiaTheme="minorEastAsia"/>
        </w:rPr>
        <w:t>=5699 ვატი</w:t>
      </w:r>
    </w:p>
    <w:p w14:paraId="287350FC" w14:textId="0EF11A48" w:rsidR="00261870" w:rsidRDefault="00261870" w:rsidP="00652A60">
      <w:pPr>
        <w:jc w:val="both"/>
        <w:rPr>
          <w:rFonts w:eastAsiaTheme="minorEastAsia"/>
        </w:rPr>
      </w:pPr>
      <w:r w:rsidRPr="00723459">
        <w:rPr>
          <w:rFonts w:eastAsiaTheme="minorEastAsia"/>
        </w:rPr>
        <w:t>Q</w:t>
      </w:r>
      <w:r>
        <w:rPr>
          <w:rFonts w:eastAsiaTheme="minorEastAsia"/>
          <w:vertAlign w:val="subscript"/>
        </w:rPr>
        <w:t>0</w:t>
      </w:r>
      <w:r>
        <w:rPr>
          <w:rFonts w:eastAsiaTheme="minorEastAsia"/>
        </w:rPr>
        <w:t>= 5984 ვატი</w:t>
      </w:r>
    </w:p>
    <w:p w14:paraId="5289F759" w14:textId="4BE40B29" w:rsidR="00261870" w:rsidRDefault="00261870" w:rsidP="00652A60">
      <w:pPr>
        <w:jc w:val="both"/>
        <w:rPr>
          <w:rFonts w:eastAsiaTheme="minorEastAsia"/>
        </w:rPr>
      </w:pPr>
      <w:r w:rsidRPr="00723459">
        <w:rPr>
          <w:rFonts w:eastAsiaTheme="minorEastAsia"/>
        </w:rPr>
        <w:t>Q</w:t>
      </w:r>
      <w:r>
        <w:rPr>
          <w:rFonts w:eastAsiaTheme="minorEastAsia"/>
          <w:vertAlign w:val="subscript"/>
        </w:rPr>
        <w:t>კომპრ</w:t>
      </w:r>
      <w:r>
        <w:rPr>
          <w:rFonts w:eastAsiaTheme="minorEastAsia"/>
        </w:rPr>
        <w:t>= 6583 ვატი</w:t>
      </w:r>
    </w:p>
    <w:p w14:paraId="068D0049" w14:textId="66C8D832" w:rsidR="00261870" w:rsidRDefault="00261870" w:rsidP="00652A60">
      <w:pPr>
        <w:jc w:val="both"/>
        <w:rPr>
          <w:rFonts w:eastAsiaTheme="minorEastAsia"/>
        </w:rPr>
      </w:pPr>
      <w:r w:rsidRPr="00723459">
        <w:rPr>
          <w:rFonts w:eastAsiaTheme="minorEastAsia"/>
        </w:rPr>
        <w:t>Q</w:t>
      </w:r>
      <w:r>
        <w:rPr>
          <w:rFonts w:eastAsiaTheme="minorEastAsia"/>
          <w:vertAlign w:val="subscript"/>
        </w:rPr>
        <w:t>კონდ</w:t>
      </w:r>
      <w:r>
        <w:rPr>
          <w:rFonts w:eastAsiaTheme="minorEastAsia"/>
        </w:rPr>
        <w:t>= 10861 ვატი</w:t>
      </w:r>
    </w:p>
    <w:p w14:paraId="421AE369" w14:textId="10B9EFC0" w:rsidR="00261870" w:rsidRDefault="00261870" w:rsidP="00652A60">
      <w:pPr>
        <w:jc w:val="both"/>
        <w:rPr>
          <w:rFonts w:eastAsiaTheme="minorEastAsia"/>
        </w:rPr>
      </w:pPr>
      <w:r>
        <w:rPr>
          <w:rFonts w:eastAsiaTheme="minorEastAsia"/>
        </w:rPr>
        <w:t>ორივე საკანზე შევარჩიოთ ერთი სამაცივრე აგრეგატი წარმადობის რეგულაციით</w:t>
      </w:r>
    </w:p>
    <w:p w14:paraId="482F41E3" w14:textId="4DA4FDFD" w:rsidR="00261870" w:rsidRDefault="00261870" w:rsidP="00652A60">
      <w:pPr>
        <w:jc w:val="both"/>
        <w:rPr>
          <w:rFonts w:eastAsiaTheme="minorEastAsia"/>
        </w:rPr>
      </w:pPr>
      <w:r w:rsidRPr="00723459">
        <w:rPr>
          <w:rFonts w:eastAsiaTheme="minorEastAsia"/>
        </w:rPr>
        <w:t>Q</w:t>
      </w:r>
      <w:r>
        <w:rPr>
          <w:rFonts w:eastAsiaTheme="minorEastAsia"/>
          <w:vertAlign w:val="subscript"/>
        </w:rPr>
        <w:t>კომპრ</w:t>
      </w:r>
      <w:r>
        <w:rPr>
          <w:rFonts w:eastAsiaTheme="minorEastAsia"/>
        </w:rPr>
        <w:t>=13,2 კვტ</w:t>
      </w:r>
    </w:p>
    <w:p w14:paraId="0B9C1B34" w14:textId="218410D3" w:rsidR="00261870" w:rsidRDefault="00261870" w:rsidP="00652A60">
      <w:pPr>
        <w:jc w:val="both"/>
        <w:rPr>
          <w:rFonts w:eastAsiaTheme="minorEastAsia"/>
        </w:rPr>
      </w:pPr>
      <w:r w:rsidRPr="00723459">
        <w:rPr>
          <w:rFonts w:eastAsiaTheme="minorEastAsia"/>
        </w:rPr>
        <w:t>Q</w:t>
      </w:r>
      <w:r>
        <w:rPr>
          <w:rFonts w:eastAsiaTheme="minorEastAsia"/>
          <w:vertAlign w:val="subscript"/>
        </w:rPr>
        <w:t>კონდ</w:t>
      </w:r>
      <w:r>
        <w:rPr>
          <w:rFonts w:eastAsiaTheme="minorEastAsia"/>
        </w:rPr>
        <w:t>= 21,8 კვტ</w:t>
      </w:r>
    </w:p>
    <w:p w14:paraId="743BBC6F" w14:textId="77777777" w:rsidR="00261870" w:rsidRPr="00261870" w:rsidRDefault="00261870" w:rsidP="00261870">
      <w:pPr>
        <w:jc w:val="both"/>
        <w:rPr>
          <w:rFonts w:eastAsiaTheme="minorEastAsia"/>
        </w:rPr>
      </w:pPr>
      <w:r>
        <w:t xml:space="preserve">სამაცივრე აგენტი </w:t>
      </w:r>
      <w:r w:rsidRPr="00261870">
        <w:rPr>
          <w:lang w:val="en-US"/>
        </w:rPr>
        <w:t>R404 A</w:t>
      </w:r>
    </w:p>
    <w:p w14:paraId="6286202E" w14:textId="77777777" w:rsidR="00261870" w:rsidRDefault="00261870" w:rsidP="00652A60">
      <w:pPr>
        <w:jc w:val="both"/>
        <w:rPr>
          <w:rFonts w:eastAsiaTheme="minorEastAsia"/>
        </w:rPr>
      </w:pPr>
      <w:bookmarkStart w:id="0" w:name="_GoBack"/>
      <w:bookmarkEnd w:id="0"/>
    </w:p>
    <w:sectPr w:rsidR="002618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33581"/>
    <w:multiLevelType w:val="hybridMultilevel"/>
    <w:tmpl w:val="0AACA3A6"/>
    <w:lvl w:ilvl="0" w:tplc="F670A99A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61AC7"/>
    <w:multiLevelType w:val="hybridMultilevel"/>
    <w:tmpl w:val="ACBAC5E0"/>
    <w:lvl w:ilvl="0" w:tplc="0437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D61FD"/>
    <w:multiLevelType w:val="hybridMultilevel"/>
    <w:tmpl w:val="61626A76"/>
    <w:lvl w:ilvl="0" w:tplc="043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09"/>
    <w:rsid w:val="000607DD"/>
    <w:rsid w:val="00104286"/>
    <w:rsid w:val="00241966"/>
    <w:rsid w:val="00261870"/>
    <w:rsid w:val="006035DE"/>
    <w:rsid w:val="00652A60"/>
    <w:rsid w:val="00723459"/>
    <w:rsid w:val="00801896"/>
    <w:rsid w:val="00814D93"/>
    <w:rsid w:val="00822E61"/>
    <w:rsid w:val="008B0E19"/>
    <w:rsid w:val="00AE79D2"/>
    <w:rsid w:val="00B44AE0"/>
    <w:rsid w:val="00B47B95"/>
    <w:rsid w:val="00CD67CB"/>
    <w:rsid w:val="00D765F6"/>
    <w:rsid w:val="00F82809"/>
    <w:rsid w:val="00FD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AB26"/>
  <w15:chartTrackingRefBased/>
  <w15:docId w15:val="{22DB5EA3-5576-4E05-9B9B-202C9B56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2019-03-30T14:44:00Z</dcterms:created>
  <dcterms:modified xsi:type="dcterms:W3CDTF">2019-10-02T05:59:00Z</dcterms:modified>
</cp:coreProperties>
</file>