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866" w:rsidRPr="004155DD" w:rsidRDefault="005079B2" w:rsidP="005079B2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4155DD">
        <w:rPr>
          <w:rFonts w:ascii="Sylfaen" w:hAnsi="Sylfaen"/>
          <w:b/>
          <w:sz w:val="24"/>
          <w:szCs w:val="24"/>
          <w:lang w:val="ka-GE"/>
        </w:rPr>
        <w:t>ტენდერი დასუფთავების სამსახურზე</w:t>
      </w:r>
      <w:r w:rsidR="00865326">
        <w:rPr>
          <w:rFonts w:ascii="Sylfaen" w:hAnsi="Sylfaen"/>
          <w:b/>
          <w:sz w:val="24"/>
          <w:szCs w:val="24"/>
          <w:lang w:val="ka-GE"/>
        </w:rPr>
        <w:t xml:space="preserve"> 2019-2020</w:t>
      </w:r>
      <w:bookmarkStart w:id="0" w:name="_GoBack"/>
      <w:bookmarkEnd w:id="0"/>
    </w:p>
    <w:p w:rsidR="005079B2" w:rsidRPr="004155DD" w:rsidRDefault="005079B2" w:rsidP="005079B2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4155DD">
        <w:rPr>
          <w:rFonts w:ascii="Sylfaen" w:hAnsi="Sylfaen"/>
          <w:b/>
          <w:sz w:val="24"/>
          <w:szCs w:val="24"/>
          <w:lang w:val="ka-GE"/>
        </w:rPr>
        <w:t>ტექნიკური წინადადება</w:t>
      </w:r>
    </w:p>
    <w:p w:rsidR="000321B2" w:rsidRDefault="005079B2" w:rsidP="005079B2">
      <w:pPr>
        <w:rPr>
          <w:rFonts w:ascii="Sylfaen" w:hAnsi="Sylfaen"/>
          <w:sz w:val="24"/>
          <w:szCs w:val="24"/>
          <w:lang w:val="ka-GE"/>
        </w:rPr>
      </w:pPr>
      <w:r w:rsidRPr="005079B2">
        <w:rPr>
          <w:rFonts w:ascii="Sylfaen" w:hAnsi="Sylfaen"/>
          <w:b/>
          <w:sz w:val="24"/>
          <w:szCs w:val="24"/>
          <w:lang w:val="ka-GE"/>
        </w:rPr>
        <w:t>ტენდერის აღწერილობა:</w:t>
      </w:r>
      <w:r>
        <w:rPr>
          <w:rFonts w:ascii="Sylfaen" w:hAnsi="Sylfaen"/>
          <w:sz w:val="24"/>
          <w:szCs w:val="24"/>
          <w:lang w:val="ka-GE"/>
        </w:rPr>
        <w:t xml:space="preserve"> სს ,,მინა“ მდებარეობს მცხე</w:t>
      </w:r>
      <w:r w:rsidR="003954D2">
        <w:rPr>
          <w:rFonts w:ascii="Sylfaen" w:hAnsi="Sylfaen"/>
          <w:sz w:val="24"/>
          <w:szCs w:val="24"/>
          <w:lang w:val="ka-GE"/>
        </w:rPr>
        <w:t>თ</w:t>
      </w:r>
      <w:r>
        <w:rPr>
          <w:rFonts w:ascii="Sylfaen" w:hAnsi="Sylfaen"/>
          <w:sz w:val="24"/>
          <w:szCs w:val="24"/>
          <w:lang w:val="ka-GE"/>
        </w:rPr>
        <w:t>ის რაიონ</w:t>
      </w:r>
      <w:r w:rsidR="00B55009">
        <w:rPr>
          <w:rFonts w:ascii="Sylfaen" w:hAnsi="Sylfaen"/>
          <w:sz w:val="24"/>
          <w:szCs w:val="24"/>
          <w:lang w:val="ka-GE"/>
        </w:rPr>
        <w:t>ის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ka-GE"/>
        </w:rPr>
        <w:t>სოფ</w:t>
      </w:r>
      <w:proofErr w:type="spellEnd"/>
      <w:r>
        <w:rPr>
          <w:rFonts w:ascii="Sylfaen" w:hAnsi="Sylfaen"/>
          <w:sz w:val="24"/>
          <w:szCs w:val="24"/>
          <w:lang w:val="ka-GE"/>
        </w:rPr>
        <w:t xml:space="preserve"> ქსანში, კომპანიას გააჩნია 6 სართულიანი ადმინისტრაციული შენობა, ძირითადი საამქრო, მზა პროდუქციის 5 საწყობი, მატერიალური საწყობი, დამხმარე ობიექტები,</w:t>
      </w:r>
      <w:r w:rsidR="00DE7E78">
        <w:rPr>
          <w:rFonts w:ascii="Sylfaen" w:hAnsi="Sylfaen"/>
          <w:sz w:val="24"/>
          <w:szCs w:val="24"/>
          <w:lang w:val="ka-GE"/>
        </w:rPr>
        <w:t xml:space="preserve"> სველი წერტილები (საპირფარეშო, სა</w:t>
      </w:r>
      <w:r w:rsidR="00B55009">
        <w:rPr>
          <w:rFonts w:ascii="Sylfaen" w:hAnsi="Sylfaen"/>
          <w:sz w:val="24"/>
          <w:szCs w:val="24"/>
          <w:lang w:val="ka-GE"/>
        </w:rPr>
        <w:t>შხაპე</w:t>
      </w:r>
      <w:r w:rsidR="00DE7E78">
        <w:rPr>
          <w:rFonts w:ascii="Sylfaen" w:hAnsi="Sylfaen"/>
          <w:sz w:val="24"/>
          <w:szCs w:val="24"/>
          <w:lang w:val="ka-GE"/>
        </w:rPr>
        <w:t xml:space="preserve">), სამრეცხაო, სასტუმრო, </w:t>
      </w:r>
      <w:r>
        <w:rPr>
          <w:rFonts w:ascii="Sylfaen" w:hAnsi="Sylfaen"/>
          <w:sz w:val="24"/>
          <w:szCs w:val="24"/>
          <w:lang w:val="ka-GE"/>
        </w:rPr>
        <w:t xml:space="preserve">6 სართულიანი კაზმის დამამზადებელი საამქრო და </w:t>
      </w:r>
      <w:r w:rsidR="00B55009">
        <w:rPr>
          <w:rFonts w:ascii="Sylfaen" w:hAnsi="Sylfaen"/>
          <w:sz w:val="24"/>
          <w:szCs w:val="24"/>
          <w:lang w:val="ka-GE"/>
        </w:rPr>
        <w:t xml:space="preserve">ეზოს </w:t>
      </w:r>
      <w:r>
        <w:rPr>
          <w:rFonts w:ascii="Sylfaen" w:hAnsi="Sylfaen"/>
          <w:sz w:val="24"/>
          <w:szCs w:val="24"/>
          <w:lang w:val="ka-GE"/>
        </w:rPr>
        <w:t xml:space="preserve"> ტერიტორია. კომპანია მუშაობს 24 საათი</w:t>
      </w:r>
      <w:r w:rsidR="00B55009">
        <w:rPr>
          <w:rFonts w:ascii="Sylfaen" w:hAnsi="Sylfaen"/>
          <w:sz w:val="24"/>
          <w:szCs w:val="24"/>
          <w:lang w:val="ka-GE"/>
        </w:rPr>
        <w:t>ანი სამუშაო დროის რეჟიმით.</w:t>
      </w:r>
    </w:p>
    <w:p w:rsidR="005079B2" w:rsidRPr="00772D36" w:rsidRDefault="000321B2" w:rsidP="005079B2">
      <w:pPr>
        <w:rPr>
          <w:rFonts w:ascii="Sylfaen" w:hAnsi="Sylfaen"/>
          <w:b/>
          <w:sz w:val="24"/>
          <w:szCs w:val="24"/>
          <w:lang w:val="ka-GE"/>
        </w:rPr>
      </w:pPr>
      <w:r w:rsidRPr="00772D36">
        <w:rPr>
          <w:rFonts w:ascii="Sylfaen" w:hAnsi="Sylfaen"/>
          <w:b/>
          <w:sz w:val="24"/>
          <w:szCs w:val="24"/>
          <w:lang w:val="ka-GE"/>
        </w:rPr>
        <w:t>მომსახურების გაწევა უნდა მოხდეს ყოველდღიურად 09:00-დან 21:00-მდე.</w:t>
      </w:r>
    </w:p>
    <w:p w:rsidR="005079B2" w:rsidRPr="00B476B4" w:rsidRDefault="005079B2" w:rsidP="002E2578">
      <w:pPr>
        <w:rPr>
          <w:rFonts w:ascii="Sylfaen" w:hAnsi="Sylfaen"/>
          <w:b/>
          <w:sz w:val="24"/>
          <w:szCs w:val="24"/>
          <w:lang w:val="ka-GE"/>
        </w:rPr>
      </w:pPr>
      <w:r w:rsidRPr="00B476B4">
        <w:rPr>
          <w:rFonts w:ascii="Sylfaen" w:hAnsi="Sylfaen"/>
          <w:b/>
          <w:sz w:val="24"/>
          <w:szCs w:val="24"/>
          <w:lang w:val="ka-GE"/>
        </w:rPr>
        <w:t xml:space="preserve">ძირითადი მოთხოვნები: </w:t>
      </w:r>
      <w:r w:rsidR="002E2578">
        <w:rPr>
          <w:rFonts w:ascii="Sylfaen" w:hAnsi="Sylfaen"/>
          <w:sz w:val="24"/>
          <w:szCs w:val="24"/>
          <w:lang w:val="ka-GE"/>
        </w:rPr>
        <w:t>მომსახურე კომპანიამ უნდა</w:t>
      </w:r>
    </w:p>
    <w:p w:rsidR="000321B2" w:rsidRPr="000321B2" w:rsidRDefault="000321B2" w:rsidP="000321B2">
      <w:pPr>
        <w:pStyle w:val="ListParagraph"/>
        <w:numPr>
          <w:ilvl w:val="0"/>
          <w:numId w:val="1"/>
        </w:numPr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გამოყოს </w:t>
      </w:r>
      <w:r w:rsidR="00772D36">
        <w:rPr>
          <w:rFonts w:ascii="Sylfaen" w:hAnsi="Sylfaen"/>
          <w:sz w:val="24"/>
          <w:szCs w:val="24"/>
          <w:lang w:val="ka-GE"/>
        </w:rPr>
        <w:t xml:space="preserve">მმართველი </w:t>
      </w:r>
      <w:r>
        <w:rPr>
          <w:rFonts w:ascii="Sylfaen" w:hAnsi="Sylfaen"/>
          <w:sz w:val="24"/>
          <w:szCs w:val="24"/>
          <w:lang w:val="ka-GE"/>
        </w:rPr>
        <w:t xml:space="preserve"> რომელიც სს „მინა“-ს 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ადმინისტრაციულ საკითხებში პასუხისმგებელ პირთან ერთად მოახდენს ობიექტის ინსპექტირებას</w:t>
      </w:r>
    </w:p>
    <w:p w:rsidR="000321B2" w:rsidRPr="00DE7E78" w:rsidRDefault="000321B2" w:rsidP="000321B2">
      <w:pPr>
        <w:pStyle w:val="ListParagrap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(ინსპექტირების შედეგები აისახოს  ანგარიშის ფორმატში)</w:t>
      </w:r>
    </w:p>
    <w:p w:rsidR="00584EC8" w:rsidRDefault="00584EC8" w:rsidP="005079B2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უზრუნველყოს მის დაქვემდებარებაში მყოფი პერსონალის უსაფრთხოება და ჯანსაღი პირობები</w:t>
      </w:r>
      <w:r w:rsidR="000321B2">
        <w:rPr>
          <w:rFonts w:ascii="Sylfaen" w:hAnsi="Sylfaen"/>
          <w:sz w:val="24"/>
          <w:szCs w:val="24"/>
          <w:lang w:val="ka-GE"/>
        </w:rPr>
        <w:t>, შრომის უსაფრთხოების  კანონის შესაბამისად  პერსონალის დაზღვევა.</w:t>
      </w:r>
    </w:p>
    <w:p w:rsidR="00435829" w:rsidRPr="000321B2" w:rsidRDefault="002E2578" w:rsidP="000321B2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უზრუნველყო</w:t>
      </w:r>
      <w:r w:rsidR="007D44F1">
        <w:rPr>
          <w:rFonts w:ascii="Sylfaen" w:hAnsi="Sylfaen"/>
          <w:sz w:val="24"/>
          <w:szCs w:val="24"/>
          <w:lang w:val="ka-GE"/>
        </w:rPr>
        <w:t>ს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584EC8">
        <w:rPr>
          <w:rFonts w:ascii="Sylfaen" w:hAnsi="Sylfaen"/>
          <w:sz w:val="24"/>
          <w:szCs w:val="24"/>
          <w:lang w:val="ka-GE"/>
        </w:rPr>
        <w:t xml:space="preserve">მომსახურე პერსონალი დამკვეთთან წინასწარ შეთანხმებულ </w:t>
      </w:r>
      <w:r>
        <w:rPr>
          <w:rFonts w:ascii="Sylfaen" w:hAnsi="Sylfaen"/>
          <w:sz w:val="24"/>
          <w:szCs w:val="24"/>
          <w:lang w:val="ka-GE"/>
        </w:rPr>
        <w:t>უნიფორმით</w:t>
      </w:r>
      <w:r w:rsidR="00584EC8">
        <w:rPr>
          <w:rFonts w:ascii="Sylfaen" w:hAnsi="Sylfaen"/>
          <w:sz w:val="24"/>
          <w:szCs w:val="24"/>
          <w:lang w:val="ka-GE"/>
        </w:rPr>
        <w:t>.</w:t>
      </w:r>
    </w:p>
    <w:p w:rsidR="00435829" w:rsidRDefault="00435829" w:rsidP="00584EC8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დამკვეთ კომპანი</w:t>
      </w:r>
      <w:r w:rsidR="00B358E1">
        <w:rPr>
          <w:rFonts w:ascii="Sylfaen" w:hAnsi="Sylfaen"/>
          <w:sz w:val="24"/>
          <w:szCs w:val="24"/>
          <w:lang w:val="ka-GE"/>
        </w:rPr>
        <w:t>ა</w:t>
      </w:r>
      <w:r>
        <w:rPr>
          <w:rFonts w:ascii="Sylfaen" w:hAnsi="Sylfaen"/>
          <w:sz w:val="24"/>
          <w:szCs w:val="24"/>
          <w:lang w:val="ka-GE"/>
        </w:rPr>
        <w:t xml:space="preserve">ს წარუდგინოს ყოველთვიური </w:t>
      </w:r>
      <w:r w:rsidR="00B358E1">
        <w:rPr>
          <w:rFonts w:ascii="Sylfaen" w:hAnsi="Sylfaen"/>
          <w:sz w:val="24"/>
          <w:szCs w:val="24"/>
          <w:lang w:val="ka-GE"/>
        </w:rPr>
        <w:t>ანგარიში</w:t>
      </w:r>
      <w:r w:rsidR="000321B2">
        <w:rPr>
          <w:rFonts w:ascii="Sylfaen" w:hAnsi="Sylfaen"/>
          <w:sz w:val="24"/>
          <w:szCs w:val="24"/>
          <w:lang w:val="ka-GE"/>
        </w:rPr>
        <w:t xml:space="preserve"> : შესრულებული სამუშაოების მონიტორინგის ფორმა</w:t>
      </w:r>
    </w:p>
    <w:p w:rsidR="00233481" w:rsidRDefault="00233481" w:rsidP="00584EC8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საჭიროების შემთხვევაში უზრუნველყოს რბილი ავეჯის ქიმიური </w:t>
      </w:r>
      <w:r w:rsidR="007D44F1">
        <w:rPr>
          <w:rFonts w:ascii="Sylfaen" w:hAnsi="Sylfaen"/>
          <w:sz w:val="24"/>
          <w:szCs w:val="24"/>
          <w:lang w:val="ka-GE"/>
        </w:rPr>
        <w:t>წმენდა</w:t>
      </w:r>
      <w:r>
        <w:rPr>
          <w:rFonts w:ascii="Sylfaen" w:hAnsi="Sylfaen"/>
          <w:sz w:val="24"/>
          <w:szCs w:val="24"/>
          <w:lang w:val="ka-GE"/>
        </w:rPr>
        <w:t>.</w:t>
      </w:r>
    </w:p>
    <w:p w:rsidR="00233481" w:rsidRPr="00233481" w:rsidRDefault="00233481" w:rsidP="00233481">
      <w:pPr>
        <w:pStyle w:val="ListParagraph"/>
        <w:numPr>
          <w:ilvl w:val="0"/>
          <w:numId w:val="1"/>
        </w:numPr>
        <w:rPr>
          <w:sz w:val="24"/>
          <w:szCs w:val="24"/>
          <w:lang w:val="ka-GE"/>
        </w:rPr>
      </w:pPr>
      <w:r w:rsidRPr="00233481">
        <w:rPr>
          <w:rFonts w:ascii="Sylfaen" w:hAnsi="Sylfaen"/>
          <w:sz w:val="24"/>
          <w:szCs w:val="24"/>
          <w:lang w:val="ka-GE"/>
        </w:rPr>
        <w:t xml:space="preserve"> კომპანიამ უზრუნველყოს აგრო</w:t>
      </w:r>
      <w:r w:rsidRPr="00233481">
        <w:rPr>
          <w:sz w:val="24"/>
          <w:szCs w:val="24"/>
          <w:lang w:val="ka-GE"/>
        </w:rPr>
        <w:t xml:space="preserve"> </w:t>
      </w:r>
      <w:r w:rsidRPr="00233481">
        <w:rPr>
          <w:rFonts w:ascii="Sylfaen" w:hAnsi="Sylfaen"/>
          <w:sz w:val="24"/>
          <w:szCs w:val="24"/>
          <w:lang w:val="ka-GE"/>
        </w:rPr>
        <w:t>სამუშაოების</w:t>
      </w:r>
      <w:r w:rsidRPr="00233481">
        <w:rPr>
          <w:sz w:val="24"/>
          <w:szCs w:val="24"/>
          <w:lang w:val="ka-GE"/>
        </w:rPr>
        <w:t xml:space="preserve"> </w:t>
      </w:r>
      <w:r w:rsidRPr="00233481">
        <w:rPr>
          <w:rFonts w:ascii="Sylfaen" w:hAnsi="Sylfaen"/>
          <w:sz w:val="24"/>
          <w:szCs w:val="24"/>
          <w:lang w:val="ka-GE"/>
        </w:rPr>
        <w:t>ჩატარება</w:t>
      </w:r>
      <w:r w:rsidRPr="00233481">
        <w:rPr>
          <w:sz w:val="24"/>
          <w:szCs w:val="24"/>
          <w:lang w:val="ka-GE"/>
        </w:rPr>
        <w:t xml:space="preserve">, </w:t>
      </w:r>
      <w:r w:rsidRPr="00233481">
        <w:rPr>
          <w:rFonts w:ascii="Sylfaen" w:hAnsi="Sylfaen"/>
          <w:sz w:val="24"/>
          <w:szCs w:val="24"/>
          <w:lang w:val="ka-GE"/>
        </w:rPr>
        <w:t>ნარგავების</w:t>
      </w:r>
      <w:r w:rsidRPr="00233481">
        <w:rPr>
          <w:sz w:val="24"/>
          <w:szCs w:val="24"/>
          <w:lang w:val="ka-GE"/>
        </w:rPr>
        <w:t xml:space="preserve"> </w:t>
      </w:r>
      <w:r w:rsidRPr="00233481">
        <w:rPr>
          <w:rFonts w:ascii="Sylfaen" w:hAnsi="Sylfaen"/>
          <w:sz w:val="24"/>
          <w:szCs w:val="24"/>
          <w:lang w:val="ka-GE"/>
        </w:rPr>
        <w:t>და</w:t>
      </w:r>
      <w:r w:rsidRPr="00233481">
        <w:rPr>
          <w:sz w:val="24"/>
          <w:szCs w:val="24"/>
          <w:lang w:val="ka-GE"/>
        </w:rPr>
        <w:t xml:space="preserve"> </w:t>
      </w:r>
      <w:r w:rsidRPr="00233481">
        <w:rPr>
          <w:rFonts w:ascii="Sylfaen" w:hAnsi="Sylfaen"/>
          <w:sz w:val="24"/>
          <w:szCs w:val="24"/>
          <w:lang w:val="ka-GE"/>
        </w:rPr>
        <w:t>გამწვანების</w:t>
      </w:r>
      <w:r w:rsidRPr="00233481">
        <w:rPr>
          <w:sz w:val="24"/>
          <w:szCs w:val="24"/>
          <w:lang w:val="ka-GE"/>
        </w:rPr>
        <w:t xml:space="preserve"> </w:t>
      </w:r>
      <w:r w:rsidRPr="00233481">
        <w:rPr>
          <w:rFonts w:ascii="Sylfaen" w:hAnsi="Sylfaen"/>
          <w:sz w:val="24"/>
          <w:szCs w:val="24"/>
          <w:lang w:val="ka-GE"/>
        </w:rPr>
        <w:t>მოვლა</w:t>
      </w:r>
      <w:r w:rsidRPr="00233481">
        <w:rPr>
          <w:sz w:val="24"/>
          <w:szCs w:val="24"/>
          <w:lang w:val="ka-GE"/>
        </w:rPr>
        <w:t xml:space="preserve"> </w:t>
      </w:r>
      <w:r w:rsidRPr="00233481">
        <w:rPr>
          <w:rFonts w:ascii="Sylfaen" w:hAnsi="Sylfaen"/>
          <w:sz w:val="24"/>
          <w:szCs w:val="24"/>
          <w:lang w:val="ka-GE"/>
        </w:rPr>
        <w:t>პატრონობა</w:t>
      </w:r>
      <w:r w:rsidRPr="00233481">
        <w:rPr>
          <w:sz w:val="24"/>
          <w:szCs w:val="24"/>
          <w:lang w:val="ka-GE"/>
        </w:rPr>
        <w:t xml:space="preserve"> </w:t>
      </w:r>
      <w:r w:rsidRPr="00233481">
        <w:rPr>
          <w:rFonts w:ascii="Sylfaen" w:hAnsi="Sylfaen"/>
          <w:sz w:val="24"/>
          <w:szCs w:val="24"/>
          <w:lang w:val="ka-GE"/>
        </w:rPr>
        <w:t>სეზონის</w:t>
      </w:r>
      <w:r w:rsidRPr="00233481">
        <w:rPr>
          <w:sz w:val="24"/>
          <w:szCs w:val="24"/>
          <w:lang w:val="ka-GE"/>
        </w:rPr>
        <w:t xml:space="preserve"> </w:t>
      </w:r>
      <w:r w:rsidRPr="00233481">
        <w:rPr>
          <w:rFonts w:ascii="Sylfaen" w:hAnsi="Sylfaen"/>
          <w:sz w:val="24"/>
          <w:szCs w:val="24"/>
          <w:lang w:val="ka-GE"/>
        </w:rPr>
        <w:t>შესაბამისად</w:t>
      </w:r>
      <w:r w:rsidRPr="00233481">
        <w:rPr>
          <w:sz w:val="24"/>
          <w:szCs w:val="24"/>
          <w:lang w:val="ka-GE"/>
        </w:rPr>
        <w:t xml:space="preserve"> (</w:t>
      </w:r>
      <w:proofErr w:type="spellStart"/>
      <w:r w:rsidRPr="00233481">
        <w:rPr>
          <w:rFonts w:ascii="Sylfaen" w:hAnsi="Sylfaen"/>
          <w:sz w:val="24"/>
          <w:szCs w:val="24"/>
          <w:lang w:val="ka-GE"/>
        </w:rPr>
        <w:t>დაბარვა</w:t>
      </w:r>
      <w:proofErr w:type="spellEnd"/>
      <w:r w:rsidRPr="00233481">
        <w:rPr>
          <w:sz w:val="24"/>
          <w:szCs w:val="24"/>
          <w:lang w:val="ka-GE"/>
        </w:rPr>
        <w:t xml:space="preserve">, </w:t>
      </w:r>
      <w:r w:rsidRPr="00233481">
        <w:rPr>
          <w:rFonts w:ascii="Sylfaen" w:hAnsi="Sylfaen"/>
          <w:sz w:val="24"/>
          <w:szCs w:val="24"/>
          <w:lang w:val="ka-GE"/>
        </w:rPr>
        <w:t>მორწყვა</w:t>
      </w:r>
      <w:r w:rsidRPr="00233481">
        <w:rPr>
          <w:sz w:val="24"/>
          <w:szCs w:val="24"/>
          <w:lang w:val="ka-GE"/>
        </w:rPr>
        <w:t xml:space="preserve">, </w:t>
      </w:r>
      <w:r w:rsidR="00772D36">
        <w:rPr>
          <w:rFonts w:ascii="Sylfaen" w:hAnsi="Sylfaen"/>
          <w:sz w:val="24"/>
          <w:szCs w:val="24"/>
          <w:lang w:val="ka-GE"/>
        </w:rPr>
        <w:t xml:space="preserve">გასხვლა , </w:t>
      </w:r>
      <w:r w:rsidRPr="00233481">
        <w:rPr>
          <w:rFonts w:ascii="Sylfaen" w:hAnsi="Sylfaen"/>
          <w:sz w:val="24"/>
          <w:szCs w:val="24"/>
          <w:lang w:val="ka-GE"/>
        </w:rPr>
        <w:t>გათიბვა</w:t>
      </w:r>
      <w:r w:rsidR="00772D36">
        <w:rPr>
          <w:sz w:val="24"/>
          <w:szCs w:val="24"/>
          <w:lang w:val="ka-GE"/>
        </w:rPr>
        <w:t xml:space="preserve">,  </w:t>
      </w:r>
      <w:r w:rsidRPr="00233481">
        <w:rPr>
          <w:rFonts w:ascii="Sylfaen" w:hAnsi="Sylfaen"/>
          <w:sz w:val="24"/>
          <w:szCs w:val="24"/>
          <w:lang w:val="ka-GE"/>
        </w:rPr>
        <w:t>და</w:t>
      </w:r>
      <w:r w:rsidRPr="00233481">
        <w:rPr>
          <w:sz w:val="24"/>
          <w:szCs w:val="24"/>
          <w:lang w:val="ka-GE"/>
        </w:rPr>
        <w:t xml:space="preserve"> </w:t>
      </w:r>
      <w:r w:rsidRPr="00233481">
        <w:rPr>
          <w:rFonts w:ascii="Sylfaen" w:hAnsi="Sylfaen"/>
          <w:sz w:val="24"/>
          <w:szCs w:val="24"/>
          <w:lang w:val="ka-GE"/>
        </w:rPr>
        <w:t>სხვა</w:t>
      </w:r>
      <w:r w:rsidRPr="00233481">
        <w:rPr>
          <w:sz w:val="24"/>
          <w:szCs w:val="24"/>
          <w:lang w:val="ka-GE"/>
        </w:rPr>
        <w:t>)</w:t>
      </w:r>
      <w:r>
        <w:rPr>
          <w:rFonts w:ascii="Sylfaen" w:hAnsi="Sylfaen"/>
          <w:sz w:val="24"/>
          <w:szCs w:val="24"/>
          <w:lang w:val="ka-GE"/>
        </w:rPr>
        <w:t>.</w:t>
      </w:r>
    </w:p>
    <w:p w:rsidR="000321B2" w:rsidRDefault="00233481" w:rsidP="000321B2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233481">
        <w:rPr>
          <w:rFonts w:ascii="Sylfaen" w:hAnsi="Sylfaen"/>
          <w:sz w:val="24"/>
          <w:szCs w:val="24"/>
          <w:lang w:val="ka-GE"/>
        </w:rPr>
        <w:t xml:space="preserve">დასუფთავდეს </w:t>
      </w:r>
      <w:r w:rsidR="00772D36" w:rsidRPr="00233481">
        <w:rPr>
          <w:rFonts w:ascii="Sylfaen" w:hAnsi="Sylfaen"/>
          <w:sz w:val="24"/>
          <w:szCs w:val="24"/>
          <w:lang w:val="ka-GE"/>
        </w:rPr>
        <w:t xml:space="preserve">ძირითადი საამქროს ტერიტორია </w:t>
      </w:r>
      <w:r w:rsidRPr="00233481">
        <w:rPr>
          <w:rFonts w:ascii="Sylfaen" w:hAnsi="Sylfaen"/>
          <w:sz w:val="24"/>
          <w:szCs w:val="24"/>
          <w:lang w:val="ka-GE"/>
        </w:rPr>
        <w:t>ყოველდღიურად სველი წესით</w:t>
      </w:r>
      <w:r w:rsidR="00B358E1">
        <w:rPr>
          <w:rFonts w:ascii="Sylfaen" w:hAnsi="Sylfaen"/>
          <w:sz w:val="24"/>
          <w:szCs w:val="24"/>
          <w:lang w:val="ka-GE"/>
        </w:rPr>
        <w:t xml:space="preserve"> (იატაკის დასუფთავება ზეთის გამხსნელი სითხის და სპეციალური ტექნიკის  </w:t>
      </w:r>
      <w:r w:rsidR="00772D36">
        <w:rPr>
          <w:rFonts w:ascii="Sylfaen" w:hAnsi="Sylfaen"/>
          <w:sz w:val="24"/>
          <w:szCs w:val="24"/>
          <w:lang w:val="ka-GE"/>
        </w:rPr>
        <w:t>გამოყენებით)</w:t>
      </w:r>
    </w:p>
    <w:p w:rsidR="00772D36" w:rsidRDefault="00772D36" w:rsidP="00772D36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უზრუნველყოს დამატებით პერსონალის დაქირავება და  მომსახურების გაწევა (ერთჯერადად - </w:t>
      </w:r>
      <w:r w:rsidRPr="00B476B4">
        <w:rPr>
          <w:rFonts w:ascii="Sylfaen" w:hAnsi="Sylfaen"/>
          <w:sz w:val="24"/>
          <w:szCs w:val="24"/>
          <w:lang w:val="ka-GE"/>
        </w:rPr>
        <w:t>სს ,,მინა</w:t>
      </w:r>
      <w:r w:rsidR="00106175">
        <w:rPr>
          <w:rFonts w:ascii="Sylfaen" w:hAnsi="Sylfaen"/>
          <w:sz w:val="24"/>
          <w:szCs w:val="24"/>
        </w:rPr>
        <w:t>”</w:t>
      </w:r>
      <w:r w:rsidRPr="00B476B4">
        <w:rPr>
          <w:rFonts w:ascii="Sylfaen" w:hAnsi="Sylfaen"/>
          <w:sz w:val="24"/>
          <w:szCs w:val="24"/>
          <w:lang w:val="ka-GE"/>
        </w:rPr>
        <w:t>-ს მოთხოვნით</w:t>
      </w:r>
      <w:r w:rsidR="00106175">
        <w:rPr>
          <w:rFonts w:ascii="Sylfaen" w:hAnsi="Sylfaen"/>
          <w:sz w:val="24"/>
          <w:szCs w:val="24"/>
        </w:rPr>
        <w:t>,</w:t>
      </w:r>
      <w:r w:rsidRPr="00B476B4">
        <w:rPr>
          <w:rFonts w:ascii="Sylfaen" w:hAnsi="Sylfaen"/>
          <w:sz w:val="24"/>
          <w:szCs w:val="24"/>
          <w:lang w:val="ka-GE"/>
        </w:rPr>
        <w:t xml:space="preserve"> დამატებითი</w:t>
      </w:r>
      <w:r w:rsidR="00106175">
        <w:rPr>
          <w:rFonts w:ascii="Sylfaen" w:hAnsi="Sylfaen"/>
          <w:sz w:val="24"/>
          <w:szCs w:val="24"/>
        </w:rPr>
        <w:t xml:space="preserve"> -</w:t>
      </w:r>
      <w:r w:rsidRPr="00B476B4">
        <w:rPr>
          <w:rFonts w:ascii="Sylfaen" w:hAnsi="Sylfaen"/>
          <w:sz w:val="24"/>
          <w:szCs w:val="24"/>
          <w:lang w:val="ka-GE"/>
        </w:rPr>
        <w:t xml:space="preserve"> საჭიროების შემთხვევაში</w:t>
      </w:r>
      <w:r>
        <w:rPr>
          <w:rFonts w:ascii="Sylfaen" w:hAnsi="Sylfaen"/>
          <w:sz w:val="24"/>
          <w:szCs w:val="24"/>
          <w:lang w:val="ka-GE"/>
        </w:rPr>
        <w:t>)</w:t>
      </w:r>
    </w:p>
    <w:p w:rsidR="00772D36" w:rsidRPr="00B476B4" w:rsidRDefault="00772D36" w:rsidP="00772D36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უზრუნველყოს </w:t>
      </w:r>
      <w:r w:rsidRPr="00B476B4">
        <w:rPr>
          <w:rFonts w:ascii="Sylfaen" w:hAnsi="Sylfaen"/>
          <w:sz w:val="24"/>
          <w:szCs w:val="24"/>
          <w:lang w:val="ka-GE"/>
        </w:rPr>
        <w:t xml:space="preserve">შეგროვებული ნარჩენების </w:t>
      </w:r>
      <w:r w:rsidR="00106175">
        <w:rPr>
          <w:rFonts w:ascii="Sylfaen" w:hAnsi="Sylfaen"/>
          <w:sz w:val="24"/>
          <w:szCs w:val="24"/>
          <w:lang w:val="ka-GE"/>
        </w:rPr>
        <w:t>დახარისხება</w:t>
      </w:r>
      <w:r w:rsidRPr="00B476B4">
        <w:rPr>
          <w:rFonts w:ascii="Sylfaen" w:hAnsi="Sylfaen"/>
          <w:sz w:val="24"/>
          <w:szCs w:val="24"/>
          <w:lang w:val="ka-GE"/>
        </w:rPr>
        <w:t xml:space="preserve"> და შესაბამის უბანზე განთავსება.</w:t>
      </w:r>
    </w:p>
    <w:p w:rsidR="00772D36" w:rsidRDefault="00772D36" w:rsidP="00772D36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უზრუნველყოს საყოფაცხოვრებო ნარჩენების მცირე ზომის ურნების დაცლა მუნიციპალიტეტის  საყოფაცხოვრებო ნარჩენების ურნებში.</w:t>
      </w:r>
    </w:p>
    <w:p w:rsidR="00772D36" w:rsidRDefault="00772D36" w:rsidP="00772D36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განათავსოს სახიფათო ნარჩენები  სპეციალურად გამოყოფილ საწყობში</w:t>
      </w:r>
    </w:p>
    <w:p w:rsidR="00772D36" w:rsidRDefault="00772D36" w:rsidP="00772D36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უზრუნველყოს ნარჩენების შეგროვება გატანა ყოველდღიურად.</w:t>
      </w:r>
    </w:p>
    <w:p w:rsidR="00772D36" w:rsidRPr="007D59AF" w:rsidRDefault="007D44F1" w:rsidP="00772D36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უზრუნველყოს </w:t>
      </w:r>
      <w:r w:rsidR="00772D36">
        <w:rPr>
          <w:rFonts w:ascii="Sylfaen" w:hAnsi="Sylfaen"/>
          <w:sz w:val="24"/>
          <w:szCs w:val="24"/>
          <w:lang w:val="ka-GE"/>
        </w:rPr>
        <w:t xml:space="preserve">კომპანიის ეზო და შენობების გარშემო ტერიტორიის </w:t>
      </w:r>
      <w:r>
        <w:rPr>
          <w:rFonts w:ascii="Sylfaen" w:hAnsi="Sylfaen"/>
          <w:sz w:val="24"/>
          <w:szCs w:val="24"/>
          <w:lang w:val="ka-GE"/>
        </w:rPr>
        <w:t xml:space="preserve">სისტემატიური </w:t>
      </w:r>
      <w:r w:rsidR="00772D36">
        <w:rPr>
          <w:rFonts w:ascii="Sylfaen" w:hAnsi="Sylfaen"/>
          <w:sz w:val="24"/>
          <w:szCs w:val="24"/>
          <w:lang w:val="ka-GE"/>
        </w:rPr>
        <w:t>დასუფთავება .</w:t>
      </w:r>
    </w:p>
    <w:p w:rsidR="000321B2" w:rsidRPr="00772D36" w:rsidRDefault="00772D36" w:rsidP="00772D36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ჩართოს  შემოთავაზებაში ყოველთვიური გენერალური დასუფთავება.</w:t>
      </w:r>
    </w:p>
    <w:p w:rsidR="000321B2" w:rsidRPr="00772D36" w:rsidRDefault="000321B2" w:rsidP="00772D36">
      <w:pPr>
        <w:rPr>
          <w:rFonts w:ascii="Sylfaen" w:hAnsi="Sylfaen"/>
          <w:sz w:val="24"/>
          <w:szCs w:val="24"/>
          <w:lang w:val="ka-GE"/>
        </w:rPr>
      </w:pPr>
      <w:r w:rsidRPr="00772D36">
        <w:rPr>
          <w:rFonts w:ascii="Sylfaen" w:hAnsi="Sylfaen" w:cs="Sylfaen"/>
          <w:b/>
          <w:sz w:val="24"/>
          <w:szCs w:val="24"/>
          <w:lang w:val="ka-GE"/>
        </w:rPr>
        <w:lastRenderedPageBreak/>
        <w:t>კომპანიის</w:t>
      </w:r>
      <w:r w:rsidRPr="00772D36">
        <w:rPr>
          <w:rFonts w:ascii="Sylfaen" w:hAnsi="Sylfaen"/>
          <w:b/>
          <w:sz w:val="24"/>
          <w:szCs w:val="24"/>
          <w:lang w:val="ka-GE"/>
        </w:rPr>
        <w:t xml:space="preserve"> საერთო სივრცეების დასუფთავება მოიცავს:</w:t>
      </w:r>
      <w:r w:rsidRPr="00772D36">
        <w:rPr>
          <w:rFonts w:ascii="Sylfaen" w:hAnsi="Sylfaen"/>
          <w:sz w:val="24"/>
          <w:szCs w:val="24"/>
          <w:lang w:val="ka-GE"/>
        </w:rPr>
        <w:t xml:space="preserve"> იატაკის ზედაპირის, კოლონების, კიბეების, კარებების, შუშების, მოაჯირების,  გარე პერიმეტრის, სველი წერტილების, საწყობების, საოფისე ოთახების, ძირითადი საამქროს სრული ტერიტორიის, ნარჩენების ურნების და სხვა საჭიროებიდან გამომდინარე</w:t>
      </w:r>
      <w:r w:rsidR="007D44F1">
        <w:rPr>
          <w:rFonts w:ascii="Sylfaen" w:hAnsi="Sylfaen"/>
          <w:sz w:val="24"/>
          <w:szCs w:val="24"/>
          <w:lang w:val="ka-GE"/>
        </w:rPr>
        <w:t xml:space="preserve"> </w:t>
      </w:r>
      <w:r w:rsidR="006E5129">
        <w:rPr>
          <w:rFonts w:ascii="Sylfaen" w:hAnsi="Sylfaen"/>
          <w:sz w:val="24"/>
          <w:szCs w:val="24"/>
          <w:lang w:val="ka-GE"/>
        </w:rPr>
        <w:t>,(</w:t>
      </w:r>
      <w:r w:rsidR="007D44F1">
        <w:rPr>
          <w:rFonts w:ascii="Sylfaen" w:hAnsi="Sylfaen"/>
          <w:sz w:val="24"/>
          <w:szCs w:val="24"/>
          <w:lang w:val="ka-GE"/>
        </w:rPr>
        <w:t xml:space="preserve">დასუფთავების </w:t>
      </w:r>
      <w:r w:rsidRPr="00772D36">
        <w:rPr>
          <w:rFonts w:ascii="Sylfaen" w:hAnsi="Sylfaen"/>
          <w:sz w:val="24"/>
          <w:szCs w:val="24"/>
          <w:lang w:val="ka-GE"/>
        </w:rPr>
        <w:t>ჯერადობა იხილეთ დანართის სახით.</w:t>
      </w:r>
      <w:r w:rsidR="006E5129">
        <w:rPr>
          <w:rFonts w:ascii="Sylfaen" w:hAnsi="Sylfaen"/>
          <w:sz w:val="24"/>
          <w:szCs w:val="24"/>
          <w:lang w:val="ka-GE"/>
        </w:rPr>
        <w:t>)</w:t>
      </w:r>
    </w:p>
    <w:p w:rsidR="000321B2" w:rsidRPr="007D44F1" w:rsidRDefault="00561BBD" w:rsidP="007D44F1">
      <w:pPr>
        <w:rPr>
          <w:rFonts w:ascii="Sylfaen" w:hAnsi="Sylfaen"/>
          <w:sz w:val="24"/>
          <w:szCs w:val="24"/>
          <w:lang w:val="ka-GE"/>
        </w:rPr>
      </w:pPr>
      <w:r w:rsidRPr="007D44F1">
        <w:rPr>
          <w:rFonts w:ascii="Sylfaen" w:hAnsi="Sylfaen" w:cs="Sylfaen"/>
          <w:b/>
          <w:sz w:val="24"/>
          <w:szCs w:val="24"/>
          <w:lang w:val="ka-GE"/>
        </w:rPr>
        <w:t>მომსახურების</w:t>
      </w:r>
      <w:r w:rsidR="000321B2" w:rsidRPr="007D44F1">
        <w:rPr>
          <w:rFonts w:ascii="Sylfaen" w:hAnsi="Sylfaen"/>
          <w:b/>
          <w:sz w:val="24"/>
          <w:szCs w:val="24"/>
          <w:lang w:val="ka-GE"/>
        </w:rPr>
        <w:t xml:space="preserve">თვის საჭირო მასალები </w:t>
      </w:r>
      <w:r w:rsidR="000321B2" w:rsidRPr="007D44F1">
        <w:rPr>
          <w:rFonts w:ascii="Sylfaen" w:hAnsi="Sylfaen"/>
          <w:sz w:val="24"/>
          <w:szCs w:val="24"/>
          <w:lang w:val="ka-GE"/>
        </w:rPr>
        <w:t xml:space="preserve"> </w:t>
      </w:r>
      <w:r w:rsidR="007D44F1">
        <w:rPr>
          <w:rFonts w:ascii="Sylfaen" w:hAnsi="Sylfaen"/>
          <w:sz w:val="24"/>
          <w:szCs w:val="24"/>
          <w:lang w:val="ka-GE"/>
        </w:rPr>
        <w:t xml:space="preserve">- </w:t>
      </w:r>
      <w:r w:rsidR="000321B2" w:rsidRPr="007D44F1">
        <w:rPr>
          <w:rFonts w:ascii="Sylfaen" w:hAnsi="Sylfaen"/>
          <w:sz w:val="24"/>
          <w:szCs w:val="24"/>
          <w:lang w:val="ka-GE"/>
        </w:rPr>
        <w:t xml:space="preserve"> </w:t>
      </w:r>
    </w:p>
    <w:p w:rsidR="006E5129" w:rsidRDefault="001600B2" w:rsidP="007D44F1">
      <w:pPr>
        <w:rPr>
          <w:rFonts w:ascii="Sylfaen" w:hAnsi="Sylfaen"/>
          <w:sz w:val="24"/>
          <w:szCs w:val="24"/>
          <w:lang w:val="ka-GE"/>
        </w:rPr>
      </w:pPr>
      <w:r w:rsidRPr="007D44F1">
        <w:rPr>
          <w:rFonts w:ascii="Sylfaen" w:hAnsi="Sylfaen" w:cs="Sylfaen"/>
          <w:sz w:val="24"/>
          <w:szCs w:val="24"/>
          <w:lang w:val="ka-GE"/>
        </w:rPr>
        <w:t>დას</w:t>
      </w:r>
      <w:r w:rsidR="00DE7E78" w:rsidRPr="007D44F1">
        <w:rPr>
          <w:rFonts w:ascii="Sylfaen" w:hAnsi="Sylfaen"/>
          <w:sz w:val="24"/>
          <w:szCs w:val="24"/>
          <w:lang w:val="ka-GE"/>
        </w:rPr>
        <w:t xml:space="preserve">უფთავებისთვის საჭირო მასალები გულისხმობს </w:t>
      </w:r>
      <w:r w:rsidR="007D44F1">
        <w:rPr>
          <w:rFonts w:ascii="Sylfaen" w:hAnsi="Sylfaen"/>
          <w:sz w:val="24"/>
          <w:szCs w:val="24"/>
          <w:lang w:val="ka-GE"/>
        </w:rPr>
        <w:t>-</w:t>
      </w:r>
      <w:r w:rsidR="000321B2" w:rsidRPr="007D44F1">
        <w:rPr>
          <w:rFonts w:ascii="Sylfaen" w:hAnsi="Sylfaen"/>
          <w:sz w:val="24"/>
          <w:szCs w:val="24"/>
          <w:lang w:val="ka-GE"/>
        </w:rPr>
        <w:t xml:space="preserve"> </w:t>
      </w:r>
      <w:r w:rsidR="00DE7E78" w:rsidRPr="007D44F1">
        <w:rPr>
          <w:rFonts w:ascii="Sylfaen" w:hAnsi="Sylfaen"/>
          <w:sz w:val="24"/>
          <w:szCs w:val="24"/>
          <w:lang w:val="ka-GE"/>
        </w:rPr>
        <w:t>სველ წერტილებში დეზადორ</w:t>
      </w:r>
      <w:r w:rsidRPr="007D44F1">
        <w:rPr>
          <w:rFonts w:ascii="Sylfaen" w:hAnsi="Sylfaen"/>
          <w:sz w:val="24"/>
          <w:szCs w:val="24"/>
          <w:lang w:val="ka-GE"/>
        </w:rPr>
        <w:t xml:space="preserve">ანტების </w:t>
      </w:r>
      <w:r w:rsidR="00DE7E78" w:rsidRPr="007D44F1">
        <w:rPr>
          <w:rFonts w:ascii="Sylfaen" w:hAnsi="Sylfaen"/>
          <w:sz w:val="24"/>
          <w:szCs w:val="24"/>
          <w:lang w:val="ka-GE"/>
        </w:rPr>
        <w:t>ავტომატური გამშვები,</w:t>
      </w:r>
      <w:r w:rsidR="007D44F1">
        <w:rPr>
          <w:rFonts w:ascii="Sylfaen" w:hAnsi="Sylfaen"/>
          <w:sz w:val="24"/>
          <w:szCs w:val="24"/>
          <w:lang w:val="ka-GE"/>
        </w:rPr>
        <w:t xml:space="preserve"> ხელსაწმენდების ლაზერული და მექ</w:t>
      </w:r>
      <w:r w:rsidR="006E5129">
        <w:rPr>
          <w:rFonts w:ascii="Sylfaen" w:hAnsi="Sylfaen"/>
          <w:sz w:val="24"/>
          <w:szCs w:val="24"/>
          <w:lang w:val="ka-GE"/>
        </w:rPr>
        <w:t>ა</w:t>
      </w:r>
      <w:r w:rsidR="007D44F1">
        <w:rPr>
          <w:rFonts w:ascii="Sylfaen" w:hAnsi="Sylfaen"/>
          <w:sz w:val="24"/>
          <w:szCs w:val="24"/>
          <w:lang w:val="ka-GE"/>
        </w:rPr>
        <w:t>ნიკური აპარატები</w:t>
      </w:r>
      <w:r w:rsidR="006E5129">
        <w:rPr>
          <w:rFonts w:ascii="Sylfaen" w:hAnsi="Sylfaen"/>
          <w:sz w:val="24"/>
          <w:szCs w:val="24"/>
          <w:lang w:val="ka-GE"/>
        </w:rPr>
        <w:t xml:space="preserve"> </w:t>
      </w:r>
      <w:r w:rsidR="007D44F1">
        <w:rPr>
          <w:rFonts w:ascii="Sylfaen" w:hAnsi="Sylfaen"/>
          <w:sz w:val="24"/>
          <w:szCs w:val="24"/>
          <w:lang w:val="ka-GE"/>
        </w:rPr>
        <w:t>(</w:t>
      </w:r>
      <w:proofErr w:type="spellStart"/>
      <w:r w:rsidR="007D44F1">
        <w:rPr>
          <w:rFonts w:ascii="Sylfaen" w:hAnsi="Sylfaen"/>
          <w:sz w:val="24"/>
          <w:szCs w:val="24"/>
          <w:lang w:val="ka-GE"/>
        </w:rPr>
        <w:t>დისპენსერები</w:t>
      </w:r>
      <w:proofErr w:type="spellEnd"/>
      <w:r w:rsidR="007D44F1">
        <w:rPr>
          <w:rFonts w:ascii="Sylfaen" w:hAnsi="Sylfaen"/>
          <w:sz w:val="24"/>
          <w:szCs w:val="24"/>
          <w:lang w:val="ka-GE"/>
        </w:rPr>
        <w:t>),</w:t>
      </w:r>
      <w:r w:rsidR="00DE7E78" w:rsidRPr="007D44F1">
        <w:rPr>
          <w:rFonts w:ascii="Sylfaen" w:hAnsi="Sylfaen"/>
          <w:sz w:val="24"/>
          <w:szCs w:val="24"/>
          <w:lang w:val="ka-GE"/>
        </w:rPr>
        <w:t xml:space="preserve"> </w:t>
      </w:r>
      <w:r w:rsidR="006E5129">
        <w:rPr>
          <w:rFonts w:ascii="Sylfaen" w:hAnsi="Sylfaen"/>
          <w:sz w:val="24"/>
          <w:szCs w:val="24"/>
          <w:lang w:val="ka-GE"/>
        </w:rPr>
        <w:t xml:space="preserve">ხელის საბანი </w:t>
      </w:r>
      <w:r w:rsidR="006E5129" w:rsidRPr="007D44F1">
        <w:rPr>
          <w:rFonts w:ascii="Sylfaen" w:hAnsi="Sylfaen"/>
          <w:sz w:val="24"/>
          <w:szCs w:val="24"/>
          <w:lang w:val="ka-GE"/>
        </w:rPr>
        <w:t xml:space="preserve">ქაფის </w:t>
      </w:r>
      <w:proofErr w:type="spellStart"/>
      <w:r w:rsidR="006E5129" w:rsidRPr="007D44F1">
        <w:rPr>
          <w:rFonts w:ascii="Sylfaen" w:hAnsi="Sylfaen"/>
          <w:sz w:val="24"/>
          <w:szCs w:val="24"/>
          <w:lang w:val="ka-GE"/>
        </w:rPr>
        <w:t>დისპენსერი</w:t>
      </w:r>
      <w:proofErr w:type="spellEnd"/>
      <w:r w:rsidR="006E5129">
        <w:rPr>
          <w:rFonts w:ascii="Sylfaen" w:hAnsi="Sylfaen"/>
          <w:sz w:val="24"/>
          <w:szCs w:val="24"/>
          <w:lang w:val="ka-GE"/>
        </w:rPr>
        <w:t xml:space="preserve">, </w:t>
      </w:r>
      <w:r w:rsidR="006E5129" w:rsidRPr="007D44F1">
        <w:rPr>
          <w:rFonts w:ascii="Sylfaen" w:hAnsi="Sylfaen"/>
          <w:sz w:val="24"/>
          <w:szCs w:val="24"/>
          <w:lang w:val="ka-GE"/>
        </w:rPr>
        <w:t xml:space="preserve"> </w:t>
      </w:r>
      <w:r w:rsidR="00DE7E78" w:rsidRPr="007D44F1">
        <w:rPr>
          <w:rFonts w:ascii="Sylfaen" w:hAnsi="Sylfaen"/>
          <w:sz w:val="24"/>
          <w:szCs w:val="24"/>
          <w:lang w:val="ka-GE"/>
        </w:rPr>
        <w:t xml:space="preserve">იატაკის </w:t>
      </w:r>
      <w:r w:rsidR="007D44F1">
        <w:rPr>
          <w:rFonts w:ascii="Sylfaen" w:hAnsi="Sylfaen"/>
          <w:sz w:val="24"/>
          <w:szCs w:val="24"/>
          <w:lang w:val="ka-GE"/>
        </w:rPr>
        <w:t xml:space="preserve">საწმენდი </w:t>
      </w:r>
      <w:r w:rsidR="00DE7E78" w:rsidRPr="007D44F1">
        <w:rPr>
          <w:rFonts w:ascii="Sylfaen" w:hAnsi="Sylfaen"/>
          <w:sz w:val="24"/>
          <w:szCs w:val="24"/>
          <w:lang w:val="ka-GE"/>
        </w:rPr>
        <w:t xml:space="preserve">ჯოხები, მექანიკური ცოცხი, </w:t>
      </w:r>
      <w:r w:rsidR="00D95993" w:rsidRPr="007D44F1">
        <w:rPr>
          <w:rFonts w:ascii="Sylfaen" w:hAnsi="Sylfaen"/>
          <w:sz w:val="24"/>
          <w:szCs w:val="24"/>
          <w:lang w:val="ka-GE"/>
        </w:rPr>
        <w:t xml:space="preserve">მაღალი წნევის წყლის ჭავლის აპარატი, </w:t>
      </w:r>
      <w:r w:rsidRPr="007D44F1">
        <w:rPr>
          <w:rFonts w:ascii="Sylfaen" w:hAnsi="Sylfaen"/>
          <w:sz w:val="24"/>
          <w:szCs w:val="24"/>
          <w:lang w:val="ka-GE"/>
        </w:rPr>
        <w:t xml:space="preserve">მტვერსასრუტი, </w:t>
      </w:r>
      <w:r w:rsidR="00D95993" w:rsidRPr="007D44F1">
        <w:rPr>
          <w:rFonts w:ascii="Sylfaen" w:hAnsi="Sylfaen"/>
          <w:sz w:val="24"/>
          <w:szCs w:val="24"/>
          <w:lang w:val="ka-GE"/>
        </w:rPr>
        <w:t>ცოცხი, მინის საწმენდი ჯოხი</w:t>
      </w:r>
      <w:r w:rsidR="00DE7E78" w:rsidRPr="007D44F1">
        <w:rPr>
          <w:rFonts w:ascii="Sylfaen" w:hAnsi="Sylfaen"/>
          <w:sz w:val="24"/>
          <w:szCs w:val="24"/>
          <w:lang w:val="ka-GE"/>
        </w:rPr>
        <w:t xml:space="preserve"> და </w:t>
      </w:r>
      <w:proofErr w:type="spellStart"/>
      <w:r w:rsidR="00DE7E78" w:rsidRPr="007D44F1">
        <w:rPr>
          <w:rFonts w:ascii="Sylfaen" w:hAnsi="Sylfaen"/>
          <w:sz w:val="24"/>
          <w:szCs w:val="24"/>
          <w:lang w:val="ka-GE"/>
        </w:rPr>
        <w:t>ა.შ</w:t>
      </w:r>
      <w:proofErr w:type="spellEnd"/>
      <w:r w:rsidR="00DE7E78" w:rsidRPr="007D44F1">
        <w:rPr>
          <w:rFonts w:ascii="Sylfaen" w:hAnsi="Sylfaen"/>
          <w:sz w:val="24"/>
          <w:szCs w:val="24"/>
          <w:lang w:val="ka-GE"/>
        </w:rPr>
        <w:t>.</w:t>
      </w:r>
    </w:p>
    <w:p w:rsidR="007D44F1" w:rsidRDefault="006E5129" w:rsidP="007D44F1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უზრუნველყოფა  ხარისხიანი </w:t>
      </w:r>
      <w:r w:rsidRPr="007D44F1">
        <w:rPr>
          <w:rFonts w:ascii="Sylfaen" w:hAnsi="Sylfaen"/>
          <w:sz w:val="24"/>
          <w:szCs w:val="24"/>
          <w:lang w:val="ka-GE"/>
        </w:rPr>
        <w:t xml:space="preserve">ქაღალდის პირსახოცებით, ტუალეტის ქაღალდით და თხევადი </w:t>
      </w:r>
      <w:r>
        <w:rPr>
          <w:rFonts w:ascii="Sylfaen" w:hAnsi="Sylfaen"/>
          <w:sz w:val="24"/>
          <w:szCs w:val="24"/>
          <w:lang w:val="ka-GE"/>
        </w:rPr>
        <w:t xml:space="preserve">ქაფით, </w:t>
      </w:r>
      <w:r w:rsidRPr="007D44F1">
        <w:rPr>
          <w:rFonts w:ascii="Sylfaen" w:hAnsi="Sylfaen"/>
          <w:sz w:val="24"/>
          <w:szCs w:val="24"/>
          <w:lang w:val="ka-GE"/>
        </w:rPr>
        <w:t>სადეზინფექციო მასალები</w:t>
      </w:r>
      <w:r>
        <w:rPr>
          <w:rFonts w:ascii="Sylfaen" w:hAnsi="Sylfaen"/>
          <w:sz w:val="24"/>
          <w:szCs w:val="24"/>
          <w:lang w:val="ka-GE"/>
        </w:rPr>
        <w:t>თ</w:t>
      </w:r>
      <w:r w:rsidRPr="007D44F1">
        <w:rPr>
          <w:rFonts w:ascii="Sylfaen" w:hAnsi="Sylfaen"/>
          <w:sz w:val="24"/>
          <w:szCs w:val="24"/>
          <w:lang w:val="ka-GE"/>
        </w:rPr>
        <w:t>,</w:t>
      </w:r>
      <w:r>
        <w:rPr>
          <w:rFonts w:ascii="Sylfaen" w:hAnsi="Sylfaen"/>
          <w:sz w:val="24"/>
          <w:szCs w:val="24"/>
          <w:lang w:val="ka-GE"/>
        </w:rPr>
        <w:t xml:space="preserve"> ზეთის გამხსნელი სითხეებით, იატაკის გამწმენდი სითხეებით და ა. შ,</w:t>
      </w:r>
    </w:p>
    <w:p w:rsidR="000321B2" w:rsidRPr="007D44F1" w:rsidRDefault="000321B2" w:rsidP="007D44F1">
      <w:pPr>
        <w:rPr>
          <w:rFonts w:ascii="Sylfaen" w:hAnsi="Sylfaen"/>
          <w:sz w:val="24"/>
          <w:szCs w:val="24"/>
          <w:lang w:val="ka-GE"/>
        </w:rPr>
      </w:pPr>
      <w:r w:rsidRPr="007D44F1">
        <w:rPr>
          <w:rFonts w:ascii="Sylfaen" w:hAnsi="Sylfaen"/>
          <w:sz w:val="24"/>
          <w:szCs w:val="24"/>
          <w:lang w:val="ka-GE"/>
        </w:rPr>
        <w:t xml:space="preserve">დასუფთავებისას გამოყენებული ხსნარები უნდა იყოს სერთიფიცირებული და უსაფრთხო და ამავდროულად ხსნარები წინასწარ უნდა იყოს შეთანხმებული დამკვეთთან </w:t>
      </w:r>
      <w:r w:rsidR="006E5129">
        <w:rPr>
          <w:rFonts w:ascii="Sylfaen" w:hAnsi="Sylfaen"/>
          <w:sz w:val="24"/>
          <w:szCs w:val="24"/>
          <w:lang w:val="ka-GE"/>
        </w:rPr>
        <w:t>.</w:t>
      </w:r>
      <w:r w:rsidRPr="007D44F1">
        <w:rPr>
          <w:rFonts w:ascii="Sylfaen" w:hAnsi="Sylfaen"/>
          <w:sz w:val="24"/>
          <w:szCs w:val="24"/>
          <w:lang w:val="ka-GE"/>
        </w:rPr>
        <w:t xml:space="preserve"> </w:t>
      </w:r>
    </w:p>
    <w:sectPr w:rsidR="000321B2" w:rsidRPr="007D44F1" w:rsidSect="006E5129">
      <w:pgSz w:w="12240" w:h="15840"/>
      <w:pgMar w:top="1440" w:right="90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6705"/>
    <w:multiLevelType w:val="hybridMultilevel"/>
    <w:tmpl w:val="4C1AFF28"/>
    <w:lvl w:ilvl="0" w:tplc="5F56D2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263E15"/>
    <w:multiLevelType w:val="hybridMultilevel"/>
    <w:tmpl w:val="05EC86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77612"/>
    <w:multiLevelType w:val="hybridMultilevel"/>
    <w:tmpl w:val="B4641168"/>
    <w:lvl w:ilvl="0" w:tplc="3F96C3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82EBC"/>
    <w:multiLevelType w:val="hybridMultilevel"/>
    <w:tmpl w:val="8E7472EE"/>
    <w:lvl w:ilvl="0" w:tplc="DADCDCFE"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2084C"/>
    <w:multiLevelType w:val="hybridMultilevel"/>
    <w:tmpl w:val="6B700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A5E"/>
    <w:rsid w:val="000321B2"/>
    <w:rsid w:val="000B0C39"/>
    <w:rsid w:val="00106175"/>
    <w:rsid w:val="00124101"/>
    <w:rsid w:val="001600B2"/>
    <w:rsid w:val="001607FE"/>
    <w:rsid w:val="00233481"/>
    <w:rsid w:val="002E2578"/>
    <w:rsid w:val="00332CF0"/>
    <w:rsid w:val="003954D2"/>
    <w:rsid w:val="004155DD"/>
    <w:rsid w:val="00435829"/>
    <w:rsid w:val="004A1A5E"/>
    <w:rsid w:val="005079B2"/>
    <w:rsid w:val="00561BBD"/>
    <w:rsid w:val="00584EC8"/>
    <w:rsid w:val="006E5129"/>
    <w:rsid w:val="00772D36"/>
    <w:rsid w:val="007D3866"/>
    <w:rsid w:val="007D44F1"/>
    <w:rsid w:val="007D59AF"/>
    <w:rsid w:val="00865326"/>
    <w:rsid w:val="008F218D"/>
    <w:rsid w:val="00B358E1"/>
    <w:rsid w:val="00B476B4"/>
    <w:rsid w:val="00B55009"/>
    <w:rsid w:val="00C46871"/>
    <w:rsid w:val="00D95993"/>
    <w:rsid w:val="00DE7E78"/>
    <w:rsid w:val="00F3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05E26"/>
  <w15:chartTrackingRefBased/>
  <w15:docId w15:val="{875902C7-B115-42B2-847E-6A4D8AE4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9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5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SISECAM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IRAKLI SIKHARULIDZE</dc:creator>
  <cp:keywords/>
  <dc:description/>
  <cp:lastModifiedBy>ANA ALAVERDASHVILI</cp:lastModifiedBy>
  <cp:revision>3</cp:revision>
  <cp:lastPrinted>2019-10-25T13:36:00Z</cp:lastPrinted>
  <dcterms:created xsi:type="dcterms:W3CDTF">2019-10-28T07:33:00Z</dcterms:created>
  <dcterms:modified xsi:type="dcterms:W3CDTF">2019-10-28T07:39:00Z</dcterms:modified>
</cp:coreProperties>
</file>