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5490"/>
      </w:tblGrid>
      <w:tr w:rsidR="00B218A6" w:rsidRPr="00052360" w14:paraId="5DF24865" w14:textId="77777777" w:rsidTr="00EB761D">
        <w:trPr>
          <w:trHeight w:val="14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85EA" w14:textId="3D47C597" w:rsidR="00414ADF" w:rsidRPr="00EB761D" w:rsidRDefault="00EB761D" w:rsidP="00F05F27">
            <w:pPr>
              <w:jc w:val="center"/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</w:pPr>
            <w:r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  <w:t xml:space="preserve"> </w:t>
            </w:r>
            <w:r w:rsidR="00414ADF"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ხელშეკრულება შესყიდვის შესახებ</w:t>
            </w:r>
            <w:r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  <w:t xml:space="preserve"> №</w:t>
            </w:r>
          </w:p>
          <w:p w14:paraId="2DDF2509" w14:textId="77777777" w:rsidR="00D24F42" w:rsidRPr="00D24F42" w:rsidRDefault="00D24F42" w:rsidP="00F05F27">
            <w:pPr>
              <w:jc w:val="center"/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</w:pPr>
          </w:p>
          <w:p w14:paraId="3BB824EB" w14:textId="7DA8794A" w:rsidR="00414ADF" w:rsidRPr="007F3850" w:rsidRDefault="00ED4F2F" w:rsidP="00F05F27">
            <w:pPr>
              <w:jc w:val="center"/>
              <w:rPr>
                <w:rFonts w:ascii="Sylfaen" w:hAnsi="Sylfaen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----------------------</w:t>
            </w:r>
          </w:p>
          <w:p w14:paraId="226D2D15" w14:textId="77777777" w:rsidR="00414ADF" w:rsidRPr="007F3850" w:rsidRDefault="00414ADF" w:rsidP="00F05F27">
            <w:pPr>
              <w:tabs>
                <w:tab w:val="left" w:pos="8535"/>
              </w:tabs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წინამდებარე ხელშეკრულება დაიდო</w:t>
            </w:r>
          </w:p>
          <w:p w14:paraId="5167382C" w14:textId="2316C4CA" w:rsidR="00414ADF" w:rsidRPr="007F3850" w:rsidRDefault="00414ADF" w:rsidP="00F05F27">
            <w:pPr>
              <w:tabs>
                <w:tab w:val="left" w:pos="8535"/>
              </w:tabs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201</w:t>
            </w:r>
            <w:r w:rsidR="00ED4F2F">
              <w:rPr>
                <w:rFonts w:ascii="AcadNusx" w:hAnsi="AcadNusx" w:cs="AcadNusx"/>
                <w:noProof/>
                <w:sz w:val="22"/>
                <w:szCs w:val="22"/>
              </w:rPr>
              <w:t>8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წლის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noProof/>
                <w:sz w:val="22"/>
                <w:szCs w:val="22"/>
              </w:rPr>
              <w:t xml:space="preserve">   “______”   “______________”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ab/>
            </w:r>
          </w:p>
          <w:p w14:paraId="7FE2DD00" w14:textId="77777777" w:rsidR="00414ADF" w:rsidRPr="007F3850" w:rsidRDefault="00414ADF" w:rsidP="00F05F27">
            <w:pPr>
              <w:jc w:val="both"/>
              <w:rPr>
                <w:rFonts w:ascii="Calibri" w:hAnsi="Calibri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ქ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.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თბილისში</w:t>
            </w:r>
          </w:p>
          <w:p w14:paraId="27BCAE8E" w14:textId="21792F37" w:rsidR="00414ADF" w:rsidRDefault="00D96464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საფუძველი: </w:t>
            </w:r>
            <w:r w:rsidR="00ED4F2F">
              <w:rPr>
                <w:rFonts w:ascii="Sylfaen" w:hAnsi="Sylfaen" w:cs="Arial"/>
                <w:noProof/>
                <w:sz w:val="22"/>
                <w:szCs w:val="22"/>
              </w:rPr>
              <w:t>--------------------------</w:t>
            </w:r>
          </w:p>
          <w:p w14:paraId="6AB324DF" w14:textId="77777777" w:rsidR="00ED4F2F" w:rsidRPr="007F3850" w:rsidRDefault="00ED4F2F" w:rsidP="00F05F27">
            <w:pPr>
              <w:jc w:val="both"/>
              <w:rPr>
                <w:rFonts w:ascii="AcadNusx" w:hAnsi="AcadNusx" w:cs="AcadNusx"/>
                <w:noProof/>
                <w:sz w:val="14"/>
                <w:szCs w:val="22"/>
              </w:rPr>
            </w:pPr>
          </w:p>
          <w:p w14:paraId="0C8138A2" w14:textId="772A5FCE" w:rsidR="00414ADF" w:rsidRDefault="00D96464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ერთის მხრივ, სს „თელასი“ (შემდგომში - შემსყიდველი), გენერალური დირექტორის სერგეი კობცევის სახით, და, მეორეს მხრივ, </w:t>
            </w:r>
            <w:r w:rsidR="00ED4F2F">
              <w:rPr>
                <w:rFonts w:ascii="Sylfaen" w:hAnsi="Sylfaen" w:cs="AcadNusx"/>
                <w:noProof/>
                <w:sz w:val="22"/>
                <w:szCs w:val="22"/>
              </w:rPr>
              <w:t>-------------------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(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შემდგომში - მიმწოდებელი),  დირექტორის </w:t>
            </w:r>
            <w:r w:rsidR="00ED4F2F">
              <w:rPr>
                <w:rFonts w:ascii="Sylfaen" w:hAnsi="Sylfaen" w:cs="AcadNusx"/>
                <w:noProof/>
                <w:sz w:val="22"/>
                <w:szCs w:val="22"/>
              </w:rPr>
              <w:t>-------------------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სახით, </w:t>
            </w:r>
            <w:r w:rsidRPr="007F3850">
              <w:rPr>
                <w:rFonts w:ascii="Sylfaen" w:hAnsi="Sylfaen" w:cs="Arial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ადასტურებენ, რომ მათ შორის მიღწეულია შეთანხმება შემდეგზე:</w:t>
            </w:r>
          </w:p>
          <w:p w14:paraId="31AFF936" w14:textId="77777777" w:rsidR="00ED4F2F" w:rsidRPr="007F3850" w:rsidRDefault="00ED4F2F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</w:p>
          <w:p w14:paraId="5466576C" w14:textId="77777777" w:rsidR="00414ADF" w:rsidRPr="007F3850" w:rsidRDefault="00414ADF" w:rsidP="00F05F27">
            <w:pPr>
              <w:jc w:val="both"/>
              <w:rPr>
                <w:rFonts w:ascii="Sylfaen" w:hAnsi="Sylfaen" w:cs="AcadNusx"/>
                <w:noProof/>
                <w:sz w:val="6"/>
                <w:szCs w:val="22"/>
              </w:rPr>
            </w:pPr>
          </w:p>
          <w:p w14:paraId="7534A964" w14:textId="77777777" w:rsidR="00C631ED" w:rsidRPr="007F3850" w:rsidRDefault="00C631ED" w:rsidP="00F05F27">
            <w:pPr>
              <w:jc w:val="both"/>
              <w:rPr>
                <w:rFonts w:ascii="Sylfaen" w:hAnsi="Sylfaen" w:cs="AcadNusx"/>
                <w:noProof/>
                <w:sz w:val="6"/>
                <w:szCs w:val="22"/>
              </w:rPr>
            </w:pPr>
          </w:p>
          <w:p w14:paraId="00535565" w14:textId="77777777" w:rsidR="00C631ED" w:rsidRPr="007F3850" w:rsidRDefault="00C631ED" w:rsidP="00F05F27">
            <w:pPr>
              <w:jc w:val="both"/>
              <w:rPr>
                <w:rFonts w:ascii="Sylfaen" w:hAnsi="Sylfaen" w:cs="AcadNusx"/>
                <w:noProof/>
                <w:sz w:val="4"/>
                <w:szCs w:val="22"/>
              </w:rPr>
            </w:pPr>
          </w:p>
          <w:p w14:paraId="17FFC51B" w14:textId="77777777" w:rsidR="00C631ED" w:rsidRPr="007F3850" w:rsidRDefault="00C631ED" w:rsidP="00F05F27">
            <w:pPr>
              <w:jc w:val="both"/>
              <w:rPr>
                <w:rFonts w:ascii="Sylfaen" w:hAnsi="Sylfaen" w:cs="AcadNusx"/>
                <w:noProof/>
                <w:sz w:val="4"/>
                <w:szCs w:val="22"/>
              </w:rPr>
            </w:pPr>
          </w:p>
          <w:p w14:paraId="4A39663D" w14:textId="77777777" w:rsidR="00414ADF" w:rsidRPr="007F3850" w:rsidRDefault="00414ADF" w:rsidP="00F05F2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cadNusx" w:hAnsi="AcadNusx" w:cs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ხელშეკრულების საგანი</w:t>
            </w:r>
          </w:p>
          <w:p w14:paraId="17141AAB" w14:textId="45146DC9" w:rsidR="00BF292E" w:rsidRPr="007F3850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1.1 მიმწოდებელი კისრულობს ვალდებულებას, ხელშეკრულების პირობების თანახმად მიაწოდოს და გადასცეს შემსყიდველს საკუთრებაში </w:t>
            </w:r>
            <w:r w:rsidR="00ED4F2F">
              <w:rPr>
                <w:rFonts w:ascii="Sylfaen" w:hAnsi="Sylfaen"/>
                <w:noProof/>
                <w:sz w:val="22"/>
                <w:szCs w:val="22"/>
              </w:rPr>
              <w:t>---------------------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რომელთა რაოდენობა და სახეობა წარმოდგენილია #1 დანართში (შემდგომში - სასაქონლო-მატერიალური ფასეულობები). </w:t>
            </w:r>
          </w:p>
          <w:p w14:paraId="794FDC5F" w14:textId="77777777" w:rsidR="00BF292E" w:rsidRPr="007F3850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1.2. მისაწოდებელი სასაქონლო-მატერიალური ფასეულობების დეტალური ტექნიკური აღწერილობა მოცემულია  წინამდებარე  ხელშეკრულების მე-2 დანართში (ტექნიკური წინადადება).</w:t>
            </w:r>
          </w:p>
          <w:p w14:paraId="07C628F1" w14:textId="77777777" w:rsidR="005A15CF" w:rsidRPr="007F3850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1.3. წინამდებარე ხელშეკრულების დანართები: დანართი 1 და დანართი 2 წარმოადგენენ მის განუყოფელ ნაწილს.</w:t>
            </w:r>
          </w:p>
          <w:p w14:paraId="581D65C3" w14:textId="77777777" w:rsidR="00EF604B" w:rsidRPr="007F3850" w:rsidRDefault="00EF604B" w:rsidP="00F05F27">
            <w:pPr>
              <w:rPr>
                <w:rFonts w:ascii="Sylfaen" w:hAnsi="Sylfaen"/>
                <w:b/>
                <w:noProof/>
                <w:sz w:val="2"/>
                <w:szCs w:val="22"/>
              </w:rPr>
            </w:pPr>
          </w:p>
          <w:p w14:paraId="7AD5DD3A" w14:textId="77777777" w:rsidR="0022246F" w:rsidRPr="007F3850" w:rsidRDefault="0022246F" w:rsidP="00F05F27">
            <w:pPr>
              <w:rPr>
                <w:rFonts w:ascii="Sylfaen" w:hAnsi="Sylfaen"/>
                <w:b/>
                <w:noProof/>
                <w:sz w:val="6"/>
                <w:szCs w:val="22"/>
              </w:rPr>
            </w:pPr>
          </w:p>
          <w:p w14:paraId="7994EFC8" w14:textId="77777777" w:rsidR="00414ADF" w:rsidRPr="00ED4F2F" w:rsidRDefault="00414ADF" w:rsidP="00F05F2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ხელშეკრულების ფასი </w:t>
            </w:r>
          </w:p>
          <w:p w14:paraId="04AEF628" w14:textId="77777777" w:rsidR="00ED4F2F" w:rsidRPr="007F3850" w:rsidRDefault="00ED4F2F" w:rsidP="00ED4F2F">
            <w:p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</w:p>
          <w:p w14:paraId="61BFB348" w14:textId="765578BC" w:rsidR="0022246F" w:rsidRPr="007F3850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2.1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საერთო სახელშეკრულებო თანხა, დანიშნულების ადგილამდე ტრანსპორტირების ხარჯების ჩათვლით შეადგენს </w:t>
            </w:r>
            <w:r w:rsidR="00ED4F2F">
              <w:rPr>
                <w:rFonts w:ascii="Sylfaen" w:hAnsi="Sylfaen" w:cs="Arial"/>
                <w:b/>
                <w:noProof/>
                <w:sz w:val="22"/>
                <w:szCs w:val="22"/>
              </w:rPr>
              <w:t>---------------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დღგ-ს </w:t>
            </w:r>
            <w:r w:rsidR="00ED4F2F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ED4F2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ჩათვლით /დღგ-ს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გარეშე</w:t>
            </w:r>
            <w:r w:rsidR="00AA7F82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14:paraId="124DB317" w14:textId="77777777" w:rsidR="0022246F" w:rsidRPr="007F3850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14:paraId="49DC3C57" w14:textId="2ABB8FFE" w:rsidR="0022246F" w:rsidRPr="007F3850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2.2. ერთეულის ფასი და საერთო ღირებულება წარმოდგენილია ხელშეკრულების  დანართ</w:t>
            </w:r>
            <w:r w:rsidR="00ED4F2F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№ 1-</w:t>
            </w:r>
            <w:r w:rsidR="00ED4F2F">
              <w:rPr>
                <w:rFonts w:ascii="Sylfaen" w:hAnsi="Sylfaen"/>
                <w:noProof/>
                <w:sz w:val="22"/>
                <w:szCs w:val="22"/>
                <w:lang w:val="ka-GE"/>
              </w:rPr>
              <w:t>ში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14:paraId="2103BE48" w14:textId="77777777" w:rsidR="00414ADF" w:rsidRPr="007F3850" w:rsidRDefault="0022246F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2.3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საქონლის ერთეულის ფასის გაზრდა დაუშვებელია.</w:t>
            </w:r>
          </w:p>
          <w:p w14:paraId="27A7A07B" w14:textId="77777777" w:rsidR="000B2D6E" w:rsidRPr="007F3850" w:rsidRDefault="000B2D6E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64C45DBB" w14:textId="77777777"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5C4CC0F9" w14:textId="77777777"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0793FBD5" w14:textId="77777777"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5330D905" w14:textId="77777777"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140268F7" w14:textId="77777777"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3B817E88" w14:textId="77777777"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71E00716" w14:textId="77777777"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3A7CD579" w14:textId="77777777"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62164DCF" w14:textId="77777777"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0CB3E9A6" w14:textId="77777777" w:rsidR="00414ADF" w:rsidRPr="007F3850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სასაქონლო-მატერიალური ფასეულობების</w:t>
            </w:r>
            <w:r w:rsidR="001F1C9C"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მიღება-ჩაბარება</w:t>
            </w:r>
          </w:p>
          <w:p w14:paraId="6D174AE9" w14:textId="77777777" w:rsidR="00414ADF" w:rsidRPr="007F3850" w:rsidRDefault="00414ADF" w:rsidP="00F05F27">
            <w:pPr>
              <w:pStyle w:val="BodyTextIndent"/>
              <w:spacing w:after="0"/>
              <w:ind w:left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3.1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წინამდებარე ხელშეკრულებით გათვალისწინებული სასაქონლო-მატერიალური ფასეულობები ან მათი ნაწილი ჩაითვლება მიღებულად მხოლოდ მიმწოდებლის მიერ სასაქონლო-მატერიალური ფასეულობების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lastRenderedPageBreak/>
              <w:t>შემსყიდველისათვის მიწოდებისა და მხარეთა მიერ შესაბამისი მიღება-ჩაბარების აქტის ხელმოწერის შემდეგ.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</w:p>
          <w:p w14:paraId="31A1C308" w14:textId="77777777"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3.2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სასაქონლო-მატერიალური ფასეულობების მიღების დამადასტურებელ დოკუმენტაციას აფორმებენ მხარეთა სათანადო წესით უფლებამოსილი პირები. </w:t>
            </w:r>
          </w:p>
          <w:p w14:paraId="25C3E373" w14:textId="77777777" w:rsidR="00414ADF" w:rsidRPr="007F3850" w:rsidRDefault="00414ADF" w:rsidP="00F05F27">
            <w:pPr>
              <w:pStyle w:val="BodyTextIndent"/>
              <w:spacing w:after="0"/>
              <w:ind w:left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3.3</w:t>
            </w:r>
            <w:r w:rsidR="0011767E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სასაქონლო-მატერიალური ფასეულობების მიღებისას შემსყიდველი ამოწმებს მათ შესაბამისობას ხელშეკრულების მოთხოვნებთან. სასაქონლო-მატერიალური ფასეულობების მიღების პროცესში და/ან ექსპლუატაციაში შესვლის დროს გამოვლენილი დეფექტების ან ნაკლის აღმოფხვრას მიმწოდებელი უზრუნველყოფს საკუთარი ხარჯებით</w:t>
            </w:r>
            <w:r w:rsidR="008B49A8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14:paraId="66F96893" w14:textId="58919355" w:rsidR="00414ADF" w:rsidRDefault="006D4AB6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3.4. შემსყიდველისათვის სასაქონლო-მატერიალური ფასეულობების მიწოდების დროს ვიზუალური და/ან ტექნიკური შემოწმებისას დანაკლისის, არასრულფასოვანი მიწოდების ფაქტის, და/ან ექსპლუატაციაში შეყვანის დროს გამოვლენილი დეფექტის ან ნაკლის, ან წინამდებარე ხელშეკრულების პირობებთან სხვა შეუსაბამობის აღმოჩენის შემთხვევაში,  შემსყიდველი წერილობით (დასაშვებია ელ.ფოსტის საშუალებით, მისამართიდან: </w:t>
            </w:r>
            <w:r w:rsidRPr="007F3850">
              <w:rPr>
                <w:rStyle w:val="Hyperlink"/>
                <w:rFonts w:ascii="Arial" w:hAnsi="Arial" w:cs="Arial"/>
                <w:noProof/>
                <w:sz w:val="22"/>
                <w:szCs w:val="22"/>
                <w:u w:val="none"/>
              </w:rPr>
              <w:t>Sheskidvebi@telasi.ge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მისამართზე: </w:t>
            </w:r>
            <w:hyperlink r:id="rId9" w:history="1">
              <w:r w:rsidR="00ED4F2F">
                <w:rPr>
                  <w:rStyle w:val="Hyperlink"/>
                  <w:rFonts w:ascii="Sylfaen" w:hAnsi="Sylfaen" w:cs="Arial"/>
                  <w:noProof/>
                  <w:sz w:val="22"/>
                  <w:szCs w:val="22"/>
                  <w:u w:val="none"/>
                  <w:lang w:val="ka-GE"/>
                </w:rPr>
                <w:t>-----------------</w:t>
              </w:r>
            </w:hyperlink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)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აცნობებს მიმწოდებელს აღმოჩენილი შეუსაბამობის შესახებ, წინდებული სასაქონლო-მატერიალური ფასეულობების რაოდენობისა და წუნდების მიზეზების მითითებით.</w:t>
            </w:r>
          </w:p>
          <w:p w14:paraId="1C3D7810" w14:textId="77777777" w:rsidR="00381DC8" w:rsidRPr="00381DC8" w:rsidRDefault="00381DC8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</w:p>
          <w:p w14:paraId="092DB948" w14:textId="7D33ADB0" w:rsidR="00414ADF" w:rsidRDefault="00BD1B7D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3.5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 პუნქტი 3.4-ში მოცემული შემთხვევის დადგომისას, მიმწოდებელი ვალდებულია, გონივრულ ვადაში, რომელიც არ უნდა აღემატებოდეს მიმწოდებლის მიერ</w:t>
            </w:r>
            <w:r w:rsidR="00381DC8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აღნიშნულის შესახებ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შეტყობინების მიღებიდან  30 კალენდარულ დღეს, საკუთარი სახსრებითა და ძალებით განახორციელოს დეფექტის მქონე სასაქონლო-მატერიალური ფასეულობების შეცვლა.</w:t>
            </w:r>
          </w:p>
          <w:p w14:paraId="00814430" w14:textId="77777777" w:rsidR="00381DC8" w:rsidRPr="00381DC8" w:rsidRDefault="00381DC8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14:paraId="6ABFB927" w14:textId="77777777" w:rsidR="00414ADF" w:rsidRPr="00381DC8" w:rsidRDefault="00414ADF" w:rsidP="00F05F27">
            <w:pPr>
              <w:pStyle w:val="BodyTextIndent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სასაქონლო-მატერიალური ფასეულობების მიწოდების ვადები </w:t>
            </w:r>
            <w:r w:rsidR="00BD7A34"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და 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ადგილი</w:t>
            </w:r>
          </w:p>
          <w:p w14:paraId="72BB1FCB" w14:textId="77777777" w:rsidR="00381DC8" w:rsidRPr="007F3850" w:rsidRDefault="00381DC8" w:rsidP="00381DC8">
            <w:pPr>
              <w:pStyle w:val="BodyTextIndent"/>
              <w:spacing w:after="0"/>
              <w:ind w:left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</w:p>
          <w:p w14:paraId="258BAF63" w14:textId="3F960D55" w:rsidR="002C050D" w:rsidRDefault="00E85470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4.1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დანართში მითითებული სასაქონლო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მატერიალური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ფასეულობების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მოწოდება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ხორციელდება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                   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გაფორმების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        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თარიღიდან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603A8">
              <w:rPr>
                <w:rFonts w:ascii="Sylfaen" w:hAnsi="Sylfaen"/>
                <w:noProof/>
                <w:sz w:val="22"/>
                <w:szCs w:val="22"/>
                <w:lang w:val="ru-RU"/>
              </w:rPr>
              <w:t>--------------</w:t>
            </w:r>
            <w:r w:rsidR="00EB761D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დღის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განმავლობაში</w:t>
            </w:r>
            <w:r w:rsidR="00B61DAE"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განაცხადის მიღების შემდეგ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,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ხელშეკრულებით განსაზღვრული </w:t>
            </w:r>
          </w:p>
          <w:p w14:paraId="582F0534" w14:textId="7AD4323E" w:rsidR="00414ADF" w:rsidRDefault="00E85470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lastRenderedPageBreak/>
              <w:t>საერთო ღირებულების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ფარგლებში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თუ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მიწოდების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ვადა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ემთხვევა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არასამუშაო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დღეს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საქონლის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მიწოდება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უნდა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განხორციელდეს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არაუგვიანეს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მომდევნო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სამუშაო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დღისა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14:paraId="1EE77548" w14:textId="77777777" w:rsidR="00414ADF" w:rsidRPr="007F3850" w:rsidRDefault="0048506A" w:rsidP="00F05F27">
            <w:pPr>
              <w:jc w:val="both"/>
              <w:rPr>
                <w:rFonts w:ascii="Sylfaen" w:hAnsi="Sylfaen"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AcadNusx" w:hAnsi="AcadNusx"/>
                <w:bCs/>
                <w:iCs/>
                <w:noProof/>
                <w:sz w:val="22"/>
                <w:szCs w:val="22"/>
              </w:rPr>
              <w:t xml:space="preserve">4.2 </w:t>
            </w:r>
            <w:r w:rsidR="00414ADF"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>მიმწოდებელი კისრულობს ვალდებულებას, მიაწოდოს სასაქონლო-მატერიალური ფასეულობები</w:t>
            </w:r>
            <w:r w:rsidR="00414ADF" w:rsidRPr="007F3850">
              <w:rPr>
                <w:rFonts w:ascii="AcadNusx" w:hAnsi="AcadNusx"/>
                <w:bCs/>
                <w:iCs/>
                <w:noProof/>
                <w:sz w:val="22"/>
                <w:szCs w:val="22"/>
              </w:rPr>
              <w:t xml:space="preserve"> </w:t>
            </w:r>
            <w:r w:rsidR="00616548"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 xml:space="preserve">პირობებით </w:t>
            </w:r>
            <w:r w:rsidR="00860A73" w:rsidRPr="007F3850">
              <w:rPr>
                <w:rFonts w:asciiTheme="minorHAnsi" w:hAnsiTheme="minorHAnsi"/>
                <w:bCs/>
                <w:iCs/>
                <w:noProof/>
                <w:sz w:val="22"/>
                <w:szCs w:val="22"/>
              </w:rPr>
              <w:t>DA</w:t>
            </w:r>
            <w:r w:rsidR="00860A73" w:rsidRPr="007F3850">
              <w:rPr>
                <w:rFonts w:asciiTheme="minorHAnsi" w:hAnsiTheme="minorHAnsi"/>
                <w:noProof/>
                <w:sz w:val="22"/>
                <w:szCs w:val="22"/>
              </w:rPr>
              <w:t>P</w:t>
            </w:r>
            <w:r w:rsidR="00384FFF" w:rsidRPr="007F3850">
              <w:rPr>
                <w:rFonts w:asciiTheme="minorHAnsi" w:hAnsiTheme="minorHAnsi" w:cs="Calibri"/>
                <w:bCs/>
                <w:iCs/>
                <w:noProof/>
                <w:sz w:val="22"/>
                <w:szCs w:val="22"/>
              </w:rPr>
              <w:t>,</w:t>
            </w:r>
            <w:r w:rsidR="00384FFF" w:rsidRPr="007F3850">
              <w:rPr>
                <w:rFonts w:asciiTheme="minorHAnsi" w:hAnsiTheme="minorHAnsi" w:cs="Calibri"/>
                <w:noProof/>
                <w:sz w:val="22"/>
                <w:szCs w:val="22"/>
              </w:rPr>
              <w:t xml:space="preserve"> </w:t>
            </w:r>
            <w:r w:rsidR="0005081A" w:rsidRPr="007F3850">
              <w:rPr>
                <w:rFonts w:ascii="Sylfaen" w:hAnsi="Sylfaen" w:cs="Calibri"/>
                <w:noProof/>
                <w:sz w:val="22"/>
                <w:szCs w:val="22"/>
              </w:rPr>
              <w:t>სს „თელასის“ ცენტრალურ საწყობ</w:t>
            </w:r>
            <w:r w:rsidR="00C61D0A" w:rsidRPr="007F3850">
              <w:rPr>
                <w:rFonts w:ascii="Sylfaen" w:hAnsi="Sylfaen" w:cs="Calibri"/>
                <w:noProof/>
                <w:sz w:val="22"/>
                <w:szCs w:val="22"/>
              </w:rPr>
              <w:t>შ</w:t>
            </w:r>
            <w:r w:rsidR="0005081A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ი - </w:t>
            </w:r>
            <w:r w:rsidR="006D3286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ქ. თბილისი, ლილო, სადგური #51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="005053F7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მიუთითებს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სხვა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ადგილს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) „ინკოტერმს“-ის 2010 წლის რედაქციის საერთაშორისო წესების შესაბამისად</w:t>
            </w:r>
            <w:r w:rsidR="00414ADF"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>.</w:t>
            </w:r>
          </w:p>
          <w:p w14:paraId="308B1962" w14:textId="77777777" w:rsidR="007C3120" w:rsidRPr="007F3850" w:rsidRDefault="007C3120" w:rsidP="00F05F27">
            <w:pPr>
              <w:jc w:val="both"/>
              <w:rPr>
                <w:rFonts w:ascii="Sylfaen" w:hAnsi="Sylfaen"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 xml:space="preserve">4.3. </w:t>
            </w:r>
            <w:r w:rsidR="00E8228D" w:rsidRPr="007F3850">
              <w:rPr>
                <w:rFonts w:ascii="Sylfaen" w:hAnsi="Sylfaen" w:cs="Calibri"/>
                <w:noProof/>
                <w:sz w:val="22"/>
              </w:rPr>
              <w:t>იმ შემთხვევაში, თუ მიმწოდებლის მიერ მისაწოდებელი სასაქონლო-მატერიალური ფასეულობები, საქართველოს კანონმდებლობის თანახმად (საქართველოს საგადასახადო კოდექსის 197-ე მუხლი), ექცევა იმპორტზე გადასახადის შეტანის ვალდებულების ქვეშ, აღნიშნულ გადასახადს იხდის შემსყიდველი. იმპორტზე გადასახადის სახით შეტანილი თანხა, გადახდის დღისათვის დადგენილი კურსით, შემსყიდველის მიერ კავდება მიწოდებული სასაქონლო-მატერიალური ფასეულობებისთვის გადასახდელი თანხიდან.</w:t>
            </w:r>
          </w:p>
          <w:p w14:paraId="6359905A" w14:textId="77777777" w:rsidR="00A768DC" w:rsidRDefault="00A768DC" w:rsidP="00F05F27">
            <w:pPr>
              <w:jc w:val="both"/>
              <w:rPr>
                <w:rFonts w:ascii="Sylfaen" w:hAnsi="Sylfaen" w:cs="Calibri"/>
                <w:noProof/>
                <w:sz w:val="22"/>
                <w:szCs w:val="22"/>
                <w:lang w:val="ka-GE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4.</w:t>
            </w:r>
            <w:r w:rsidR="009E2E92" w:rsidRPr="007F3850">
              <w:rPr>
                <w:rFonts w:ascii="Sylfaen" w:hAnsi="Sylfaen" w:cs="Calibri"/>
                <w:noProof/>
                <w:sz w:val="22"/>
                <w:szCs w:val="22"/>
              </w:rPr>
              <w:t>4</w:t>
            </w: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. </w:t>
            </w:r>
            <w:r w:rsidR="00585AD3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მიმწოდებლის მიერ მიწოდებული სასაქონლო-მატერიალური </w:t>
            </w:r>
            <w:r w:rsidR="005C46FD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ფასეულობების საბაჟო წმენდას შემსყიდველი ახორციელებს </w:t>
            </w:r>
            <w:r w:rsidR="001B273A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და ანაზღაურებს საკუთარი ხარჯებით.  </w:t>
            </w:r>
          </w:p>
          <w:p w14:paraId="642C7501" w14:textId="22302CE4" w:rsidR="00AA1377" w:rsidRPr="00AA1377" w:rsidRDefault="00AA1377" w:rsidP="00F05F27">
            <w:pPr>
              <w:jc w:val="both"/>
              <w:rPr>
                <w:rFonts w:ascii="Sylfaen" w:hAnsi="Sylfaen" w:cs="Calibri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noProof/>
                <w:sz w:val="22"/>
                <w:szCs w:val="22"/>
                <w:lang w:val="ka-GE"/>
              </w:rPr>
              <w:t xml:space="preserve">4.5 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სასაქონლო-მატერიალური ფასეულობების,  ხელშეკრულებით გათვალისწინებულ ვადებზე ადრე მოწოდება, დასაშვებია მხოლოდ დამკვეთთან წინასწარი, წერილობით შეთანხმების საფუძველზე</w:t>
            </w:r>
          </w:p>
          <w:p w14:paraId="70C49D26" w14:textId="77777777" w:rsidR="00863F4E" w:rsidRPr="00D75B67" w:rsidRDefault="00863F4E" w:rsidP="00F05F27">
            <w:pPr>
              <w:jc w:val="both"/>
              <w:rPr>
                <w:rFonts w:ascii="Sylfaen" w:hAnsi="Sylfaen"/>
                <w:noProof/>
                <w:sz w:val="10"/>
              </w:rPr>
            </w:pPr>
          </w:p>
          <w:p w14:paraId="41CDB5C3" w14:textId="77777777" w:rsidR="00414ADF" w:rsidRPr="007F3850" w:rsidRDefault="00414ADF" w:rsidP="00F05F27">
            <w:pPr>
              <w:pStyle w:val="ListParagraph"/>
              <w:ind w:left="0"/>
              <w:jc w:val="both"/>
              <w:rPr>
                <w:rFonts w:ascii="Calibri" w:hAnsi="Calibri" w:cs="Calibri"/>
                <w:noProof/>
                <w:sz w:val="8"/>
                <w:szCs w:val="22"/>
              </w:rPr>
            </w:pPr>
          </w:p>
          <w:p w14:paraId="0BC2D688" w14:textId="77777777" w:rsidR="00414ADF" w:rsidRPr="007F3850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მხარეთა უფლება-მოვალეობანი</w:t>
            </w:r>
          </w:p>
          <w:p w14:paraId="4CACC6F8" w14:textId="77777777" w:rsidR="00414ADF" w:rsidRPr="007F3850" w:rsidRDefault="00414ADF" w:rsidP="00F05F27">
            <w:pPr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b/>
                <w:noProof/>
                <w:sz w:val="22"/>
                <w:szCs w:val="22"/>
              </w:rPr>
              <w:t>5.1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  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მიმწოდებლის უფლებები:</w:t>
            </w:r>
          </w:p>
          <w:p w14:paraId="1B59EE57" w14:textId="77777777"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5.1.1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მოითხოვოს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შესმყიდველისაგან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ანაზღაურება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განსაზღვრული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მიწოდებისათვის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14:paraId="641935B4" w14:textId="77777777" w:rsidR="00414ADF" w:rsidRPr="007F3850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მიმწოდებლის ვალდებულებები:</w:t>
            </w:r>
          </w:p>
          <w:p w14:paraId="362E19C6" w14:textId="5746EDD2" w:rsidR="00414ADF" w:rsidRDefault="00067301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5.2.1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მიმწოდებელი ვალდებულია მკაცრად დაიცვას ხელშეკრულებით ნაკისრი ვალდებულებები და მიაწოდოს შემსყიდველს ახალი, ნივთობრივად და უფლებრივად უნაკლო, წარმოდგენილი </w:t>
            </w:r>
            <w:r w:rsidR="00481A05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81A05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საკონკურსო (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ტექნიკური </w:t>
            </w:r>
            <w:r w:rsidR="00481A05">
              <w:rPr>
                <w:rFonts w:ascii="Sylfaen" w:hAnsi="Sylfaen"/>
                <w:noProof/>
                <w:sz w:val="22"/>
                <w:szCs w:val="22"/>
                <w:lang w:val="ka-GE"/>
              </w:rPr>
              <w:t>წინადადების)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და წარმოდგენილი სერტიფიკატების შესაბამისი ან უკეთესი სარისხის (მწარმოებელი: </w:t>
            </w:r>
            <w:r w:rsidR="00481A05">
              <w:rPr>
                <w:rFonts w:ascii="Sylfaen" w:hAnsi="Sylfaen"/>
                <w:noProof/>
                <w:sz w:val="22"/>
                <w:szCs w:val="22"/>
              </w:rPr>
              <w:t>-------------------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) სასაქონლო-მატერიალური ფასეულობები.</w:t>
            </w:r>
          </w:p>
          <w:p w14:paraId="3A96D274" w14:textId="51F5C83C" w:rsidR="00481A05" w:rsidRDefault="00481A05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noProof/>
                <w:sz w:val="22"/>
                <w:szCs w:val="22"/>
              </w:rPr>
              <w:t xml:space="preserve">5.2.2 </w:t>
            </w:r>
            <w:r w:rsidR="0098241E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სასაქონლო-მატერიალური ფასეულობების </w:t>
            </w:r>
            <w:r w:rsidR="0098241E">
              <w:rPr>
                <w:rFonts w:ascii="Sylfaen" w:hAnsi="Sylfaen"/>
                <w:noProof/>
                <w:sz w:val="22"/>
                <w:szCs w:val="22"/>
                <w:lang w:val="ka-GE"/>
              </w:rPr>
              <w:lastRenderedPageBreak/>
              <w:t>კომპლექტაციის მოწოდების შემთხვევაში (ზომის ერთეული-კომპლექტი) მომწოდებელი ვალდებულია გაა</w:t>
            </w:r>
            <w:r w:rsidR="00EB4B50">
              <w:rPr>
                <w:rFonts w:ascii="Sylfaen" w:hAnsi="Sylfaen"/>
                <w:noProof/>
                <w:sz w:val="22"/>
                <w:szCs w:val="22"/>
                <w:lang w:val="ka-GE"/>
              </w:rPr>
              <w:t>ე</w:t>
            </w:r>
            <w:r w:rsidR="0098241E">
              <w:rPr>
                <w:rFonts w:ascii="Sylfaen" w:hAnsi="Sylfaen"/>
                <w:noProof/>
                <w:sz w:val="22"/>
                <w:szCs w:val="22"/>
                <w:lang w:val="ka-GE"/>
              </w:rPr>
              <w:t>რთიანოს  მაკომპლექტებელი ნაწილები ერთ ტარაში და ასევე წარმოადგინოს საქონლის მაკომპლექტებელი უწყისი.</w:t>
            </w:r>
          </w:p>
          <w:p w14:paraId="5D0F7CDD" w14:textId="017AD604" w:rsidR="00EB4B50" w:rsidRPr="0098241E" w:rsidRDefault="00EB4B50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5.2.3  სასაქონლო-მატერიალური ფასეულობების მოწ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ო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დებისას, მიმწოდებელი ვალდებულია  სასაქონლო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- სატრანსპორტო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ზედნადებში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მიუთითოს/გაწეროს  შემსყიდველსა და მიმწოდებელს შორის გაფორმებული    ხელშეკრულების ნომერი, რაც წარმოადგენს  საქონლის მოწოდების  საფუძველს. 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</w:p>
          <w:p w14:paraId="219FA38A" w14:textId="6A4D2EAF" w:rsidR="00414ADF" w:rsidRPr="00FB30EF" w:rsidRDefault="0076436B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5.2.</w:t>
            </w:r>
            <w:r w:rsidR="00FB30EF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>4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.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მოთხოვნისთანავე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წარუდგინოს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შემსყიდველს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ფასეულობებთან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ან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მიმწოდებელ-ორგანიზაციასთან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დაკავშირებული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დოკუმეტაცია</w:t>
            </w:r>
            <w:r w:rsidR="00414ADF"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</w:p>
          <w:p w14:paraId="04519A1C" w14:textId="30059DD3" w:rsidR="00414ADF" w:rsidRPr="00FB30EF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FB30EF">
              <w:rPr>
                <w:rFonts w:ascii="AcadNusx" w:hAnsi="AcadNusx"/>
                <w:noProof/>
                <w:sz w:val="22"/>
                <w:szCs w:val="22"/>
              </w:rPr>
              <w:t>5</w:t>
            </w:r>
            <w:r w:rsidR="005C2116"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მიწოდების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რაიმე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მიზეზით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დაგვიანების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ან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დაგვიანების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საშიშროების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არსებობის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შემთხვევაში,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დაუყოვნებლივ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აცნობოს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შემსყიდველს აღნიშნულის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შესახებ, შესაბამისი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არგუმენტების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მითითებით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</w:p>
          <w:p w14:paraId="4991E7C2" w14:textId="0D63533D" w:rsidR="00414ADF" w:rsidRPr="00FB30EF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FB30EF">
              <w:rPr>
                <w:rFonts w:ascii="AcadNusx" w:hAnsi="AcadNusx"/>
                <w:noProof/>
                <w:sz w:val="22"/>
                <w:szCs w:val="22"/>
              </w:rPr>
              <w:t>6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წინასწარი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წერილობითი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თანხმობის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გარეშე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,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არც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მთლიანად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არც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ნაწილობრივ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გადასცეს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მესამე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პირს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წინამდებარე ხელშეკრულებით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ნაკისრი ვალდებულებები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</w:p>
          <w:p w14:paraId="7D74D12B" w14:textId="4F5010F8" w:rsidR="00414ADF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FB30EF">
              <w:rPr>
                <w:rFonts w:ascii="AcadNusx" w:hAnsi="AcadNusx"/>
                <w:noProof/>
                <w:sz w:val="22"/>
                <w:szCs w:val="22"/>
              </w:rPr>
              <w:t>7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შემსყიდველის</w:t>
            </w:r>
            <w:r w:rsidR="00481A05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თვის 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მიღება</w:t>
            </w:r>
            <w:r w:rsidR="00893D29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>-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ჩაბარების</w:t>
            </w:r>
            <w:r w:rsidR="00893D29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აქტი</w:t>
            </w:r>
            <w:r w:rsidR="00FF196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თ </w:t>
            </w:r>
            <w:r w:rsidR="0093784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სასაქონლო-მატერიალური</w:t>
            </w:r>
            <w:r w:rsidR="00937844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93784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ფასეულობების გადაცემ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ამდე</w:t>
            </w:r>
            <w:r w:rsidR="0093784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მათი მთლიანი ან ნაწილობრივი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განადგურებ</w:t>
            </w:r>
            <w:r w:rsidR="00C22080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ის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C22080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რისკი 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FC6FCC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ეკუთვნის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მიმწოდებ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ე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ლ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ს. </w:t>
            </w:r>
          </w:p>
          <w:p w14:paraId="7D05C95D" w14:textId="77777777" w:rsidR="007178A4" w:rsidRPr="007178A4" w:rsidRDefault="007178A4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</w:p>
          <w:p w14:paraId="05895AB5" w14:textId="77777777" w:rsidR="00451FC4" w:rsidRPr="00FB30EF" w:rsidRDefault="00451FC4" w:rsidP="00F05F27">
            <w:pPr>
              <w:jc w:val="both"/>
              <w:rPr>
                <w:rFonts w:ascii="Sylfaen" w:hAnsi="Sylfaen"/>
                <w:noProof/>
                <w:sz w:val="10"/>
                <w:szCs w:val="22"/>
                <w:lang w:val="ka-GE"/>
              </w:rPr>
            </w:pPr>
          </w:p>
          <w:p w14:paraId="01697D71" w14:textId="11EA320E" w:rsidR="00845111" w:rsidRPr="00FB30EF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FB30EF">
              <w:rPr>
                <w:rFonts w:ascii="AcadNusx" w:hAnsi="AcadNusx"/>
                <w:noProof/>
                <w:sz w:val="22"/>
                <w:szCs w:val="22"/>
              </w:rPr>
              <w:t>8</w:t>
            </w:r>
            <w:r w:rsidR="007B6012"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  <w:r w:rsidR="00CC4186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6F1942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ხელშეკრულების გაფორმებიდან არაუგვიანეს 10 (ათი) სამუშაო დღისა, მიმწოდებელი ვალდებულია წარმოადგინოს ხელშეკრულების უზრუნველყოფის გარანტია ხელშეკრულების ღირებულების 3%-ის ოდენობი</w:t>
            </w:r>
            <w:r w:rsidR="00025108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</w:t>
            </w:r>
            <w:r w:rsidR="006F1942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საბანკო გარანტიის სახით, </w:t>
            </w:r>
            <w:r w:rsidR="00CC494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მიმწოდებელთან </w:t>
            </w:r>
            <w:r w:rsidR="006F1942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შეთანხმებული, აკრედიტებული ბანკებიდან, ან ამავე მიზნით ჩარიცხოს </w:t>
            </w:r>
            <w:r w:rsidR="006D0770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სახელშეკრულებო ვალდებულებების </w:t>
            </w:r>
            <w:r w:rsidR="00793A26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უზრუნველყოფის </w:t>
            </w:r>
            <w:r w:rsidR="006F1942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თანხა, ხელშეკრულების ღირებულების 3%-ის ოდენობით, ქვემოთ მითითებულ საბანკო რეკვიზიტებზე (იმ შემთხვევის გარდა, როდესაც მომწოდებელი აღნიშნულ ვადაში მთლიანად  დაასრულებს ხელშეკრულებით გათვალისწინებული სმფ-ის მოწოდებას) </w:t>
            </w:r>
          </w:p>
          <w:p w14:paraId="46FE078E" w14:textId="77777777" w:rsidR="006F1942" w:rsidRDefault="006F1942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წინააღმდეგ შემთხვევაში შემსყიდველი უფლებამოსილია </w:t>
            </w:r>
            <w:r w:rsidR="0038443B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მოშალოს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ხელშეკრულება. ხელშეკრულების </w:t>
            </w:r>
            <w:r w:rsidR="00B46D01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უზრუნველყოფის მოქმედების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ვადა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lastRenderedPageBreak/>
              <w:t>უნდა აღემატებოდეს ხელშეკრულების მოქმედების ვადას მინიმუმ 30 კალენდარული დღით.</w:t>
            </w:r>
          </w:p>
          <w:p w14:paraId="29AC2623" w14:textId="136718CF" w:rsidR="004603A8" w:rsidRPr="004603A8" w:rsidRDefault="004603A8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5.2.</w:t>
            </w:r>
            <w:r w:rsidR="007178A4">
              <w:rPr>
                <w:rFonts w:ascii="Sylfaen" w:hAnsi="Sylfaen" w:cs="Sylfaen"/>
                <w:bCs/>
                <w:noProof/>
                <w:sz w:val="22"/>
                <w:szCs w:val="22"/>
              </w:rPr>
              <w:t>9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 საბანკო გარანტიის, როგორც იურიდიული დოკუმენტის</w:t>
            </w:r>
            <w:r w:rsidR="00481A05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წარმოდგენის შემთხვევაში, ოფიციალურად გაფორმებული დოკუმენტის წარმოდგენამდე, მომწოდებელი ვალდებულია წარუდგინოს შემსყიდველს საბანკო გარანტიის პროექტი  შესათანხმებლად ელ. ფოსტაზე: </w:t>
            </w:r>
            <w:hyperlink r:id="rId10" w:history="1">
              <w:r w:rsidR="00481A05" w:rsidRPr="00481A05">
                <w:rPr>
                  <w:rStyle w:val="Hyperlink"/>
                  <w:rFonts w:ascii="Sylfaen" w:hAnsi="Sylfaen" w:cs="Sylfaen"/>
                  <w:bCs/>
                  <w:noProof/>
                  <w:sz w:val="22"/>
                  <w:szCs w:val="22"/>
                  <w:lang w:val="ka-GE"/>
                </w:rPr>
                <w:t>sheskidvebi@telasi.ge</w:t>
              </w:r>
            </w:hyperlink>
            <w:r w:rsidR="00481A05" w:rsidRPr="00481A05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.</w:t>
            </w:r>
            <w:r w:rsidR="00481A05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</w:p>
          <w:p w14:paraId="1A74B293" w14:textId="3B0DCF33" w:rsidR="00C720BD" w:rsidRPr="00481A05" w:rsidRDefault="00C720BD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</w:pPr>
            <w:r w:rsidRPr="00481A05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5.2.</w:t>
            </w:r>
            <w:r w:rsidR="007178A4">
              <w:rPr>
                <w:rFonts w:ascii="Sylfaen" w:hAnsi="Sylfaen" w:cs="Sylfaen"/>
                <w:bCs/>
                <w:noProof/>
                <w:sz w:val="22"/>
                <w:szCs w:val="22"/>
              </w:rPr>
              <w:t>10</w:t>
            </w:r>
            <w:r w:rsidRPr="00481A05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. მიმწოდებლის მიერ  შემსყიდველის სპეციალურ საბანკო ანგარიშზე თანხის ჩარიცხვის შემთხვევაში</w:t>
            </w:r>
            <w:r w:rsidR="00091430" w:rsidRPr="00481A05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(</w:t>
            </w:r>
            <w:r w:rsidR="00CD1636" w:rsidRPr="00481A05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იხ., ქვემოთ</w:t>
            </w:r>
            <w:r w:rsidR="00091430" w:rsidRPr="00481A05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)</w:t>
            </w:r>
            <w:r w:rsidRPr="00481A05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,</w:t>
            </w:r>
          </w:p>
          <w:p w14:paraId="09F36422" w14:textId="77777777" w:rsidR="00824441" w:rsidRPr="00481A05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ka-GE"/>
              </w:rPr>
            </w:pPr>
            <w:r w:rsidRPr="00481A05">
              <w:rPr>
                <w:rFonts w:ascii="Arial" w:hAnsi="Arial" w:cs="Arial"/>
                <w:noProof/>
                <w:sz w:val="22"/>
                <w:szCs w:val="22"/>
                <w:lang w:val="ka-GE"/>
              </w:rPr>
              <w:t xml:space="preserve">Att: JSC VTB Bank(Georgia)    </w:t>
            </w:r>
          </w:p>
          <w:p w14:paraId="59551EB4" w14:textId="77777777" w:rsidR="00824441" w:rsidRPr="00481A05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ka-GE"/>
              </w:rPr>
            </w:pPr>
            <w:r w:rsidRPr="00481A05">
              <w:rPr>
                <w:rFonts w:ascii="Arial" w:hAnsi="Arial" w:cs="Arial"/>
                <w:noProof/>
                <w:sz w:val="22"/>
                <w:szCs w:val="22"/>
                <w:lang w:val="ka-GE"/>
              </w:rPr>
              <w:t>SWIFT: UGEBGE22XXX</w:t>
            </w:r>
          </w:p>
          <w:p w14:paraId="3187BBA1" w14:textId="77777777" w:rsidR="00824441" w:rsidRPr="00481A05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ka-GE"/>
              </w:rPr>
            </w:pPr>
            <w:r w:rsidRPr="00481A05">
              <w:rPr>
                <w:rFonts w:ascii="Arial" w:hAnsi="Arial" w:cs="Arial"/>
                <w:noProof/>
                <w:sz w:val="22"/>
                <w:szCs w:val="22"/>
                <w:lang w:val="ka-GE"/>
              </w:rPr>
              <w:t>Att: JSC VTB BANK Moscow</w:t>
            </w:r>
          </w:p>
          <w:p w14:paraId="3F35D9F8" w14:textId="77777777" w:rsidR="00824441" w:rsidRPr="00481A05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ka-GE"/>
              </w:rPr>
            </w:pPr>
            <w:r w:rsidRPr="00481A05">
              <w:rPr>
                <w:rFonts w:ascii="Arial" w:hAnsi="Arial" w:cs="Arial"/>
                <w:noProof/>
                <w:sz w:val="22"/>
                <w:szCs w:val="22"/>
                <w:lang w:val="ka-GE"/>
              </w:rPr>
              <w:t>SWIFT:VTBRRUMM</w:t>
            </w:r>
          </w:p>
          <w:p w14:paraId="0FF7C7B4" w14:textId="77777777" w:rsidR="00824441" w:rsidRPr="00481A05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ka-GE"/>
              </w:rPr>
            </w:pPr>
            <w:r w:rsidRPr="00481A05">
              <w:rPr>
                <w:rFonts w:ascii="Arial" w:hAnsi="Arial" w:cs="Arial"/>
                <w:noProof/>
                <w:sz w:val="22"/>
                <w:szCs w:val="22"/>
                <w:lang w:val="ka-GE"/>
              </w:rPr>
              <w:t>C/A: 30111840855550000064</w:t>
            </w:r>
          </w:p>
          <w:p w14:paraId="2FB4F83E" w14:textId="77777777" w:rsidR="00824441" w:rsidRPr="007F3850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81A05">
              <w:rPr>
                <w:rFonts w:ascii="Arial" w:hAnsi="Arial" w:cs="Arial"/>
                <w:noProof/>
                <w:sz w:val="22"/>
                <w:szCs w:val="22"/>
                <w:lang w:val="ka-GE"/>
              </w:rPr>
              <w:t>In favor  o</w:t>
            </w:r>
            <w:r w:rsidRPr="007F3850">
              <w:rPr>
                <w:rFonts w:ascii="Arial" w:hAnsi="Arial" w:cs="Arial"/>
                <w:noProof/>
                <w:sz w:val="22"/>
                <w:szCs w:val="22"/>
              </w:rPr>
              <w:t>f:   JSC “TELASI”</w:t>
            </w:r>
          </w:p>
          <w:p w14:paraId="4CA430AC" w14:textId="77777777" w:rsidR="00824441" w:rsidRPr="007F3850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F3850">
              <w:rPr>
                <w:rFonts w:ascii="Arial" w:hAnsi="Arial" w:cs="Arial"/>
                <w:noProof/>
                <w:sz w:val="22"/>
                <w:szCs w:val="22"/>
              </w:rPr>
              <w:t>IBAN: GE05VT6600000063113603</w:t>
            </w:r>
          </w:p>
          <w:p w14:paraId="51EC21A2" w14:textId="77777777" w:rsidR="00824441" w:rsidRPr="007F3850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F3850">
              <w:rPr>
                <w:rFonts w:ascii="Arial" w:hAnsi="Arial" w:cs="Arial"/>
                <w:noProof/>
                <w:sz w:val="22"/>
                <w:szCs w:val="22"/>
              </w:rPr>
              <w:t>____________________________________</w:t>
            </w:r>
          </w:p>
          <w:p w14:paraId="6AD313F3" w14:textId="77777777" w:rsidR="00824441" w:rsidRPr="007F3850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F3850">
              <w:rPr>
                <w:rFonts w:ascii="Arial" w:hAnsi="Arial" w:cs="Arial"/>
                <w:noProof/>
                <w:sz w:val="22"/>
                <w:szCs w:val="22"/>
              </w:rPr>
              <w:t>Att: JSC VTB Bank (Georgia)</w:t>
            </w:r>
          </w:p>
          <w:p w14:paraId="3EB131C9" w14:textId="77777777" w:rsidR="00824441" w:rsidRPr="007F3850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F3850">
              <w:rPr>
                <w:rFonts w:ascii="Arial" w:hAnsi="Arial" w:cs="Arial"/>
                <w:noProof/>
                <w:sz w:val="22"/>
                <w:szCs w:val="22"/>
              </w:rPr>
              <w:t>SWIFT: UGEBGE22XXX</w:t>
            </w:r>
          </w:p>
          <w:p w14:paraId="2ECFC410" w14:textId="77777777" w:rsidR="00824441" w:rsidRPr="007F3850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F3850">
              <w:rPr>
                <w:rFonts w:ascii="Arial" w:hAnsi="Arial" w:cs="Arial"/>
                <w:noProof/>
                <w:sz w:val="22"/>
                <w:szCs w:val="22"/>
              </w:rPr>
              <w:t>Att: CITI BANK NA</w:t>
            </w:r>
          </w:p>
          <w:p w14:paraId="73A15DB2" w14:textId="77777777" w:rsidR="00824441" w:rsidRPr="007F3850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F3850">
              <w:rPr>
                <w:rFonts w:ascii="Arial" w:hAnsi="Arial" w:cs="Arial"/>
                <w:noProof/>
                <w:sz w:val="22"/>
                <w:szCs w:val="22"/>
              </w:rPr>
              <w:t>New York, USA</w:t>
            </w:r>
          </w:p>
          <w:p w14:paraId="1094653C" w14:textId="77777777" w:rsidR="00824441" w:rsidRPr="007F3850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F3850">
              <w:rPr>
                <w:rFonts w:ascii="Arial" w:hAnsi="Arial" w:cs="Arial"/>
                <w:noProof/>
                <w:sz w:val="22"/>
                <w:szCs w:val="22"/>
              </w:rPr>
              <w:t>SWIFT: CITIUS33XXX</w:t>
            </w:r>
          </w:p>
          <w:p w14:paraId="27FC741B" w14:textId="77777777" w:rsidR="00824441" w:rsidRPr="007F3850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F3850">
              <w:rPr>
                <w:rFonts w:ascii="Arial" w:hAnsi="Arial" w:cs="Arial"/>
                <w:noProof/>
                <w:sz w:val="22"/>
                <w:szCs w:val="22"/>
              </w:rPr>
              <w:t>C/A: 36021436</w:t>
            </w:r>
          </w:p>
          <w:p w14:paraId="1AFF0A53" w14:textId="77777777" w:rsidR="00824441" w:rsidRPr="007F3850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F3850">
              <w:rPr>
                <w:rFonts w:ascii="Arial" w:hAnsi="Arial" w:cs="Arial"/>
                <w:noProof/>
                <w:sz w:val="22"/>
                <w:szCs w:val="22"/>
              </w:rPr>
              <w:t>In favor  of:   JSC “TELASI”</w:t>
            </w:r>
          </w:p>
          <w:p w14:paraId="453BD5D0" w14:textId="77777777" w:rsidR="00824441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Arial" w:hAnsi="Arial" w:cs="Arial"/>
                <w:noProof/>
                <w:sz w:val="22"/>
                <w:szCs w:val="22"/>
              </w:rPr>
              <w:t>IBAN: GE05VT6600000063113603</w:t>
            </w:r>
          </w:p>
          <w:p w14:paraId="378E1F39" w14:textId="77777777" w:rsidR="00E851CF" w:rsidRPr="00E851CF" w:rsidRDefault="00E851CF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ru-RU"/>
              </w:rPr>
            </w:pPr>
          </w:p>
          <w:p w14:paraId="2386673A" w14:textId="77777777" w:rsidR="00824441" w:rsidRPr="007F3850" w:rsidRDefault="00DE46A8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სახელშეკრულებო ვალდებულებების </w:t>
            </w:r>
            <w:r w:rsidR="004338F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უზრუნველყოფის თანხის დაყოვნება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სპეციალურ საბანკო </w:t>
            </w:r>
            <w:r w:rsidR="004338F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ანგარიშზე მოხდება ხელშეკრულების ვადის ან ხელშეკრულებით განსაზღვრული სმფ-ის მ</w:t>
            </w:r>
            <w:r w:rsidR="00513AC6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</w:t>
            </w:r>
            <w:r w:rsidR="004338F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წოდების ვადას დამატებული 30 სამუშაო დღის განმავლობაში,</w:t>
            </w:r>
            <w:r w:rsidR="00A90FE2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338F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ხოლო  მიმწოდებელს უკან დაუბრუნდება </w:t>
            </w:r>
            <w:r w:rsidR="00D5258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ჩარიცხვის ვალუტაში, </w:t>
            </w:r>
            <w:r w:rsidR="00E0387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დაბრუნების შესახებ </w:t>
            </w:r>
            <w:r w:rsidR="002B2A48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მის </w:t>
            </w:r>
            <w:r w:rsidR="004338F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 წერილობითი მოთხოვნის შემდეგ 10 სამუშაო დღის განმავლობაში, წერილში მითითებულ საბანკო რეკვიზიტებზე, ან ხელშეკრულებაში მითითებულ საბანკო რეკვიზიტებზე.</w:t>
            </w:r>
          </w:p>
          <w:p w14:paraId="7632EDAA" w14:textId="635CF0E0" w:rsidR="00116A1E" w:rsidRPr="007F3850" w:rsidRDefault="00F3018E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5.2.</w:t>
            </w:r>
            <w:r w:rsidR="00AA7F82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>1</w:t>
            </w:r>
            <w:r w:rsidR="00D24F42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. </w:t>
            </w:r>
            <w:r w:rsidR="00382B8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სახელშეკრულებო ვალდებულებების უზრუნველყოფის თანხის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დაბრუნებისას მიმწოდებელმა უნდა გაითვალისწინოს ის გარემოება, რომ დაბრუნებულ თანხას </w:t>
            </w:r>
            <w:r w:rsidR="00D521F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გამოაკლდება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ბანკის გადარიცხვის საკომისიო ან სხვა სახის მომსახურების საფასური.</w:t>
            </w:r>
          </w:p>
          <w:p w14:paraId="1AD48B8B" w14:textId="79C6110E" w:rsidR="00663409" w:rsidRPr="007F3850" w:rsidRDefault="00663409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5.2.</w:t>
            </w:r>
            <w:r w:rsidR="00AA7F82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>1</w:t>
            </w:r>
            <w:r w:rsidR="00D24F42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>2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. </w:t>
            </w:r>
            <w:r w:rsidR="00AE50F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თანხის ჩარიცხვისას, თანხის დანიშნულებაში მითითებული უნდა იქნას  მიმწოდებლის დასახელება, ხელშეკრულების  ნომერი და ხელშეკრულების გაფორმების თარიღი. </w:t>
            </w:r>
          </w:p>
          <w:p w14:paraId="66FA25D7" w14:textId="1F48857E" w:rsidR="00414ADF" w:rsidRDefault="001735EE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5.2.1</w:t>
            </w:r>
            <w:r w:rsidR="00D24F42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>3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. </w:t>
            </w:r>
            <w:r w:rsidR="00BC059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ხელშეკრულების დადების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943CC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მფლობელების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ნომინალური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მფლობელების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აღნიშნული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ბენეფიციარების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შორის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საბოლოო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ბენეფიციარის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წილების შესახებ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დადგომიდან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5 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ხუთი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კალენდარული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ვადაში მიაწოდოს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თანხმდებიან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დებულება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არსებითი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ხასიათისაა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მოთხოვნათა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შეუსრულებ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ლობის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არაჯეროვანი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ცალმხრივად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მოშალოს 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14:paraId="1D5C03FC" w14:textId="77777777" w:rsidR="00203CAC" w:rsidRPr="00203CAC" w:rsidRDefault="00203CAC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14:paraId="78316394" w14:textId="35A477A0" w:rsidR="004603A8" w:rsidRDefault="004603A8" w:rsidP="00512279">
            <w:pPr>
              <w:pStyle w:val="Default"/>
              <w:jc w:val="both"/>
              <w:rPr>
                <w:rFonts w:ascii="Sylfaen" w:eastAsiaTheme="minorHAnsi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5.2.1</w:t>
            </w:r>
            <w:r w:rsidR="00D24F42">
              <w:rPr>
                <w:rFonts w:ascii="Sylfaen" w:hAnsi="Sylfaen"/>
                <w:noProof/>
                <w:sz w:val="22"/>
                <w:szCs w:val="22"/>
                <w:lang w:val="ru-RU"/>
              </w:rPr>
              <w:t>4</w:t>
            </w:r>
            <w:r w:rsidR="00AA7F82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="00512279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მიმწოდებელი</w:t>
            </w:r>
            <w:proofErr w:type="spellEnd"/>
            <w:r w:rsidR="00512279" w:rsidRP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AA7F82" w:rsidRPr="00512279">
              <w:rPr>
                <w:rFonts w:ascii="Sylfaen" w:eastAsiaTheme="minorHAnsi" w:hAnsi="Sylfae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ვალდებულია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გახსნას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/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წარუდგინოს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0C2A43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შემსყიდველს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ინფორმაცია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მოსაზიდი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თანაშემსრულებლის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შესახებ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,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კონტრაგენტის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მიერ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ხელშეკრულების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დადებისას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წარსადგენი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512279" w:rsidRP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დოკუმენტების</w:t>
            </w:r>
            <w:proofErr w:type="spellEnd"/>
            <w:r w:rsidR="00512279" w:rsidRP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მოცულობაში</w:t>
            </w:r>
            <w:proofErr w:type="spellEnd"/>
            <w:r w:rsid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.</w:t>
            </w:r>
          </w:p>
          <w:p w14:paraId="6E11A2A1" w14:textId="45456A46" w:rsidR="00203CAC" w:rsidRDefault="00203CAC" w:rsidP="00203CAC">
            <w:pPr>
              <w:pStyle w:val="Default"/>
              <w:jc w:val="both"/>
              <w:rPr>
                <w:rFonts w:ascii="Sylfaen" w:eastAsiaTheme="minorHAnsi" w:hAnsi="Sylfaen" w:cs="Sylfaen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sz w:val="22"/>
                <w:szCs w:val="22"/>
              </w:rPr>
              <w:t>5.2.1</w:t>
            </w:r>
            <w:r w:rsidR="00D24F42">
              <w:rPr>
                <w:rFonts w:ascii="Sylfaen" w:eastAsiaTheme="minorHAnsi" w:hAnsi="Sylfaen" w:cs="Sylfaen"/>
                <w:sz w:val="22"/>
                <w:szCs w:val="22"/>
                <w:lang w:val="ru-RU"/>
              </w:rPr>
              <w:t>5</w:t>
            </w:r>
            <w:r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0C2A43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მიმწოდებელი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ვალდებულია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ყოველკვარტალურად</w:t>
            </w:r>
            <w:proofErr w:type="spellEnd"/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,  კვარტლის დასრულებიდან არაუგვიანეს 10 სამუშაო დღის ვადაში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წარუდგინოს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შემსყიდველს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Pr="00203CAC">
              <w:rPr>
                <w:rFonts w:ascii="Times New Roman" w:eastAsiaTheme="minorHAns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დოკუმენტური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დად</w:t>
            </w:r>
            <w:proofErr w:type="spellEnd"/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ა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სტურება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რომ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მიმწოდებელს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თანაშემსრულებლებს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გააჩნიათ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შრომითი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და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მატერიალური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რესურსები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რომლებიც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გამოიყენება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წინამდებარე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ხელშეკრულების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ფარგლებში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მოვალეობების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შესრულების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დროს</w:t>
            </w:r>
            <w:proofErr w:type="spellEnd"/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.</w:t>
            </w:r>
          </w:p>
          <w:p w14:paraId="157F1582" w14:textId="77777777" w:rsidR="008F1131" w:rsidRDefault="00B56860" w:rsidP="008F1131">
            <w:pPr>
              <w:pStyle w:val="PlainText"/>
              <w:jc w:val="both"/>
              <w:rPr>
                <w:rFonts w:ascii="Sylfaen" w:hAnsi="Sylfaen"/>
                <w:sz w:val="24"/>
                <w:lang w:val="ka-GE"/>
              </w:rPr>
            </w:pPr>
            <w:r w:rsidRPr="008F1131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5.2.1</w:t>
            </w:r>
            <w:r w:rsidRPr="008F1131">
              <w:rPr>
                <w:rFonts w:ascii="Sylfaen" w:eastAsiaTheme="minorHAnsi" w:hAnsi="Sylfaen" w:cs="Sylfaen"/>
                <w:sz w:val="23"/>
                <w:szCs w:val="23"/>
              </w:rPr>
              <w:t>6</w:t>
            </w:r>
            <w:r w:rsidRPr="008F1131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 xml:space="preserve"> </w:t>
            </w:r>
            <w:r w:rsidR="008F1131">
              <w:rPr>
                <w:rFonts w:ascii="Sylfaen" w:hAnsi="Sylfaen"/>
                <w:sz w:val="24"/>
                <w:lang w:val="ka-GE"/>
              </w:rPr>
              <w:t xml:space="preserve">შემსყიდველის მოთხოვნის საფუძველზე, მიმწოდებელი ვალდებულია 3 სამუშაო დღის განმავლობაში ორგანიზება გაუწიოს და წარმოადგინოს გეგმა-გრაფიკი შემდგომი მისი შესრულებით, შემსყიდველის წარმომადგენლების დასაშვებად მიმწოდებლის (დამამზადებლის) სათავსოებში, სადაც განთავსებულია შემსყიდველისათვის განკუთვნილი სასაქონლო-მატერიალური ფასეულობები მათი ვიზუალური დათვალიერების და კონტროლის მიზნით. </w:t>
            </w:r>
          </w:p>
          <w:p w14:paraId="522FF462" w14:textId="77777777" w:rsidR="00804641" w:rsidRDefault="008F1131" w:rsidP="008F1131">
            <w:pPr>
              <w:pStyle w:val="PlainText"/>
              <w:jc w:val="both"/>
              <w:rPr>
                <w:rFonts w:ascii="Sylfaen" w:hAnsi="Sylfaen"/>
                <w:sz w:val="24"/>
                <w:lang w:val="en-US"/>
              </w:rPr>
            </w:pPr>
            <w:r>
              <w:rPr>
                <w:rFonts w:ascii="Sylfaen" w:hAnsi="Sylfaen"/>
                <w:sz w:val="24"/>
                <w:lang w:val="ka-GE"/>
              </w:rPr>
              <w:t>ინფორმაცია სასაქონლო-მატერიალური ფასეულობების შემწომების შესახებ, როგორც წარმოების, ისე ჩატვირთვა/გაგზავნის პროცესში</w:t>
            </w:r>
            <w:r>
              <w:rPr>
                <w:rFonts w:ascii="Sylfaen" w:hAnsi="Sylfaen"/>
                <w:sz w:val="24"/>
              </w:rPr>
              <w:t xml:space="preserve">. </w:t>
            </w:r>
          </w:p>
          <w:p w14:paraId="4768DF36" w14:textId="46F9E9EF" w:rsidR="008F1131" w:rsidRPr="00804641" w:rsidRDefault="00804641" w:rsidP="00804641">
            <w:pPr>
              <w:jc w:val="both"/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5.2.17</w:t>
            </w:r>
            <w:r w:rsidR="008F1131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 xml:space="preserve"> </w:t>
            </w:r>
            <w:r w:rsidRPr="00804641">
              <w:rPr>
                <w:rFonts w:ascii="Sylfaen" w:eastAsia="Times New Roman" w:hAnsi="Sylfaen"/>
                <w:szCs w:val="20"/>
                <w:lang w:val="ka-GE" w:eastAsia="ru-RU"/>
              </w:rPr>
              <w:t>სასაქონლო</w:t>
            </w:r>
            <w:proofErr w:type="gramEnd"/>
            <w:r w:rsidRPr="00804641">
              <w:rPr>
                <w:rFonts w:ascii="Sylfaen" w:eastAsia="Times New Roman" w:hAnsi="Sylfaen"/>
                <w:szCs w:val="20"/>
                <w:lang w:val="ka-GE" w:eastAsia="ru-RU"/>
              </w:rPr>
              <w:t xml:space="preserve">-მატერიალური ფასეულობების მოწოდებისას, მიმწოდებელი ვალდებულია მკაცრად დაიცვას ხელშეკრულებით და/ან მოწოდების გრაფიკით გათვალისწინებული </w:t>
            </w:r>
            <w:r w:rsidRPr="00804641">
              <w:rPr>
                <w:rFonts w:ascii="Sylfaen" w:eastAsia="Times New Roman" w:hAnsi="Sylfaen"/>
                <w:szCs w:val="20"/>
                <w:lang w:val="ka-GE" w:eastAsia="ru-RU"/>
              </w:rPr>
              <w:lastRenderedPageBreak/>
              <w:t>ვადები.</w:t>
            </w:r>
          </w:p>
          <w:p w14:paraId="587D18DE" w14:textId="77777777" w:rsidR="00804641" w:rsidRPr="00804641" w:rsidRDefault="00804641" w:rsidP="008F1131">
            <w:pPr>
              <w:pStyle w:val="PlainText"/>
              <w:jc w:val="both"/>
              <w:rPr>
                <w:sz w:val="24"/>
                <w:lang w:val="en-US"/>
              </w:rPr>
            </w:pPr>
          </w:p>
          <w:p w14:paraId="258A9AD9" w14:textId="77777777" w:rsidR="00414ADF" w:rsidRPr="007F3850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შემსყიდველის უფლებები:</w:t>
            </w:r>
          </w:p>
          <w:p w14:paraId="51634655" w14:textId="77777777"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5.3.1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მოითხოვოს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განუხრელი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;</w:t>
            </w:r>
          </w:p>
          <w:p w14:paraId="688DFA00" w14:textId="77777777"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5.3.2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შეამოწმოს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;</w:t>
            </w:r>
          </w:p>
          <w:p w14:paraId="29BCCB03" w14:textId="77777777"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5.3.3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 მოითხოვოს მიმწოდებლისაგან ყველა საჭირო დოკუმენტაცია;</w:t>
            </w:r>
          </w:p>
          <w:p w14:paraId="4AC4F2FA" w14:textId="77777777"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5.3.4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მიიღოს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აანაზღაუროს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არასრულად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წარმოდგენილი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B3629B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წინამდებარე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მოთხოვნებთან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შეუსაბამო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მოსთხოვოს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აღმოფხვრა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14:paraId="00AA4634" w14:textId="77777777" w:rsidR="00414ADF" w:rsidRDefault="00414ADF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5.3.5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მოითხოვოს მიმწოდებლისგან მიყენებული ზიანის ანაზღაურება (ასეთის არსებობის შემთხვევაში).</w:t>
            </w:r>
          </w:p>
          <w:p w14:paraId="0F0B4CBF" w14:textId="77293C83" w:rsidR="00AA1377" w:rsidRDefault="007A33CF" w:rsidP="00AA137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5.3.6</w:t>
            </w:r>
            <w:r w:rsidR="00215A7B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AA1377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AA1377"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>შემსყიდველი უფლებამოსილია, არ დაეთანხმოს სასაქონლო-მატერიალური ფასეულობების ვადაზე ადრე მოწოდების შემოთავაზებას.</w:t>
            </w:r>
          </w:p>
          <w:p w14:paraId="0CD61790" w14:textId="0C52A57D" w:rsidR="00AA1377" w:rsidRPr="00036AA4" w:rsidRDefault="00AA1377" w:rsidP="00AA137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5.3.7 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>შემსყიდველი უფლებამოსილია, არ მიიღოს ხელშეკრულებით გათვალისწინებულ ვადაზე ადრე მოწოდებული სასაქონლო-მატერიალური ფასეულობა, წინასწარი წერილობითი თანხმობის გარეშე.</w:t>
            </w:r>
          </w:p>
          <w:p w14:paraId="71596073" w14:textId="77777777" w:rsidR="00AA1377" w:rsidRPr="00AA1377" w:rsidRDefault="00AA1377" w:rsidP="00AA137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14:paraId="0E63FD66" w14:textId="2E18F8BE" w:rsidR="007A33CF" w:rsidRPr="007A33CF" w:rsidRDefault="007A33CF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</w:p>
          <w:p w14:paraId="1F53E327" w14:textId="77777777" w:rsidR="00414ADF" w:rsidRPr="007F3850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შემსყიდველის ვალდებულებები: </w:t>
            </w:r>
          </w:p>
          <w:p w14:paraId="703E13BA" w14:textId="77777777" w:rsidR="00414ADF" w:rsidRPr="007F3850" w:rsidRDefault="00414ADF" w:rsidP="00F05F27">
            <w:pPr>
              <w:numPr>
                <w:ilvl w:val="2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ანაზღაურება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შესაბამისად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14:paraId="1887B3A2" w14:textId="3A64DFDF" w:rsidR="002D1841" w:rsidRPr="001A5BF1" w:rsidRDefault="00EC6913" w:rsidP="00F05F27">
            <w:pPr>
              <w:numPr>
                <w:ilvl w:val="2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2D1841" w:rsidRPr="007F3850">
              <w:rPr>
                <w:rFonts w:ascii="Sylfaen" w:hAnsi="Sylfaen"/>
                <w:noProof/>
                <w:sz w:val="22"/>
                <w:szCs w:val="22"/>
              </w:rPr>
              <w:t xml:space="preserve">შემსყიდველი ვალდებულია </w:t>
            </w:r>
            <w:r w:rsidR="002A2DA4" w:rsidRPr="007F3850">
              <w:rPr>
                <w:rFonts w:ascii="Sylfaen" w:hAnsi="Sylfaen"/>
                <w:noProof/>
                <w:sz w:val="22"/>
                <w:szCs w:val="22"/>
              </w:rPr>
              <w:t xml:space="preserve">საკუთარი ხარჯებით </w:t>
            </w:r>
            <w:r w:rsidR="002D1841" w:rsidRPr="007F3850">
              <w:rPr>
                <w:rFonts w:ascii="Sylfaen" w:hAnsi="Sylfaen"/>
                <w:noProof/>
                <w:sz w:val="22"/>
                <w:szCs w:val="22"/>
              </w:rPr>
              <w:t>განახორციელოს მიმწოდებლის მიერ მიწოდებული სასაქონლო-მატერიალური ფასეულობების საბაჟო წმენდა</w:t>
            </w:r>
            <w:r w:rsidR="00CD05C4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14:paraId="0B5C8DED" w14:textId="77777777" w:rsidR="001A5BF1" w:rsidRDefault="001A5BF1" w:rsidP="001A5BF1">
            <w:pPr>
              <w:tabs>
                <w:tab w:val="left" w:pos="426"/>
              </w:tabs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</w:p>
          <w:p w14:paraId="588DEEA0" w14:textId="553B1138" w:rsidR="001A5BF1" w:rsidRPr="001A5BF1" w:rsidRDefault="001A5BF1" w:rsidP="001A5BF1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Fonts w:ascii="AcadNusx" w:hAnsi="AcadNusx"/>
                <w:b/>
                <w:noProof/>
                <w:sz w:val="22"/>
                <w:szCs w:val="22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   </w:t>
            </w:r>
            <w:r w:rsidRPr="001A5BF1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განცხადებები გარემოებების შესახებ</w:t>
            </w:r>
            <w:r w:rsidRPr="001A5BF1">
              <w:rPr>
                <w:rFonts w:ascii="AcadNusx" w:hAnsi="AcadNusx"/>
                <w:b/>
                <w:noProof/>
                <w:sz w:val="22"/>
                <w:szCs w:val="22"/>
              </w:rPr>
              <w:t xml:space="preserve"> </w:t>
            </w:r>
          </w:p>
          <w:p w14:paraId="42F870D8" w14:textId="77777777" w:rsidR="001A5BF1" w:rsidRDefault="001A5BF1" w:rsidP="001A5BF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</w:p>
          <w:p w14:paraId="4D3E0B33" w14:textId="31962E15" w:rsidR="001A5BF1" w:rsidRPr="001A5BF1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6.1 მიმწოდებელი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არწმუნებს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საზოგადოებას</w:t>
            </w:r>
            <w:proofErr w:type="spellEnd"/>
            <w:r w:rsidRPr="001A5BF1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დადების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მომენტისთვის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მისი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მოქმედების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მთელი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დროის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განმავლობაში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: </w:t>
            </w:r>
          </w:p>
          <w:p w14:paraId="6040719A" w14:textId="68293F12" w:rsidR="001A5BF1" w:rsidRPr="001A5BF1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6.1.1</w:t>
            </w:r>
            <w:r w:rsidRPr="001A5BF1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ხელშეკრულებიდან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წარმოქმნილი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შესასრულებლად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მოზიდულ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მუშაკებს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სხვა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ფიზიკურ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პირებს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აქვთ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ამისათვის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lastRenderedPageBreak/>
              <w:t>აუცილებელი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ცოდნა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გამოცდილება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კვალიფიკაცია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რომელიც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დადასტურებულია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შესაბამისი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დოკუმენტებით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. </w:t>
            </w:r>
          </w:p>
          <w:p w14:paraId="23530520" w14:textId="04508230" w:rsidR="001A5BF1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6.1.2</w:t>
            </w:r>
            <w:r w:rsidRPr="001A5BF1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დადება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ეწინააღმდეგება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წარმოადგენს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სხვა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რაიმე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დარღვევას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რომელიც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გამომდინარეობს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რაიმე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გარიგებიდან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ან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სხვა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საფუძვლიდან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14:paraId="22435524" w14:textId="77777777" w:rsidR="001A5BF1" w:rsidRPr="001A5BF1" w:rsidRDefault="001A5BF1" w:rsidP="001A5BF1">
            <w:pPr>
              <w:autoSpaceDE w:val="0"/>
              <w:autoSpaceDN w:val="0"/>
              <w:adjustRightInd w:val="0"/>
              <w:rPr>
                <w:rFonts w:ascii="Sylfaen" w:eastAsiaTheme="minorHAnsi" w:hAnsi="Sylfaen" w:cs="Sylfaen"/>
                <w:color w:val="000000"/>
              </w:rPr>
            </w:pPr>
          </w:p>
          <w:p w14:paraId="6B986C34" w14:textId="3D28252B" w:rsidR="004D74A2" w:rsidRPr="004D74A2" w:rsidRDefault="001A5BF1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6.1.3 </w:t>
            </w:r>
            <w:r w:rsidR="004E7D7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გადახდისუნარიანი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შეძლებულია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მუხლის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მიზნებისთვის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ტერმინები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„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გადახდისუნარიანი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შეძლებული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“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ნიშნავს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: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1)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4E7D7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მიმწოდებლის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წმინდა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აქტივები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შეადგენს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დადებით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სიდიდეს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რომელიც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აღემატება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მისი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კაპიტალის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ოდენობას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2) </w:t>
            </w:r>
            <w:r w:rsidR="00E5038C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უნარი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შესწევს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სათანადოდ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შეასრულოს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თავისი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იმდენად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რამდენადაც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ასეთი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შესასრულებლად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სავალდებულო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ხდება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3) </w:t>
            </w:r>
            <w:r w:rsidR="00E5038C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აქვს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განზრახული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იკისროს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ისეთი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რომელთა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შესრულებას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ვერ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შეძლებს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სათანადოდ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4) </w:t>
            </w:r>
            <w:r w:rsidR="00E5038C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მიმართ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აღძრული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საქმე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გაკოტრებაზე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გადახდისუუნარობაზე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დაკვირვების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პროცედურის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ფინანსური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გაჯანსაღების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გარე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მართვის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კონკურენტული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ჩათვლით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5) </w:t>
            </w:r>
            <w:r w:rsidR="004D74A2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აქვს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ცნობები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კრედიტორის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შეტანის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ან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კრედიტორის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განზრახვის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შესახებ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შეიტანოს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4D74A2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ს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მიმართ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განცხადება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მისი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გაკოტრებულად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გადახდისუუნაროდ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ცნობის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შესახებ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14:paraId="517BF39C" w14:textId="6E2C5BDF"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6.1.4 მიმწოდებლს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გააჩნია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რესურსები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ტექნოლოგიები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საქმიანი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კავშირები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ცოდნა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უნარ-ჩვევები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ასევე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გამოცდილება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რომელიც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საჭიროა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ხელშეკრულებიდან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გამომდინარე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შესასრულებლად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14:paraId="1B3D9718" w14:textId="4035691D"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6.1.5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ასევე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მიზნით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მოსაზიდი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თანაშემსრულებლები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არიან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კეთილსინდისიერი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გადამხდელები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14:paraId="61673255" w14:textId="40A5965F" w:rsidR="004D74A2" w:rsidRPr="004D74A2" w:rsidRDefault="004D74A2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6.1.6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მიმწოდებლმა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ასევე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2"/>
                <w:szCs w:val="22"/>
              </w:rPr>
              <w:t>წინამდებარე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მიზნით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მოსაზიდმა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თანაშემსრულებლებმა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დღგ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-ს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მოგების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გაანგარიშების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მიზნებისათვის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ბაზის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გაანგარიშებაში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შეიტანეს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სამეურნეო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ოპერაციები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lastRenderedPageBreak/>
              <w:t>რომლებიც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განხორციელდა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ფარგლებში</w:t>
            </w:r>
            <w:proofErr w:type="spellEnd"/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14:paraId="4F02D16D" w14:textId="7C684FE3"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6.1.7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თითოეული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მოზიდული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თანაშემსრულებლის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მიმართ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მოითხოვს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შეისწავლის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ინფორმაციასა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დოკუმენტებს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მიმწოდებლისგან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მოთხოვნილი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ინფორმაციისა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დოკუმენტების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ანალოგიურია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საკმარისია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გასაკეთებლად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თანაშემსრულებლის</w:t>
            </w:r>
            <w:proofErr w:type="spellEnd"/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გაანგარიშების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წესი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შეესაბამება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მოქმედ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კანონმდებლობას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14:paraId="3A2927AD" w14:textId="7C9CBC8D" w:rsid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6.1.8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მიწოდებლს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აქვს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საჭირო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დოკუმენტები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ადასტურებს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ასეთი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თანაშემსრულებლის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გაანგარიშებისა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წესი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შეესაბამება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მოქმედი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კანონმდებლობის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მოთხოვნებს</w:t>
            </w:r>
            <w:proofErr w:type="spellEnd"/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14:paraId="544A8FC9" w14:textId="1051344B" w:rsidR="000536AC" w:rsidRPr="000536AC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</w:t>
            </w:r>
            <w:r w:rsidRPr="000536A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მხარეები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ადასტურებენ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თანხმდებიან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ხელშეკრულებაში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მითითებული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განცხადებები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გარემოებების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შესახებ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ასევე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განცხადებები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გარემოებების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შესახებ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წარდგენილი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იქნება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მოქმედების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პერიოდში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: </w:t>
            </w:r>
          </w:p>
          <w:p w14:paraId="4B7AF633" w14:textId="69D3D46F" w:rsidR="000536AC" w:rsidRPr="000536AC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6.2.1</w:t>
            </w:r>
            <w:r w:rsidRPr="000536A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წარმოადგენს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განცხადებებს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გარემოებების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შესახებ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რომლებსაც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აქვს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არსებითი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მნიშვნელობა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დასადებად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შესასრულებლად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14:paraId="4743D6BF" w14:textId="45CC1099" w:rsidR="000536AC" w:rsidRPr="000536AC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6.2.2</w:t>
            </w:r>
            <w:r w:rsidRPr="000536A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წარმოადგენს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ცნობებს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რომლებსაც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ეყრდნობა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შემსყიდველი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დადების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დროს</w:t>
            </w:r>
            <w:proofErr w:type="spellEnd"/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.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14:paraId="1C2002EF" w14:textId="77777777" w:rsidR="000536AC" w:rsidRPr="004D74A2" w:rsidRDefault="000536AC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</w:p>
          <w:p w14:paraId="145B62AF" w14:textId="6CB27C06" w:rsidR="001A5BF1" w:rsidRPr="00E851CF" w:rsidRDefault="00E851CF" w:rsidP="00E851CF">
            <w:pPr>
              <w:tabs>
                <w:tab w:val="left" w:pos="426"/>
              </w:tabs>
              <w:jc w:val="both"/>
              <w:rPr>
                <w:rFonts w:asciiTheme="minorHAnsi" w:hAnsiTheme="minorHAnsi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AcadNusx" w:hAnsi="AcadNusx"/>
                <w:b/>
                <w:noProof/>
                <w:sz w:val="22"/>
                <w:szCs w:val="22"/>
              </w:rPr>
              <w:t xml:space="preserve">        </w:t>
            </w:r>
          </w:p>
          <w:p w14:paraId="2902FCAF" w14:textId="77777777" w:rsidR="00414ADF" w:rsidRPr="007F3850" w:rsidRDefault="00414ADF" w:rsidP="00F05F27">
            <w:pPr>
              <w:tabs>
                <w:tab w:val="left" w:pos="426"/>
              </w:tabs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14:paraId="72A48D34" w14:textId="77777777" w:rsidR="00414ADF" w:rsidRPr="007F3850" w:rsidRDefault="00414ADF" w:rsidP="00F05F27">
            <w:pPr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გარანტია</w:t>
            </w:r>
          </w:p>
          <w:p w14:paraId="2DC9F69B" w14:textId="530E7404" w:rsidR="00414ADF" w:rsidRPr="007F3850" w:rsidRDefault="00D24F42" w:rsidP="00D24F42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7.1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იძლევა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გარანტიას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983C52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იქნება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ახალი,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ხარისხიანი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სრულად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შეესაბამება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1738DD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წარმოდგენილ საკონკურსო წინადადება</w:t>
            </w:r>
            <w:r w:rsidR="00F27E1E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ში</w:t>
            </w:r>
            <w:r w:rsidR="001738DD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B301B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მითითებულ ტექნიკურ მახასიათებლებს</w:t>
            </w:r>
            <w:r w:rsidR="00F27E1E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და წარმოდგენილ სერტიფიკატებს</w:t>
            </w:r>
            <w:r w:rsidR="00B301B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="00534672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</w:t>
            </w:r>
            <w:r w:rsidR="004F4468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საქონლო-მატერიალურ ფასეულობებზე </w:t>
            </w:r>
            <w:r w:rsidR="00E1024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ვრცელდება </w:t>
            </w:r>
            <w:r w:rsidR="00E851CF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--------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წლიანი </w:t>
            </w:r>
            <w:r w:rsidR="00463EE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გარანტია</w:t>
            </w:r>
            <w:r w:rsidR="00B334A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რომლის </w:t>
            </w:r>
            <w:r w:rsidR="006A7E0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ათვლა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იწყება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შემ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სყიდველის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საწყობში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</w:t>
            </w:r>
            <w:r w:rsidR="006A7E0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ის </w:t>
            </w:r>
            <w:r w:rsidR="007476A9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მიღებისა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მხარეთა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 აქტის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დღიდან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</w:p>
          <w:p w14:paraId="380675BF" w14:textId="392DE6B6" w:rsidR="00414ADF" w:rsidRPr="007F3850" w:rsidRDefault="00D24F42" w:rsidP="00D24F42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7.2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კისრულობს ვალდებულებას,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საგარანტიო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პერიოდის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განმავლობაში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საკუთარი ხარჯებით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აღმოფხვრას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591683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ხარვეზი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შეცვალოს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701B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დეფექტი</w:t>
            </w:r>
            <w:r w:rsidR="00EE4A6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 მქონე</w:t>
            </w:r>
            <w:r w:rsidR="0041701B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ახლით</w:t>
            </w:r>
            <w:r w:rsidR="00FE0EA1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,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F423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მიერ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აღნიშნული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EE52BA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დეფექტის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შესახებ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02361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7A29D9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სასაქონლო-მატერიალური ფასეულობების დეფექტაციის შესახებ </w:t>
            </w:r>
            <w:r w:rsidR="0079678A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აქტის</w:t>
            </w:r>
            <w:r w:rsidR="0002361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გამოგზავნიდან</w:t>
            </w:r>
            <w:r w:rsidR="00CE5073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30 (ოცდაათი) კალენდარული დღის ვადაში</w:t>
            </w:r>
            <w:r w:rsidR="005F09B4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14:paraId="6ADFE744" w14:textId="77777777"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6"/>
                <w:szCs w:val="22"/>
              </w:rPr>
            </w:pPr>
          </w:p>
          <w:p w14:paraId="2AB81577" w14:textId="77777777" w:rsidR="00414ADF" w:rsidRPr="007F3850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ანგარიშსწორება</w:t>
            </w:r>
          </w:p>
          <w:p w14:paraId="731C3026" w14:textId="43AD8589" w:rsidR="00414ADF" w:rsidRPr="007F3850" w:rsidRDefault="00D24F42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8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>.1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ანგარიშსწორება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მიხედვით</w:t>
            </w:r>
            <w:r w:rsidR="00421596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14:paraId="1B700B4E" w14:textId="417B71AE" w:rsidR="00414ADF" w:rsidRPr="00D24F42" w:rsidRDefault="00D24F42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  <w:lang w:val="ru-RU"/>
              </w:rPr>
            </w:pPr>
            <w:r>
              <w:rPr>
                <w:rFonts w:ascii="AcadNusx" w:hAnsi="AcadNusx"/>
                <w:noProof/>
                <w:sz w:val="22"/>
                <w:szCs w:val="22"/>
              </w:rPr>
              <w:t>8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ანგარიშსწორება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უნაღდო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ფორმით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ხელშეკრულების ვალუტაში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 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მითითებულ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საბანკო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ანგარიშზე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გადარიცხვით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მთლიანი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დოკუმენტაციის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(</w:t>
            </w:r>
            <w:r w:rsidR="00515648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ინვოისი/</w:t>
            </w:r>
            <w:r w:rsidR="008749D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ანგარიშფაქტურა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შეფუთვის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ფურცელი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საერთაშორისო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სასაქონლო-სატრანსპორტო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ზედნადები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260BB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260BB" w:rsidRPr="007F3850">
              <w:rPr>
                <w:rFonts w:ascii="Arial" w:hAnsi="Arial" w:cs="Arial"/>
                <w:bCs/>
                <w:noProof/>
                <w:sz w:val="22"/>
                <w:szCs w:val="22"/>
              </w:rPr>
              <w:t>CMR)</w:t>
            </w:r>
            <w:r w:rsidR="004260BB" w:rsidRPr="007F3850">
              <w:rPr>
                <w:rFonts w:ascii="Sylfaen" w:hAnsi="Sylfaen" w:cs="Arial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ორმხრივად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დამოწმებული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აქტი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(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ორიგინალი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წარმოდგენი</w:t>
            </w:r>
            <w:r w:rsidR="00C46F9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20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კალენდარული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ხოლო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თარიღი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ემთხვევა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გამოსასვლელ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გამოსასვლელი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შემდეგ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პირველივე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სამუშაო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="00414ADF" w:rsidRPr="007F3850">
              <w:rPr>
                <w:rFonts w:ascii="Sylfaen" w:hAnsi="Sylfaen" w:cs="Arial"/>
                <w:noProof/>
                <w:sz w:val="22"/>
                <w:szCs w:val="22"/>
              </w:rPr>
              <w:t>.</w:t>
            </w:r>
          </w:p>
          <w:p w14:paraId="1328C3C6" w14:textId="77777777" w:rsidR="008E4FD6" w:rsidRPr="008E4FD6" w:rsidRDefault="008E4FD6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  <w:lang w:val="ru-RU"/>
              </w:rPr>
            </w:pPr>
          </w:p>
          <w:p w14:paraId="346E7F96" w14:textId="77777777" w:rsidR="00551763" w:rsidRPr="007F3850" w:rsidRDefault="00551763" w:rsidP="00F05F27">
            <w:pPr>
              <w:jc w:val="both"/>
              <w:rPr>
                <w:rFonts w:ascii="Sylfaen" w:hAnsi="Sylfaen" w:cs="Arial"/>
                <w:noProof/>
                <w:sz w:val="4"/>
                <w:szCs w:val="22"/>
              </w:rPr>
            </w:pPr>
          </w:p>
          <w:p w14:paraId="0E216594" w14:textId="3FCB20F2" w:rsidR="00414ADF" w:rsidRPr="00472A64" w:rsidRDefault="00414ADF" w:rsidP="00472A6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472A64">
              <w:rPr>
                <w:rFonts w:ascii="Sylfaen" w:hAnsi="Sylfaen" w:cs="Sylfaen"/>
                <w:b/>
                <w:noProof/>
                <w:sz w:val="22"/>
                <w:szCs w:val="22"/>
              </w:rPr>
              <w:t>ხელშეკრულებაში</w:t>
            </w:r>
            <w:r w:rsidRPr="00472A64">
              <w:rPr>
                <w:rFonts w:ascii="Sylfaen" w:hAnsi="Sylfaen"/>
                <w:b/>
                <w:noProof/>
                <w:sz w:val="22"/>
                <w:szCs w:val="22"/>
              </w:rPr>
              <w:t xml:space="preserve"> ცვლილებების შეტანა</w:t>
            </w:r>
          </w:p>
          <w:p w14:paraId="32428834" w14:textId="22A97875" w:rsidR="00414ADF" w:rsidRPr="007F3850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ორივე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შესწორებების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გარდა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ხელშეკრულებაში არ დაიშვება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არავითარი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გადახრა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3D6FF787" w14:textId="4FD62780" w:rsidR="00414ADF" w:rsidRPr="007F3850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გაუთვალისწინებელი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წარმოიქმნება 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შეცვლის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აუცილებლობა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შეტანის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ინიციატორი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შეატყობინოს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შესაბამისი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0B77B835" w14:textId="1A3B3E03" w:rsidR="00414ADF" w:rsidRPr="007F3850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.3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გაფორმდეს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დანართის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სახით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რომელიც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ჩაითვლება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განუყოფელ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ნაწილად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0AE28BA5" w14:textId="7C638AFD" w:rsidR="00414ADF" w:rsidRPr="007F3850" w:rsidRDefault="00D140B1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.4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DD65A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ფასის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დასაშვებია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მხოლოდ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საჭიროებიდან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გამომდინარე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დამატებითი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შესყიდვის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დროს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3013E9DF" w14:textId="77777777" w:rsidR="00414ADF" w:rsidRPr="007F3850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მხარეთა პასუხისმგებლობა</w:t>
            </w:r>
          </w:p>
          <w:p w14:paraId="06FFDAF2" w14:textId="2FB7B046"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.1 </w:t>
            </w:r>
            <w:r w:rsidR="00513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მიმწოდებელი კისრულობს ვალდებულებას,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შემთხვევაში,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პირგასამტეხლოს სახით, ყოველ ვადაგადაცილებულ დღეზე, გადაუხადოს შემსყიდველს მიუწოდებელი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დაგვიანებით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0,1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</w:t>
            </w:r>
            <w:r w:rsidR="00B47BB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14:paraId="207F1B9B" w14:textId="34DFA113"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თანხმდებიან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B107B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A15FB6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საფუძვლიანად (10 დღით) </w:t>
            </w:r>
            <w:r w:rsidR="00601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გადააცილებს </w:t>
            </w:r>
            <w:r w:rsidR="00B107B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</w:t>
            </w:r>
            <w:r w:rsidR="00601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თ </w:t>
            </w:r>
            <w:r w:rsidR="007A4C1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</w:t>
            </w:r>
            <w:r w:rsidR="007E562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სასაქონლო-მატერიალური ფასეულობის </w:t>
            </w:r>
            <w:r w:rsidR="004D302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მიწოდების </w:t>
            </w:r>
            <w:r w:rsidR="00601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ვადას </w:t>
            </w:r>
            <w:r w:rsidR="006D4F4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და/</w:t>
            </w:r>
            <w:r w:rsidR="00325737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ან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უარს იტყვის </w:t>
            </w:r>
            <w:r w:rsidR="00601310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ხელშეკრულებით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ნაკისრი ვალდებულებების შესრულებაზე,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="00E861D8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C61B87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შეწყვიტოს ხელშეკრულება და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ვადაგაცილებულ დღეებზე დარიცხულ პირგასამტეხლოსთან ერთად დააკისროს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მიუწოდებელი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10 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ოდენობის ჯარიმის გადახდა</w:t>
            </w:r>
            <w:r w:rsidR="0049015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აგრეთვე ამ მიზნით აამოქმედოს </w:t>
            </w:r>
            <w:r w:rsidR="00D14CB1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ხელშეკრულების </w:t>
            </w:r>
            <w:r w:rsidR="00B469D7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უზრუნველყოფის გარანტია</w:t>
            </w:r>
            <w:r w:rsidR="00B662C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14:paraId="4752CACC" w14:textId="4704A465"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AcadNusx" w:hAnsi="AcadNusx"/>
                <w:noProof/>
                <w:sz w:val="22"/>
                <w:szCs w:val="22"/>
              </w:rPr>
              <w:t>10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.3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პირგასამტეხლოს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ანთავისუფლებს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შესრულებისაგან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14:paraId="4E3AC482" w14:textId="77977FE2"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>.</w:t>
            </w:r>
            <w:r>
              <w:rPr>
                <w:rFonts w:ascii="AcadNusx" w:hAnsi="AcadNusx"/>
                <w:noProof/>
                <w:sz w:val="22"/>
                <w:szCs w:val="22"/>
              </w:rPr>
              <w:t>4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-3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3.</w:t>
            </w:r>
            <w:r w:rsidR="003C2A7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5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7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7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დარღვევისათვის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</w:t>
            </w:r>
            <w:r w:rsidR="0072628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 ეკისრება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ყოველ ვადაგადაცილებულ დღეზე 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0.1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პროცენტის ოდენობის პირგასამტეხლო</w:t>
            </w:r>
            <w:r w:rsidR="00806311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 გადახდა.</w:t>
            </w:r>
            <w:r w:rsidR="00AF61DB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14:paraId="3F91853F" w14:textId="488407EF" w:rsidR="00414ADF" w:rsidRPr="007F3850" w:rsidRDefault="00414AD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0884"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.5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გადახდის ვადის გადაცილებისათვის </w:t>
            </w:r>
            <w:r w:rsidR="0046394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მიმწოდებელი უფლებამოსილია დააკისროს </w:t>
            </w:r>
            <w:r w:rsidR="00D52419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შემსყიდველ</w:t>
            </w:r>
            <w:r w:rsidR="0046394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ს</w:t>
            </w:r>
            <w:r w:rsidR="00D52419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6E487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გადასახდელი</w:t>
            </w:r>
            <w:r w:rsidR="006E487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6E487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</w:t>
            </w:r>
            <w:r w:rsidR="006E487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0.1</w:t>
            </w:r>
            <w:r w:rsidR="006E487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%-ს გადახდა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ყოველ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ვადაგადაცილებულ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დღეზე</w:t>
            </w:r>
            <w:r w:rsidR="004F32C5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14:paraId="4CB18971" w14:textId="35E1274A" w:rsidR="00414ADF" w:rsidRDefault="00940884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>.6.</w:t>
            </w:r>
            <w:r w:rsidR="00E10B82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F003B7" w:rsidRPr="007F3850">
              <w:rPr>
                <w:rFonts w:ascii="Sylfaen" w:hAnsi="Sylfaen"/>
                <w:noProof/>
                <w:sz w:val="22"/>
                <w:szCs w:val="22"/>
              </w:rPr>
              <w:t>“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F003B7" w:rsidRPr="007F3850">
              <w:rPr>
                <w:rFonts w:ascii="Sylfaen" w:hAnsi="Sylfaen"/>
                <w:noProof/>
                <w:sz w:val="22"/>
                <w:szCs w:val="22"/>
              </w:rPr>
              <w:t>შემსყიდველი” უფლებამოსილია მიწოდებული სასაქონლო</w:t>
            </w:r>
            <w:r w:rsidR="00E254A1" w:rsidRPr="007F3850">
              <w:rPr>
                <w:rFonts w:ascii="Sylfaen" w:hAnsi="Sylfaen"/>
                <w:noProof/>
                <w:sz w:val="22"/>
                <w:szCs w:val="22"/>
              </w:rPr>
              <w:t>-</w:t>
            </w:r>
            <w:r w:rsidR="00F003B7" w:rsidRPr="007F3850">
              <w:rPr>
                <w:rFonts w:ascii="Sylfaen" w:hAnsi="Sylfaen"/>
                <w:noProof/>
                <w:sz w:val="22"/>
                <w:szCs w:val="22"/>
              </w:rPr>
              <w:t>მატერიალური ფასეულობების ღირებულების ანაზღაურებისას გამოქვითოს ამ მუხლით გათვალისწინებული და მიმწოდებელზე დარიცხული პირგასამტეხლოსა და ჯარიმის თანხა</w:t>
            </w:r>
            <w:r w:rsidR="00492C61" w:rsidRPr="007F3850">
              <w:rPr>
                <w:rFonts w:ascii="Sylfaen" w:hAnsi="Sylfaen"/>
                <w:noProof/>
                <w:sz w:val="22"/>
                <w:szCs w:val="22"/>
              </w:rPr>
              <w:t xml:space="preserve"> (შეამციროს ანაზრაურება)</w:t>
            </w:r>
            <w:r w:rsidR="00D140B1">
              <w:rPr>
                <w:rFonts w:ascii="Sylfaen" w:hAnsi="Sylfaen"/>
                <w:noProof/>
                <w:sz w:val="22"/>
                <w:szCs w:val="22"/>
              </w:rPr>
              <w:t>;</w:t>
            </w:r>
            <w:r w:rsidR="00F75D56" w:rsidRPr="007F3850">
              <w:rPr>
                <w:rFonts w:ascii="Sylfaen" w:hAnsi="Sylfaen"/>
                <w:noProof/>
                <w:sz w:val="22"/>
                <w:szCs w:val="22"/>
              </w:rPr>
              <w:t xml:space="preserve">  </w:t>
            </w:r>
            <w:r w:rsidR="00775F02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14:paraId="0A120069" w14:textId="659F9342" w:rsidR="00D140B1" w:rsidRDefault="0094088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="00D140B1">
              <w:rPr>
                <w:rFonts w:ascii="Sylfaen" w:hAnsi="Sylfaen"/>
                <w:noProof/>
                <w:sz w:val="22"/>
                <w:szCs w:val="22"/>
              </w:rPr>
              <w:t>.7</w:t>
            </w:r>
            <w:r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მხარეები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შეთანხმდნენ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რომ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შესაბამისად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მიცემული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გარემოებების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შესახებ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განცხადებების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ნამდვილობის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ან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არანამდვილობის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მიუხედავად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მიმწოდებელი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ვალდებულია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აუნაზღაუროს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შემსყიდველს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ყველა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წარმოქმნილი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დანაკარგი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ერთობლივად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შემდეგი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გარემოებების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არსებობის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შემთხვევაში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>:</w:t>
            </w:r>
          </w:p>
          <w:p w14:paraId="0A89DEC5" w14:textId="6FAA7D9B" w:rsidR="00940884" w:rsidRPr="00F67E33" w:rsidRDefault="00940884" w:rsidP="000E7CA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ka-GE"/>
              </w:rPr>
            </w:pPr>
            <w:r>
              <w:rPr>
                <w:rFonts w:ascii="Sylfaen" w:hAnsi="Sylfaen" w:cs="Sylfaen"/>
                <w:sz w:val="23"/>
                <w:szCs w:val="23"/>
                <w:lang w:val="ru-RU"/>
              </w:rPr>
              <w:lastRenderedPageBreak/>
              <w:t xml:space="preserve">10.7.1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საქართველოს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კოდექსის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მე</w:t>
            </w:r>
            <w:r>
              <w:rPr>
                <w:sz w:val="23"/>
                <w:szCs w:val="23"/>
              </w:rPr>
              <w:t xml:space="preserve">-13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კარით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განსაზღვრული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წესით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საგადასახდო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ორგანოს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მიმართ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მიღებულია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გადაწყვეტილება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პასუხისმგებლობის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გამოყენების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შესახებ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იმ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სამართალდარღვევის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გამო</w:t>
            </w:r>
            <w:proofErr w:type="spellEnd"/>
            <w:r>
              <w:rPr>
                <w:sz w:val="23"/>
                <w:szCs w:val="23"/>
              </w:rPr>
              <w:t xml:space="preserve"> {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გადასახადებთან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დაკავშირებული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დავალიანების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შესაბამისი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თანხების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მითითებით</w:t>
            </w:r>
            <w:proofErr w:type="spellEnd"/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ძირითადი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გადასახადი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მოგების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გადასახადი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დღგ</w:t>
            </w:r>
            <w:proofErr w:type="spellEnd"/>
            <w:r>
              <w:rPr>
                <w:sz w:val="23"/>
                <w:szCs w:val="23"/>
              </w:rPr>
              <w:t xml:space="preserve">),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ჯარიმა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საურავი</w:t>
            </w:r>
            <w:proofErr w:type="spellEnd"/>
            <w:r>
              <w:rPr>
                <w:sz w:val="23"/>
                <w:szCs w:val="23"/>
              </w:rPr>
              <w:t xml:space="preserve">},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რომლებიც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გამოწვეული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იყო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ასევე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D75004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შესრულების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მიზნით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მოზიდული</w:t>
            </w:r>
            <w:proofErr w:type="spellEnd"/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თანაშემსრულებლების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არაკეთილსინდისიერი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ქმედებებით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გადასახადების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გაანგარიშების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გადახდის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დროს</w:t>
            </w:r>
            <w:proofErr w:type="spellEnd"/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>;</w:t>
            </w:r>
          </w:p>
          <w:p w14:paraId="27572C0F" w14:textId="0B0E2038" w:rsidR="00F67E33" w:rsidRPr="00F67E33" w:rsidRDefault="00F67E33" w:rsidP="00F67E33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10.7.2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გადასახადების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მოგების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გადასახადი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დღგ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დავალიანების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თანხები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ჯარიმების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საურავების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შესაბამისი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თანხები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ჩამოწერილი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იქნება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C32A8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საბანკო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ანგარიშიდან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უაქცეპტო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წესით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/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გადარიცხული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იქნება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C32A8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ნებაყოფლობით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ორგანოს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მოთხოვნის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შესაბამისად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. </w:t>
            </w:r>
          </w:p>
          <w:p w14:paraId="37CA6D20" w14:textId="5208A74A" w:rsidR="00940884" w:rsidRPr="00640A9C" w:rsidRDefault="00C32A86" w:rsidP="00F67E33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მიმწოდებელი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აუნაზღაურებს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პუნქტში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მითითებულ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ქონებრივ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დანაკარგებს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შესაბამისი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მოთხოვნის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წარდგენის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თარიღიდან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10 (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ათი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კალენდარული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დღის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განმავლობაში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იმ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თანხების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ოდენობით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ჩამოწერილი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იქნა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საბანკო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ანგარიშიდან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უაქცეპტო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წესით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/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გადარიცხული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იქნა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ნებაყოფლობით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ორგანოს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მოთხოვნის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თანახმად</w:t>
            </w:r>
            <w:proofErr w:type="spellEnd"/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</w:p>
          <w:p w14:paraId="6BC92C1B" w14:textId="77777777" w:rsidR="00940884" w:rsidRDefault="0094088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</w:p>
          <w:p w14:paraId="1FADEC97" w14:textId="78C54174" w:rsidR="00940884" w:rsidRDefault="00D7500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10.8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მხარეები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შეთანხმდნენ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რომ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საქართველოს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კოდექსის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38-ე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თავით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განსაზღვრული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წესით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შემოწმების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აქტის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მიღებიდან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რომელშიც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შემმოწმებლების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ასახულია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გადასახადებისა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მოსაკრებლების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შესახებ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კანონმდებლობის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დარღვევევის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ფაქტობრივი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გარემოებები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რომლებიც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გამოწვეული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იყო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ასევე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შესრულების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მიზნით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მოზიდული</w:t>
            </w:r>
            <w:proofErr w:type="spellEnd"/>
            <w:r w:rsidR="005E39F5">
              <w:rPr>
                <w:rFonts w:ascii="Sylfaen" w:hAnsi="Sylfaen" w:cs="Sylfaen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თანაშემსრულებლების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არაკეთილსინდისიერი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მოქმედებებით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გადასახადების</w:t>
            </w:r>
            <w:proofErr w:type="spellEnd"/>
            <w:r w:rsidR="005E39F5">
              <w:rPr>
                <w:rFonts w:ascii="Sylfaen" w:hAnsi="Sylfaen" w:cs="Sylfae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გაანგარიშების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გადახდის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დროს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10 (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ათი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lastRenderedPageBreak/>
              <w:t>კალენდარული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დღის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განმავლობაში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უგზავნის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ორგანოს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აქტიდან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ამონაწერს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შემდგომ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-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ამონაწერი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სამართალდარღვევების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შესაბამის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ფაქტობრივ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გარემოებებზე</w:t>
            </w:r>
            <w:proofErr w:type="spellEnd"/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;</w:t>
            </w:r>
          </w:p>
          <w:p w14:paraId="5ACBE125" w14:textId="5875A1BB" w:rsidR="005E39F5" w:rsidRPr="005E39F5" w:rsidRDefault="005E39F5" w:rsidP="005E39F5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10.9 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მხარეები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შეთანხმდნენ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იმ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შემთხვევაში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თუ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ეთანხმება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ამონაწერში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მოყვანილ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ფაქტებს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ასევე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შემმოწმებელთა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დასკვნებსა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წინადადებებს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ამონაწერის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მიღების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მომენტიდან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10 (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ათი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კალენდარული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დღის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განმავლობაში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უგზავნის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წერილობით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მოტივირებულ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საჩივარს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მასში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მოყვანილ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ფაქტებთან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შემმოწმებელთა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დასკვნებთან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დაკავშირებით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რომელიც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შემსყიდველმა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უნდა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წარადგინოს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ორგანოში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საქართველოს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კოდექსის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მე-14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კარით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განსაზღვრული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წესის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შესაბამისად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. </w:t>
            </w:r>
          </w:p>
          <w:p w14:paraId="1D08A02C" w14:textId="57D9C55F" w:rsidR="005E39F5" w:rsidRDefault="005E39F5" w:rsidP="005E39F5">
            <w:pPr>
              <w:pStyle w:val="BodyText3"/>
              <w:spacing w:after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ამონაწერში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მოყვანილ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ფაქტებთან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შემმოწმებელთა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დასკვნებთან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დაკავშირებით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ზემოაღნიშნულ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ვადაში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წერილობითი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მოტივირებული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საჩივარის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წარმოუდგენლობის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შემთხვევაში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მიჩნეულ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უნდა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იქნას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ეთანხმება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შემმოწმებელთა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ამონაწერში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მოყვანილი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დასკვნების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მართლზომიერებას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მთლიანად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ათავისუფლებს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შემმოწმებელთა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დასკვნებთან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დავის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წარმოების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მოვალეობისგან</w:t>
            </w:r>
            <w:proofErr w:type="spellEnd"/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</w:p>
          <w:p w14:paraId="303347F8" w14:textId="033FA094" w:rsidR="00E956D6" w:rsidRPr="00E956D6" w:rsidRDefault="00E956D6" w:rsidP="005E39F5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10.10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იმ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შემთხვევაში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თუ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>
              <w:rPr>
                <w:rFonts w:ascii="Sylfaen" w:hAnsi="Sylfaen" w:cs="Sylfaen"/>
                <w:sz w:val="23"/>
                <w:szCs w:val="23"/>
                <w:lang w:val="ru-RU"/>
              </w:rPr>
              <w:t>10.7.2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პუნქტის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შესაბამისად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ქონებრივი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დანაკარგების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ანაზღაურების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შემდეგ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ორგანოს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გადაწყვეტილება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სხვა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არანორმატიული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აქტი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მიჩნეული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იქნება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უკანონოდ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იმ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ნაწილში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რომლის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შესაბამისადაც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განხორციელდა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შემსყიდველისათვის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ქონებრივი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დანაკარგების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ანაზღაურება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ვალდებულია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დაუბრუნოს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მიღებული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თანხა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პროცენტების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გათვალისწინების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გარეშე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),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ორგანოს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ამოღებული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დაბრუნებული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თანხების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ოდენობით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მათი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დაბრუნების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დღიდან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10 (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ათი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კალენდარული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დღის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განმავლობაში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ამასთან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პროცენტები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არ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ექვემდებარება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დარიცხვას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მიმწოდებლისათვის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დაბრუნებულ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თანხაზე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>.</w:t>
            </w:r>
          </w:p>
          <w:p w14:paraId="4EDB48F3" w14:textId="77777777" w:rsidR="00940884" w:rsidRPr="00940884" w:rsidRDefault="00940884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14:paraId="51F29FCC" w14:textId="77777777" w:rsidR="00E90BD3" w:rsidRPr="007F3850" w:rsidRDefault="00E90BD3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14:paraId="63E93697" w14:textId="77777777" w:rsidR="00414ADF" w:rsidRPr="007F3850" w:rsidRDefault="00414ADF" w:rsidP="00472A64">
            <w:pPr>
              <w:pStyle w:val="BodyText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შეწყვეტა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მისი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პირობების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lastRenderedPageBreak/>
              <w:t>შეუსრულებლობის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გამო</w:t>
            </w:r>
          </w:p>
          <w:p w14:paraId="04E024C3" w14:textId="4141AC3E"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-9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შემთხვევების გარდა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 უფლებამოსილია შეწყვიტოს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შეუსრულებლობის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შესახებ მიმწოდებლის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შემდეგ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:</w:t>
            </w:r>
          </w:p>
          <w:p w14:paraId="25EF0184" w14:textId="2F9C5DB2"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გაგრძელებულ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შეუძლია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მიაწოდოს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მთლიანი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საქონელი;</w:t>
            </w:r>
          </w:p>
          <w:p w14:paraId="5D19F307" w14:textId="6CBD0007" w:rsidR="004A12B5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.1.</w:t>
            </w:r>
            <w:r w:rsidR="004F7E23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2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A12B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თუ შემსყიდველს არ შეუძლია შეასრულოს ხელშეკრულებით გათვალისწინებული რომელიმე ვალდებულება;</w:t>
            </w:r>
          </w:p>
          <w:p w14:paraId="478D37B9" w14:textId="22E3819B" w:rsidR="00414ADF" w:rsidRPr="007F3850" w:rsidRDefault="004A12B5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.1.3.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შემსყიდველისათვის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ცნობილი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მისგან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დამოუკიდებელი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იგი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უზრუნველყოფს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შესრულებას</w:t>
            </w:r>
            <w:r w:rsidR="00A82744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;</w:t>
            </w:r>
            <w:r w:rsidR="004F7E23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</w:p>
          <w:p w14:paraId="0F9F886E" w14:textId="343A1C67"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.1.</w:t>
            </w:r>
            <w:r w:rsidR="004A12B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4</w:t>
            </w:r>
            <w:r w:rsidR="00FC0355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 xml:space="preserve">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გაკოტრების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5C863EE4" w14:textId="26E7A94D" w:rsidR="00472A64" w:rsidRPr="00472A64" w:rsidRDefault="00FC0355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.1.5.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 xml:space="preserve"> </w:t>
            </w:r>
            <w:r w:rsidR="00150F01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საქართველოს კანონმდებლობით გათვალისწ</w:t>
            </w:r>
            <w:r w:rsidR="00E017E3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ი</w:t>
            </w:r>
            <w:r w:rsidR="00150F01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ნებულ სხვა შემთხვევებში. </w:t>
            </w:r>
          </w:p>
          <w:p w14:paraId="29FDF68B" w14:textId="38E1CD96" w:rsidR="00472A64" w:rsidRPr="00472A64" w:rsidRDefault="00472A64" w:rsidP="00472A64">
            <w:pPr>
              <w:pStyle w:val="Default"/>
              <w:jc w:val="both"/>
              <w:rPr>
                <w:rFonts w:ascii="Sylfaen" w:eastAsiaTheme="minorHAnsi" w:hAnsi="Sylfaen" w:cs="Sylfaen"/>
                <w:sz w:val="23"/>
                <w:szCs w:val="23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.2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მიმწოდებლის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მიერ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წინამდებარე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ხელშეკრულებით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გათვალისწინებული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დოკუმენტების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/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ინფორმაციის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მიწოდებასთან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დაკავშირებული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ნებისმიერი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მოვალეობის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შეუსრულებლობის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ან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არასათანადო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შესრულების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ამ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ხელშეკრულების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მე-6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მუხლში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მითითებული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ნებისმიერი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გარემოებების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შესახებ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განცხადების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არანამდვილობის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(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მათ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შორის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ნაწილობრივი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)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შემთხვევაში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შემსყიდველი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უფლებამოსილია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ცალმხრივად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სასამართლოს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გარეშე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წესით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უარი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თქვას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ხელშეკრულების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შესრულებაზე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. </w:t>
            </w:r>
          </w:p>
          <w:p w14:paraId="52801A6F" w14:textId="0B977AC0" w:rsidR="00472A64" w:rsidRPr="00472A64" w:rsidRDefault="00472A64" w:rsidP="00472A64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11</w:t>
            </w:r>
            <w:r w:rsidR="00C8105D"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>.3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მხარეები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აღიარებენ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პუნქტში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მითითებული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საფუძველი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შესრულებაზე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ცალმხრივი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უარისთვის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ხელშეკრულებასა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საქართველოს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სამოქალაქო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კოდექსში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მითითებულ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საფუძვლებთან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ერთად</w:t>
            </w:r>
            <w:proofErr w:type="spellEnd"/>
            <w:r w:rsidRPr="00472A64">
              <w:rPr>
                <w:rFonts w:eastAsiaTheme="minorHAnsi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მიეკუთვნება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საფუძვლებს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დაკავშირებულია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საკუთარი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ვალდებულებების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დარღვევასთან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.</w:t>
            </w:r>
          </w:p>
          <w:p w14:paraId="4E4CEA7F" w14:textId="29A87743" w:rsidR="00414ADF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="004F08FB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იმ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რომელიც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თარიღის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ჩათვლით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სასაქონლო-მატერიალური ფასეულობებისათვის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არსებობის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შემთხვევაში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დადასტურებული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იქნება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აქტებით</w:t>
            </w:r>
            <w:r w:rsidR="004F08FB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14:paraId="36DBABE3" w14:textId="77777777" w:rsidR="00C8105D" w:rsidRPr="00C8105D" w:rsidRDefault="00C8105D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</w:pPr>
          </w:p>
          <w:p w14:paraId="77CCE2A0" w14:textId="77777777" w:rsidR="003A23AE" w:rsidRPr="007F3850" w:rsidRDefault="003A23AE" w:rsidP="00F05F27">
            <w:pPr>
              <w:jc w:val="both"/>
              <w:rPr>
                <w:rFonts w:ascii="Sylfaen" w:hAnsi="Sylfaen" w:cs="AcadNusx"/>
                <w:bCs/>
                <w:noProof/>
                <w:sz w:val="2"/>
                <w:szCs w:val="22"/>
              </w:rPr>
            </w:pPr>
          </w:p>
          <w:p w14:paraId="0A1F01D3" w14:textId="77777777" w:rsidR="00414ADF" w:rsidRPr="007F3850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მაჟორი</w:t>
            </w:r>
          </w:p>
          <w:p w14:paraId="6295AC21" w14:textId="44ABCC6E"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2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ამ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მიზნებისათვის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“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მაჟორი”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ნიშნავს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გადაულახავ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კონტროლისაგან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დამოუკიდებელ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დაკავშირებული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/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შეცდომებსა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დაუდევრობასთან,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რომლებსაც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გააჩნია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გაუთვალისწინებელი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ხასიათი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შეიძლება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გამოწვეულ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იქნეს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ომით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სტიქიური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მოვლენებით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ეპიდემიით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კარანტინით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მიწოდებაზე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ემბარგოს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დაწესებით,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სხვა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22F95BD6" w14:textId="6B03DE3E" w:rsidR="00414ADF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2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დადგომის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დამდებმა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მხარემ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რომლისთვისაც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შეუძლებელი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ხდება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დაუყოვნებლივ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გაუგზავნოს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გამომწვევი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შესახებ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გამგზავნი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მიიღებს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პასუხს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იგი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თავისი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შეხედულებისამებრ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მიზანშეწონილობისა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შესაძლებლობისდა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მიხედვით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აგრძელებს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ცდილობს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გამონახოს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ისეთი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ალტერნატიული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ხერხები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თავისუფალი იქნება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ზეგავლენისაგან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62D55033" w14:textId="77777777" w:rsidR="00C8105D" w:rsidRPr="00C8105D" w:rsidRDefault="00C8105D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</w:p>
          <w:p w14:paraId="5344DF28" w14:textId="77777777" w:rsidR="00CA6DA3" w:rsidRPr="007F3850" w:rsidRDefault="00CA6DA3" w:rsidP="00F05F27">
            <w:pPr>
              <w:jc w:val="both"/>
              <w:rPr>
                <w:rFonts w:ascii="AcadNusx" w:hAnsi="AcadNusx"/>
                <w:noProof/>
                <w:sz w:val="2"/>
                <w:szCs w:val="22"/>
              </w:rPr>
            </w:pPr>
          </w:p>
          <w:p w14:paraId="1431E723" w14:textId="77777777" w:rsidR="00414ADF" w:rsidRPr="00C8105D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დავების გადაწყვეტა</w:t>
            </w:r>
          </w:p>
          <w:p w14:paraId="11BAE8CD" w14:textId="77777777" w:rsidR="00C8105D" w:rsidRPr="007F3850" w:rsidRDefault="00C8105D" w:rsidP="00C8105D">
            <w:p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</w:p>
          <w:p w14:paraId="597CE8E1" w14:textId="60C91547"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3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პასუხს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აგებენ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კანონმდებლობით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წესით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27FEDE4D" w14:textId="59685860" w:rsidR="00414ADF" w:rsidRDefault="00414ADF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3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 საფუძველზე წარმოქმნილი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დავა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წყდება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ურთიერთმოლაპარაკების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გზით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წინააღმდეგ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დავას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განიხილავს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სასამართლოები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33627FD3" w14:textId="77777777" w:rsidR="00C8105D" w:rsidRPr="00C8105D" w:rsidRDefault="00C8105D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</w:p>
          <w:p w14:paraId="77A2EC49" w14:textId="77777777" w:rsidR="00D81FBE" w:rsidRPr="007F3850" w:rsidRDefault="00D81FBE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"/>
                <w:szCs w:val="22"/>
              </w:rPr>
            </w:pPr>
          </w:p>
          <w:p w14:paraId="404FB530" w14:textId="77777777" w:rsidR="00414ADF" w:rsidRPr="007F3850" w:rsidRDefault="00414AD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4CE6D844" w14:textId="77777777" w:rsidR="00414ADF" w:rsidRPr="007F3850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bCs/>
                <w:iCs/>
                <w:noProof/>
                <w:sz w:val="22"/>
                <w:szCs w:val="22"/>
              </w:rPr>
              <w:t>დასკვნითი დებულებები</w:t>
            </w:r>
          </w:p>
          <w:p w14:paraId="4F037CC6" w14:textId="60742B7C" w:rsidR="00414ADF" w:rsidRPr="007F3850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მისი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B61D45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გაფორმების (დადების)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მოქმედებს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მხარეთა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საბოლოო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შესრულებამდე</w:t>
            </w:r>
            <w:r w:rsidR="00C12682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14:paraId="53D68A20" w14:textId="77777777" w:rsidR="00340046" w:rsidRPr="007F3850" w:rsidRDefault="00340046" w:rsidP="00F05F27">
            <w:pPr>
              <w:jc w:val="both"/>
              <w:rPr>
                <w:rFonts w:ascii="Sylfaen" w:hAnsi="Sylfaen" w:cs="AcadNusx"/>
                <w:bCs/>
                <w:noProof/>
                <w:sz w:val="10"/>
                <w:szCs w:val="22"/>
              </w:rPr>
            </w:pPr>
          </w:p>
          <w:p w14:paraId="687DD16D" w14:textId="5429B8AA"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lastRenderedPageBreak/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სახის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დამატებები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სათანადოდ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წარმომადგენლების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მიერ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დღიდან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3DD840B4" w14:textId="7120BE07"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.3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ურთიერთოებები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რეგლამენტირებული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რეგულირდება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მოქმედი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კანონმდებლობით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წესის თანახმად.</w:t>
            </w:r>
          </w:p>
          <w:p w14:paraId="2C3707C4" w14:textId="26F0758C"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.4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შედგენილია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თანაბარი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მქონე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ეგზემპლარად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ქართულ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რუსულ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ენებზე,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გადაეცემა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5631C3E4" w14:textId="77CE5E40" w:rsidR="00414ADF" w:rsidRPr="007F3850" w:rsidRDefault="00414ADF" w:rsidP="00F05F2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.5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ტექსტში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შეუსაბამობის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აღმოჩენის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უპირატესობა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ენიჭება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რუსულ ენაზე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შედგენილ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ტექსტს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4E34EBED" w14:textId="77777777" w:rsidR="00414ADF" w:rsidRPr="007F3850" w:rsidRDefault="00414ADF" w:rsidP="00F05F27">
            <w:pPr>
              <w:jc w:val="both"/>
              <w:rPr>
                <w:b/>
                <w:noProof/>
                <w:sz w:val="10"/>
                <w:szCs w:val="22"/>
              </w:rPr>
            </w:pPr>
          </w:p>
          <w:p w14:paraId="5F4BC4BA" w14:textId="77777777" w:rsidR="001E2F24" w:rsidRPr="007F3850" w:rsidRDefault="001E2F24" w:rsidP="00F05F27">
            <w:pPr>
              <w:jc w:val="center"/>
              <w:rPr>
                <w:rFonts w:ascii="Sylfaen" w:hAnsi="Sylfaen"/>
                <w:b/>
                <w:noProof/>
                <w:sz w:val="22"/>
                <w:szCs w:val="22"/>
              </w:rPr>
            </w:pPr>
          </w:p>
          <w:p w14:paraId="78C70768" w14:textId="77777777" w:rsidR="00414ADF" w:rsidRPr="007F3850" w:rsidRDefault="00414ADF" w:rsidP="00F05F27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მხარეთა რეკვიზიტები</w:t>
            </w:r>
            <w:r w:rsidRPr="007F3850">
              <w:rPr>
                <w:rFonts w:ascii="AcadNusx" w:hAnsi="AcadNusx"/>
                <w:b/>
                <w:noProof/>
                <w:sz w:val="22"/>
                <w:szCs w:val="22"/>
              </w:rPr>
              <w:t>:</w:t>
            </w:r>
          </w:p>
          <w:p w14:paraId="067419F2" w14:textId="77777777" w:rsidR="00A45AB9" w:rsidRPr="007F3850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AcadNusx" w:hAnsi="AcadNusx" w:cs="AcadNusx"/>
                <w:b/>
                <w:noProof/>
                <w:sz w:val="22"/>
                <w:szCs w:val="22"/>
              </w:rPr>
              <w:t>: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სს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noProof/>
                <w:sz w:val="22"/>
                <w:szCs w:val="22"/>
              </w:rPr>
              <w:t>“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თელასი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” </w:t>
            </w:r>
          </w:p>
          <w:p w14:paraId="2F140174" w14:textId="77777777"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ქ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.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თბილისი, ვანის ქ.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N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3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14:paraId="2D887CE2" w14:textId="77777777"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ტელ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: +995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32 225 52 11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14:paraId="682BB75A" w14:textId="77777777" w:rsidR="00A45AB9" w:rsidRPr="007F3850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ფაქსი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: +995 32 277 99 81</w:t>
            </w:r>
          </w:p>
          <w:p w14:paraId="7025DBF2" w14:textId="77777777" w:rsidR="00A45AB9" w:rsidRPr="007F3850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ს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/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კ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: 202052580</w:t>
            </w:r>
          </w:p>
          <w:p w14:paraId="7773D476" w14:textId="77777777" w:rsidR="00A45AB9" w:rsidRPr="007F3850" w:rsidRDefault="00A45AB9" w:rsidP="00F05F27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ბანკი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: </w:t>
            </w:r>
            <w:r w:rsidR="00F44117" w:rsidRPr="007F3850">
              <w:rPr>
                <w:rFonts w:ascii="Arial" w:hAnsi="Arial" w:cs="Arial"/>
                <w:noProof/>
                <w:sz w:val="22"/>
                <w:szCs w:val="22"/>
              </w:rPr>
              <w:t>UGEBGE22</w:t>
            </w:r>
          </w:p>
          <w:p w14:paraId="31AAB552" w14:textId="77777777" w:rsidR="00A45AB9" w:rsidRPr="007F3850" w:rsidRDefault="00A45AB9" w:rsidP="00F05F27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ა</w:t>
            </w:r>
            <w:r w:rsidRPr="007F3850">
              <w:rPr>
                <w:rFonts w:ascii="Calibri" w:hAnsi="Calibri" w:cs="Calibri"/>
                <w:noProof/>
                <w:sz w:val="22"/>
                <w:szCs w:val="22"/>
              </w:rPr>
              <w:t>/</w:t>
            </w: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ა</w:t>
            </w:r>
            <w:r w:rsidRPr="007F3850">
              <w:rPr>
                <w:rFonts w:ascii="Calibri" w:hAnsi="Calibri" w:cs="Calibri"/>
                <w:noProof/>
                <w:sz w:val="22"/>
                <w:szCs w:val="22"/>
              </w:rPr>
              <w:t xml:space="preserve">: </w:t>
            </w:r>
            <w:r w:rsidR="00E1318F" w:rsidRPr="007F3850">
              <w:rPr>
                <w:rFonts w:ascii="Arial" w:hAnsi="Arial" w:cs="Arial"/>
                <w:noProof/>
                <w:sz w:val="22"/>
                <w:szCs w:val="22"/>
              </w:rPr>
              <w:t>GE83VT6600000000508302</w:t>
            </w:r>
          </w:p>
          <w:p w14:paraId="7CFAC767" w14:textId="77777777" w:rsidR="00A45AB9" w:rsidRPr="007F3850" w:rsidRDefault="00A45AB9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სერგეი კობცევი</w:t>
            </w:r>
          </w:p>
          <w:p w14:paraId="3BC0B899" w14:textId="77777777"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გენერალური დირექტორი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14:paraId="6B769AEC" w14:textId="77777777"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18"/>
                <w:szCs w:val="22"/>
              </w:rPr>
            </w:pPr>
          </w:p>
          <w:p w14:paraId="40224BAB" w14:textId="77777777"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______________________________</w:t>
            </w:r>
          </w:p>
          <w:p w14:paraId="7EBDA33A" w14:textId="22CAE6E1" w:rsidR="00414ADF" w:rsidRPr="007F3850" w:rsidRDefault="00A45AB9" w:rsidP="00F05F27">
            <w:pPr>
              <w:jc w:val="both"/>
              <w:rPr>
                <w:rFonts w:ascii="AcadNusx" w:hAnsi="AcadNusx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“________”   “_________________” 201</w:t>
            </w:r>
            <w:r w:rsidR="00C8105D">
              <w:rPr>
                <w:rFonts w:ascii="Sylfaen" w:hAnsi="Sylfaen" w:cs="Sylfaen"/>
                <w:noProof/>
                <w:sz w:val="22"/>
                <w:szCs w:val="22"/>
                <w:lang w:val="ru-RU"/>
              </w:rPr>
              <w:t>8</w:t>
            </w:r>
            <w:r w:rsidRPr="007F3850">
              <w:rPr>
                <w:rFonts w:ascii="AcadNusx" w:hAnsi="AcadNusx" w:cs="Sylfaen"/>
                <w:noProof/>
                <w:sz w:val="22"/>
                <w:szCs w:val="22"/>
              </w:rPr>
              <w:t>w.</w:t>
            </w:r>
          </w:p>
          <w:p w14:paraId="4C2BEC8B" w14:textId="77777777" w:rsidR="006C060B" w:rsidRPr="007F3850" w:rsidRDefault="006C060B" w:rsidP="00F05F27">
            <w:pPr>
              <w:jc w:val="both"/>
              <w:rPr>
                <w:rFonts w:ascii="Sylfaen" w:hAnsi="Sylfaen"/>
                <w:b/>
                <w:noProof/>
                <w:sz w:val="8"/>
                <w:szCs w:val="22"/>
              </w:rPr>
            </w:pPr>
          </w:p>
          <w:p w14:paraId="46B12D9A" w14:textId="77777777" w:rsidR="00BF02A8" w:rsidRPr="00EB761D" w:rsidRDefault="00BF02A8" w:rsidP="00F05F27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  <w:p w14:paraId="52111599" w14:textId="7C8AA802" w:rsidR="00B9516D" w:rsidRPr="007F3850" w:rsidRDefault="004D7EF7" w:rsidP="00EB761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მიმწოდებელი</w:t>
            </w:r>
            <w:r w:rsidR="004F3DEA" w:rsidRPr="007F3850">
              <w:rPr>
                <w:rFonts w:asciiTheme="minorHAnsi" w:hAnsiTheme="minorHAnsi"/>
                <w:b/>
                <w:noProof/>
                <w:sz w:val="22"/>
                <w:szCs w:val="22"/>
              </w:rPr>
              <w:t>:</w:t>
            </w:r>
            <w:r w:rsidR="004F3DEA" w:rsidRPr="007F3850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  <w:p w14:paraId="74766C2A" w14:textId="6E5C4F88" w:rsidR="00B9516D" w:rsidRPr="007F3850" w:rsidRDefault="00B9516D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დირექტორი</w:t>
            </w:r>
          </w:p>
          <w:p w14:paraId="4038F434" w14:textId="26CE0990" w:rsidR="00B9516D" w:rsidRPr="00EB761D" w:rsidRDefault="00EB761D" w:rsidP="00F05F27">
            <w:pPr>
              <w:pStyle w:val="ListParagraph"/>
              <w:ind w:left="0"/>
              <w:jc w:val="both"/>
              <w:rPr>
                <w:rFonts w:ascii="Sylfaen" w:hAnsi="Sylfaen" w:cs="Calibri"/>
                <w:noProof/>
                <w:sz w:val="12"/>
                <w:szCs w:val="22"/>
                <w:lang w:val="ru-RU"/>
              </w:rPr>
            </w:pPr>
            <w:r>
              <w:rPr>
                <w:rFonts w:ascii="Sylfaen" w:hAnsi="Sylfaen" w:cs="Calibri"/>
                <w:noProof/>
                <w:sz w:val="12"/>
                <w:szCs w:val="22"/>
                <w:lang w:val="ru-RU"/>
              </w:rPr>
              <w:t>----------------------------------</w:t>
            </w:r>
          </w:p>
          <w:p w14:paraId="63FD4FEC" w14:textId="77777777" w:rsidR="00B9516D" w:rsidRPr="007F3850" w:rsidRDefault="00B9516D" w:rsidP="00F05F27">
            <w:pPr>
              <w:pStyle w:val="ListParagraph"/>
              <w:ind w:left="0"/>
              <w:jc w:val="both"/>
              <w:rPr>
                <w:rFonts w:ascii="Sylfaen" w:hAnsi="Sylfaen" w:cs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_____________________________</w:t>
            </w:r>
          </w:p>
          <w:p w14:paraId="07EFF332" w14:textId="58F78E87" w:rsidR="00414ADF" w:rsidRPr="007F3850" w:rsidRDefault="00B9516D" w:rsidP="00EB761D">
            <w:pPr>
              <w:pStyle w:val="ListParagraph"/>
              <w:ind w:left="0"/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“________”   “_________________” 201</w:t>
            </w:r>
            <w:r w:rsidR="00EB761D">
              <w:rPr>
                <w:rFonts w:ascii="Sylfaen" w:hAnsi="Sylfaen" w:cs="Calibri"/>
                <w:noProof/>
                <w:sz w:val="22"/>
                <w:szCs w:val="22"/>
                <w:lang w:val="ru-RU"/>
              </w:rPr>
              <w:t>8</w:t>
            </w: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 წ.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6C34" w14:textId="78145C53" w:rsidR="00FD28D9" w:rsidRPr="00EB761D" w:rsidRDefault="00FD28D9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lastRenderedPageBreak/>
              <w:t>Договор о закупке</w:t>
            </w:r>
            <w:r w:rsidR="00EB761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 №</w:t>
            </w:r>
          </w:p>
          <w:p w14:paraId="1DB0D2B8" w14:textId="1CE37E1E" w:rsidR="00FD28D9" w:rsidRDefault="00ED4F2F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----------------------------</w:t>
            </w:r>
          </w:p>
          <w:p w14:paraId="5DE493DD" w14:textId="77777777" w:rsidR="00D24F42" w:rsidRPr="00D24F42" w:rsidRDefault="00D24F42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14:paraId="2390AFCB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Настоящий Договор заключен  </w:t>
            </w:r>
          </w:p>
          <w:p w14:paraId="00B4B526" w14:textId="27C8CACE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«______»                       «______________» 201</w:t>
            </w:r>
            <w:r w:rsidR="00ED4F2F">
              <w:rPr>
                <w:rFonts w:ascii="Arial" w:hAnsi="Arial" w:cs="Arial"/>
                <w:sz w:val="22"/>
                <w:szCs w:val="22"/>
              </w:rPr>
              <w:t>8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14:paraId="2F962156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в г. Тбилиси</w:t>
            </w:r>
          </w:p>
          <w:p w14:paraId="2D89B25E" w14:textId="77777777" w:rsidR="00746B39" w:rsidRPr="00052360" w:rsidRDefault="00746B39" w:rsidP="00AB3942">
            <w:pPr>
              <w:jc w:val="both"/>
              <w:rPr>
                <w:rFonts w:ascii="Arial" w:hAnsi="Arial" w:cs="Arial"/>
                <w:sz w:val="18"/>
                <w:szCs w:val="22"/>
                <w:lang w:val="ru-RU"/>
              </w:rPr>
            </w:pPr>
          </w:p>
          <w:p w14:paraId="168C8220" w14:textId="623A1E8E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Основание: </w:t>
            </w:r>
            <w:r w:rsidR="00ED4F2F" w:rsidRPr="00ED4F2F">
              <w:rPr>
                <w:rFonts w:ascii="Arial" w:hAnsi="Arial" w:cs="Arial"/>
                <w:sz w:val="22"/>
                <w:szCs w:val="22"/>
                <w:lang w:val="ru-RU"/>
              </w:rPr>
              <w:t>----------------------------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14:paraId="2768C9C6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A117F57" w14:textId="078919D0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АО «Теласи» (далее - Покупатель), в лице Генерального директора, Сергея Кобцева, с одной стороны, и </w:t>
            </w:r>
            <w:r w:rsidR="00ED4F2F" w:rsidRPr="00ED4F2F">
              <w:rPr>
                <w:rFonts w:ascii="Arial" w:hAnsi="Arial" w:cs="Arial"/>
                <w:sz w:val="22"/>
                <w:szCs w:val="22"/>
                <w:lang w:val="ru-RU"/>
              </w:rPr>
              <w:t>-------------------------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(далее - Поставщик), в лице директора </w:t>
            </w:r>
            <w:r w:rsidR="00ED4F2F" w:rsidRPr="00ED4F2F">
              <w:rPr>
                <w:rFonts w:ascii="Arial" w:hAnsi="Arial" w:cs="Arial"/>
                <w:sz w:val="22"/>
                <w:szCs w:val="22"/>
                <w:lang w:val="ru-RU"/>
              </w:rPr>
              <w:t>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с другой стороны, подтверждают, что между ними достигнуто соглашение о нижеследующем:</w:t>
            </w:r>
            <w:proofErr w:type="gramEnd"/>
          </w:p>
          <w:p w14:paraId="0C4F1CF7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216DE43" w14:textId="77777777" w:rsidR="00746B39" w:rsidRPr="00052360" w:rsidRDefault="00746B3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EEEC5B4" w14:textId="77777777" w:rsidR="00746B39" w:rsidRPr="00B56860" w:rsidRDefault="00746B3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9236641" w14:textId="77777777" w:rsidR="00FD28D9" w:rsidRPr="00052360" w:rsidRDefault="00FD28D9" w:rsidP="00AB39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Предмет Договора</w:t>
            </w:r>
          </w:p>
          <w:p w14:paraId="1E16999E" w14:textId="6A13C7E1" w:rsidR="00FD28D9" w:rsidRPr="00052360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Поставщик обязуется, в соответствии с условиями Договора, поставить и передать в собственность Покупателю </w:t>
            </w:r>
            <w:r w:rsidR="00ED4F2F" w:rsidRPr="00ED4F2F">
              <w:rPr>
                <w:rFonts w:ascii="Arial" w:hAnsi="Arial" w:cs="Arial"/>
                <w:sz w:val="22"/>
                <w:szCs w:val="22"/>
                <w:lang w:val="ru-RU"/>
              </w:rPr>
              <w:t>-------------------------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количество и виды которых представлены в приложении №1 (далее – Товарно-материальные ценности).</w:t>
            </w:r>
          </w:p>
          <w:p w14:paraId="640FF93E" w14:textId="77777777" w:rsidR="008400A8" w:rsidRPr="00052360" w:rsidRDefault="008400A8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ru-RU"/>
              </w:rPr>
            </w:pPr>
          </w:p>
          <w:p w14:paraId="53D9BE3A" w14:textId="77777777" w:rsidR="00FD28D9" w:rsidRPr="00C86D58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Детальное техническое  описание подлежащих поставке товарно-материальных ценностей указано в приложении 2 настоящего договора. (Техническое предложение)</w:t>
            </w:r>
            <w:r w:rsidR="00C86D58">
              <w:rPr>
                <w:rFonts w:ascii="Sylfaen" w:hAnsi="Sylfaen" w:cs="Arial"/>
                <w:sz w:val="22"/>
                <w:szCs w:val="22"/>
                <w:lang w:val="ka-GE"/>
              </w:rPr>
              <w:t>.</w:t>
            </w:r>
          </w:p>
          <w:p w14:paraId="636396D4" w14:textId="77777777" w:rsidR="00C86D58" w:rsidRPr="00C86D58" w:rsidRDefault="00C86D58" w:rsidP="00C86D58">
            <w:pPr>
              <w:pStyle w:val="ListParagraph"/>
              <w:rPr>
                <w:rFonts w:ascii="Arial" w:hAnsi="Arial" w:cs="Arial"/>
                <w:sz w:val="8"/>
                <w:szCs w:val="22"/>
                <w:lang w:val="ru-RU"/>
              </w:rPr>
            </w:pPr>
          </w:p>
          <w:p w14:paraId="7E9E2219" w14:textId="77777777" w:rsidR="00FD28D9" w:rsidRPr="00052360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Приложения к настоящему договору: приложение 1 и приложение 2 являются его неотъемлемой частью.</w:t>
            </w:r>
          </w:p>
          <w:p w14:paraId="138F062E" w14:textId="77777777" w:rsidR="00FD28D9" w:rsidRPr="00904C08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ka-GE"/>
              </w:rPr>
            </w:pPr>
          </w:p>
          <w:p w14:paraId="70ECD82B" w14:textId="77777777" w:rsidR="00FD28D9" w:rsidRPr="00ED4F2F" w:rsidRDefault="00FD28D9" w:rsidP="00AB39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Цена Договора</w:t>
            </w:r>
          </w:p>
          <w:p w14:paraId="38556679" w14:textId="77777777" w:rsidR="00ED4F2F" w:rsidRPr="00ED4F2F" w:rsidRDefault="00ED4F2F" w:rsidP="00ED4F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14:paraId="492DD212" w14:textId="3957D5BF" w:rsidR="00FD28D9" w:rsidRPr="00052360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Общая договорная сумма, включая расходы на транспортировку до места назначения, составляет </w:t>
            </w:r>
            <w:r w:rsidR="00ED4F2F">
              <w:rPr>
                <w:rFonts w:ascii="Sylfaen" w:hAnsi="Sylfaen" w:cs="Arial"/>
                <w:b/>
                <w:sz w:val="22"/>
                <w:szCs w:val="22"/>
                <w:lang w:val="ka-GE"/>
              </w:rPr>
              <w:t>---------------</w:t>
            </w: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,</w:t>
            </w:r>
            <w:r w:rsidR="00ED4F2F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 </w:t>
            </w:r>
            <w:r w:rsidR="00ED4F2F">
              <w:rPr>
                <w:rFonts w:ascii="Sylfaen" w:hAnsi="Sylfaen" w:cs="Arial"/>
                <w:b/>
                <w:sz w:val="22"/>
                <w:szCs w:val="22"/>
                <w:lang w:val="ru-RU"/>
              </w:rPr>
              <w:t>С НДС /</w:t>
            </w: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без учета НДС.</w:t>
            </w:r>
          </w:p>
          <w:p w14:paraId="7DE0DE51" w14:textId="77777777" w:rsidR="00052360" w:rsidRPr="00644E37" w:rsidRDefault="00052360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6BDCB34" w14:textId="77777777" w:rsidR="00FD28D9" w:rsidRPr="00ED4F2F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Цена за единицу и общая стоимость </w:t>
            </w: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представлены</w:t>
            </w:r>
            <w:proofErr w:type="gram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в приложении №1 к Договору.</w:t>
            </w:r>
          </w:p>
          <w:p w14:paraId="788FC4FC" w14:textId="77777777" w:rsidR="00ED4F2F" w:rsidRPr="00ED4F2F" w:rsidRDefault="00ED4F2F" w:rsidP="00ED4F2F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2A295472" w14:textId="77777777" w:rsidR="00FD28D9" w:rsidRPr="00052360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Недопустимо увеличение цены за единицу товара.</w:t>
            </w:r>
          </w:p>
          <w:p w14:paraId="0E9968FE" w14:textId="77777777"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2E5D8801" w14:textId="77777777" w:rsidR="00052360" w:rsidRPr="00052360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8"/>
                <w:szCs w:val="22"/>
                <w:lang w:val="ka-GE"/>
              </w:rPr>
            </w:pPr>
          </w:p>
          <w:p w14:paraId="55375CE3" w14:textId="77777777" w:rsidR="00FD28D9" w:rsidRPr="00052360" w:rsidRDefault="00FD28D9" w:rsidP="00AB3942">
            <w:pPr>
              <w:pStyle w:val="ListParagraph"/>
              <w:numPr>
                <w:ilvl w:val="0"/>
                <w:numId w:val="13"/>
              </w:numPr>
              <w:tabs>
                <w:tab w:val="left" w:pos="1899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Прием-сдача товарно-материальных ценностей</w:t>
            </w:r>
          </w:p>
          <w:p w14:paraId="47F35817" w14:textId="77777777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3.1. Предусмотренные настоящим Договором Товарно-материальные ценности или их часть, считаются принятыми исключительно после их поставки Поставщиком Покупателю и подписания сторонами соответствующего акта приема-сдачи.</w:t>
            </w:r>
          </w:p>
          <w:p w14:paraId="5D874C36" w14:textId="77777777" w:rsidR="00052360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2A839600" w14:textId="77777777" w:rsidR="00052360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151E446F" w14:textId="77777777" w:rsidR="00052360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45342646" w14:textId="77777777" w:rsidR="00052360" w:rsidRPr="00052360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14:paraId="7CAD1DFF" w14:textId="77777777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3.2. Документацию, подтверждающую приём Товарно-материальных ценностей, оформляют лица, в надлежащем порядке уполномоченные сторонами.</w:t>
            </w:r>
          </w:p>
          <w:p w14:paraId="1864C649" w14:textId="77777777" w:rsidR="004E43C8" w:rsidRPr="004E43C8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14:paraId="6D17A1BA" w14:textId="77777777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3.3. При приёме Товарно-материальных ценностей Покупатель проверяет их соответствие требованиям Договора. Устранение дефектов или недостатков, выявленных в процессе приёма Товарно-материальных ценностей и/или их ввода в эксплуатацию, обеспечивает Поставщик за свой счет.</w:t>
            </w:r>
          </w:p>
          <w:p w14:paraId="3EA45A27" w14:textId="77777777" w:rsidR="004E43C8" w:rsidRPr="004E43C8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8"/>
                <w:szCs w:val="22"/>
                <w:lang w:val="ka-GE"/>
              </w:rPr>
            </w:pPr>
          </w:p>
          <w:p w14:paraId="42234E21" w14:textId="2CB89B50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3.4. </w:t>
            </w: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При поставке Товарно-материальных ценностей Покупателю, в случае обнаружения в результате визуальной и/или технической проверки недостачи, факта неполноценной поставки и/или выявленного во время ввода в эксплуатацию дефекта или недостатка, либо иного несоответствия  условиям настоящего Договора, Покупатель в письменном виде (допускается электронной почтой  с адреса:</w:t>
            </w:r>
            <w:proofErr w:type="gram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Sheskidvebi</w:t>
            </w:r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  <w:lang w:val="ru-RU"/>
              </w:rPr>
              <w:t>@</w:t>
            </w:r>
            <w:proofErr w:type="spellStart"/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telasi</w:t>
            </w:r>
            <w:proofErr w:type="spellEnd"/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  <w:lang w:val="ru-RU"/>
              </w:rPr>
              <w:t>.</w:t>
            </w:r>
            <w:proofErr w:type="spellStart"/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ge</w:t>
            </w:r>
            <w:proofErr w:type="spell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на: </w:t>
            </w:r>
            <w:hyperlink r:id="rId11" w:history="1">
              <w:r w:rsidR="00ED4F2F">
                <w:rPr>
                  <w:rStyle w:val="Hyperlink"/>
                  <w:rFonts w:ascii="Sylfaen" w:hAnsi="Sylfaen" w:cs="Arial"/>
                  <w:sz w:val="22"/>
                  <w:szCs w:val="22"/>
                  <w:u w:val="none"/>
                  <w:lang w:val="ka-GE"/>
                </w:rPr>
                <w:t>---------------------</w:t>
              </w:r>
            </w:hyperlink>
            <w:r w:rsidRPr="00052360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 xml:space="preserve"> и указанное приравнивается к официальному уведомлению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) уведомляет Поставщика о выявленных несоответствиях, с указанием количества забракованных товарно-материальных ценностей и причин браковки.</w:t>
            </w:r>
          </w:p>
          <w:p w14:paraId="5F791829" w14:textId="77777777" w:rsidR="004E43C8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43A0C45F" w14:textId="77777777" w:rsidR="004E43C8" w:rsidRPr="002C050D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2"/>
                <w:lang w:val="ka-GE"/>
              </w:rPr>
            </w:pPr>
          </w:p>
          <w:p w14:paraId="099A446F" w14:textId="2466380E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3.5. </w:t>
            </w: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В случае наступления случая, указанного в пункте 3.4 Поставщик обязан в разумный срок, который не может превышать 30 календарных дней с момента получения Поставщиком уведомления </w:t>
            </w:r>
            <w:r w:rsidR="00381DC8">
              <w:rPr>
                <w:rFonts w:ascii="Arial" w:hAnsi="Arial" w:cs="Arial"/>
                <w:sz w:val="22"/>
                <w:szCs w:val="22"/>
                <w:lang w:val="ru-RU"/>
              </w:rPr>
              <w:t>об указанном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, своими средствами и силами осуществить замену имеющих дефект товарно-материальных ценностей.</w:t>
            </w:r>
            <w:proofErr w:type="gramEnd"/>
          </w:p>
          <w:p w14:paraId="7E401A95" w14:textId="77777777" w:rsidR="007C2BFA" w:rsidRDefault="007C2BFA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14:paraId="7A218368" w14:textId="77777777" w:rsidR="00381DC8" w:rsidRPr="00381DC8" w:rsidRDefault="00381DC8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14:paraId="7C48B22C" w14:textId="77777777" w:rsidR="00FD28D9" w:rsidRDefault="00FD28D9" w:rsidP="00AB39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Сроки и место поставки Товарно-материальных ценностей</w:t>
            </w:r>
          </w:p>
          <w:p w14:paraId="44A3DC4F" w14:textId="77777777" w:rsidR="00514AAE" w:rsidRPr="00514AAE" w:rsidRDefault="00514AAE" w:rsidP="00514A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14:paraId="26B7ACDB" w14:textId="3CAA9C0D" w:rsidR="002C050D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4.1. Поставка указанных в приложении </w:t>
            </w:r>
            <w:r w:rsidR="00942381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   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товарно-материальных ценностей </w:t>
            </w:r>
            <w:r w:rsidR="004603A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осуществляется </w:t>
            </w:r>
            <w:proofErr w:type="gramStart"/>
            <w:r w:rsidR="00C51A4F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с даты </w:t>
            </w:r>
            <w:r w:rsidR="003E0155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</w:t>
            </w:r>
            <w:r w:rsidR="00C51A4F" w:rsidRPr="00052360">
              <w:rPr>
                <w:rFonts w:ascii="Arial" w:hAnsi="Arial" w:cs="Arial"/>
                <w:sz w:val="22"/>
                <w:szCs w:val="22"/>
                <w:lang w:val="ru-RU"/>
              </w:rPr>
              <w:t>оформления</w:t>
            </w:r>
            <w:proofErr w:type="gramEnd"/>
            <w:r w:rsidR="00C51A4F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настоящего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 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>договора</w:t>
            </w:r>
            <w:r w:rsidR="004603A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в течение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  <w:r w:rsidR="004603A8">
              <w:rPr>
                <w:rFonts w:ascii="Arial" w:hAnsi="Arial" w:cs="Arial"/>
                <w:sz w:val="22"/>
                <w:szCs w:val="22"/>
                <w:lang w:val="ru-RU"/>
              </w:rPr>
              <w:t>----------------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дней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после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>получения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 заявки,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 в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рамках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общей стоимости,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определенной договором.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Если срок</w:t>
            </w:r>
            <w:r w:rsidR="00F61C22">
              <w:rPr>
                <w:rFonts w:ascii="Arial" w:hAnsi="Arial" w:cs="Arial"/>
                <w:sz w:val="22"/>
                <w:szCs w:val="22"/>
                <w:lang w:val="ru-RU"/>
              </w:rPr>
              <w:t xml:space="preserve"> п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оставки совпадает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нерабочим днём,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поставка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товара </w:t>
            </w:r>
          </w:p>
          <w:p w14:paraId="0BE83F58" w14:textId="6F6F1CAE" w:rsidR="00FD28D9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должна быть осуществлена не позднее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следующего рабочего дня.</w:t>
            </w:r>
          </w:p>
          <w:p w14:paraId="67D2C219" w14:textId="77777777" w:rsidR="00644E37" w:rsidRPr="002C050D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</w:p>
          <w:p w14:paraId="43EE88B9" w14:textId="77777777" w:rsidR="00644E37" w:rsidRPr="002C050D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40"/>
                <w:szCs w:val="22"/>
                <w:lang w:val="ru-RU"/>
              </w:rPr>
            </w:pPr>
          </w:p>
          <w:p w14:paraId="31000011" w14:textId="77777777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4.2. Поставщик обязуется поставить Товарно-материальные ценности на условиях </w:t>
            </w:r>
            <w:r w:rsidRPr="00052360">
              <w:rPr>
                <w:rFonts w:ascii="Arial" w:hAnsi="Arial" w:cs="Arial"/>
                <w:bCs/>
                <w:iCs/>
                <w:noProof/>
                <w:sz w:val="22"/>
                <w:szCs w:val="22"/>
                <w:lang w:val="de-DE"/>
              </w:rPr>
              <w:t>DA</w:t>
            </w:r>
            <w:r w:rsidRPr="00052360">
              <w:rPr>
                <w:rFonts w:ascii="Arial" w:hAnsi="Arial" w:cs="Arial"/>
                <w:sz w:val="22"/>
                <w:szCs w:val="22"/>
                <w:lang w:val="de-DE"/>
              </w:rPr>
              <w:t>P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, на центральный склад АО «Теласи» - г. Тбилиси, Лило, станция №51 (если Покупатель заранее не укажет Поставщику какое-либо иное место поставки товара), согласно международным правилам ИНКОТЕРМС 2010.</w:t>
            </w:r>
          </w:p>
          <w:p w14:paraId="680F645D" w14:textId="77777777" w:rsidR="00F41D89" w:rsidRDefault="00F41D8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318A3BF9" w14:textId="77777777" w:rsidR="00644E37" w:rsidRPr="00644E3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22"/>
                <w:lang w:val="ru-RU"/>
              </w:rPr>
            </w:pPr>
          </w:p>
          <w:p w14:paraId="1F2B806C" w14:textId="77777777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4.3. В случае</w:t>
            </w: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proofErr w:type="gram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если поставляемые Поставщиком товарно-материальные ценности согласно законодательству Грузии (статья 197 Налогового кодекса Грузии), подпадают под обязательство по внесению платежей за импорт, указанный платёж вносится Покупателем. Сумма, внесённая в качестве платежа за импорт, по курсу, установленному в день платежа, удерживается Покупателем из суммы, оплачиваемой за поставленные товарно-материальные ценности.</w:t>
            </w:r>
          </w:p>
          <w:p w14:paraId="247696C5" w14:textId="77777777" w:rsidR="00A017B8" w:rsidRPr="00A017B8" w:rsidRDefault="00A017B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14:paraId="7482BB3C" w14:textId="77777777"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4.4. Таможенную очистку поставленных Поставщиком товарно-материальных ценностей Покупатель производит и оплачивает за свой счёт</w:t>
            </w:r>
          </w:p>
          <w:p w14:paraId="4A4626D9" w14:textId="77777777" w:rsidR="00AA1377" w:rsidRPr="00AA1377" w:rsidRDefault="00AA1377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544191BB" w14:textId="728097A2" w:rsidR="00AA1377" w:rsidRPr="00036AA4" w:rsidRDefault="00AA1377" w:rsidP="00AA1377">
            <w:pPr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 w:rsidRPr="00AA1377">
              <w:rPr>
                <w:rFonts w:ascii="Arial" w:hAnsi="Arial" w:cs="Arial"/>
                <w:sz w:val="22"/>
                <w:szCs w:val="22"/>
                <w:lang w:val="ru-RU"/>
              </w:rPr>
              <w:t xml:space="preserve">4.5 </w:t>
            </w:r>
            <w:r>
              <w:rPr>
                <w:rFonts w:ascii="Sylfaen" w:hAnsi="Sylfaen" w:cs="Arial"/>
                <w:sz w:val="22"/>
                <w:szCs w:val="22"/>
                <w:lang w:val="ka-GE"/>
              </w:rPr>
              <w:t xml:space="preserve">  </w:t>
            </w:r>
            <w:r w:rsidRPr="00036AA4">
              <w:rPr>
                <w:rFonts w:ascii="Arial" w:hAnsi="Arial" w:cs="Arial"/>
                <w:sz w:val="22"/>
                <w:szCs w:val="22"/>
                <w:lang w:val="ka-GE"/>
              </w:rPr>
              <w:t xml:space="preserve">Поставка товарно-материальных ценностей раньше предусмотренных договором сроков, допустима только на основании предварительного, письменного согласования с Заказчиком. </w:t>
            </w:r>
          </w:p>
          <w:p w14:paraId="5655EB6D" w14:textId="642D2850" w:rsidR="00644E37" w:rsidRPr="00AA137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</w:p>
          <w:p w14:paraId="2D36EBFD" w14:textId="77777777" w:rsidR="00AA1377" w:rsidRPr="00AA1377" w:rsidRDefault="00AA1377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4"/>
                <w:szCs w:val="22"/>
                <w:lang w:val="ka-GE"/>
              </w:rPr>
            </w:pPr>
          </w:p>
          <w:p w14:paraId="39358D63" w14:textId="77777777" w:rsidR="00644E37" w:rsidRPr="00644E3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ru-RU"/>
              </w:rPr>
            </w:pPr>
          </w:p>
          <w:p w14:paraId="567DF22B" w14:textId="77777777" w:rsidR="00FD28D9" w:rsidRPr="00052360" w:rsidRDefault="00FD28D9" w:rsidP="00AB39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Права и обязанности сторон</w:t>
            </w:r>
          </w:p>
          <w:p w14:paraId="38C04858" w14:textId="77777777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5.1. Права Поставщика:</w:t>
            </w:r>
          </w:p>
          <w:p w14:paraId="43A420F3" w14:textId="77777777"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5.1.1. Поставщик вправе потребовать от Покупателя оплату за поставку Товарно-материальных ценностей, определённую настоящим Договором.</w:t>
            </w:r>
          </w:p>
          <w:p w14:paraId="0A90E0F9" w14:textId="77777777" w:rsidR="00904C08" w:rsidRPr="00904C08" w:rsidRDefault="00904C0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2"/>
                <w:szCs w:val="22"/>
                <w:lang w:val="ka-GE"/>
              </w:rPr>
            </w:pPr>
          </w:p>
          <w:p w14:paraId="73136A00" w14:textId="77777777" w:rsidR="00FD28D9" w:rsidRPr="00481A05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5.2. Обязательства Поставщика:</w:t>
            </w:r>
          </w:p>
          <w:p w14:paraId="53BE0396" w14:textId="77777777" w:rsidR="00481A05" w:rsidRPr="00481A05" w:rsidRDefault="00481A05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14:paraId="4AD66F05" w14:textId="63448285"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5.2.1 Поставщик обязан строго соблюдать взятые по Договору обязательства и поставить Покупателю новые, безупречные в вещном и правовом отношении, соответствующие </w:t>
            </w:r>
            <w:r w:rsidR="0098241E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предоставленному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конкурсному</w:t>
            </w:r>
            <w:r w:rsidR="0098241E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предложению (техническое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предложени</w:t>
            </w:r>
            <w:r w:rsidR="0098241E">
              <w:rPr>
                <w:rFonts w:ascii="Arial" w:hAnsi="Arial" w:cs="Arial"/>
                <w:sz w:val="22"/>
                <w:szCs w:val="22"/>
                <w:lang w:val="ru-RU"/>
              </w:rPr>
              <w:t>е)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и предоставленным сертификатам, или лучшего качества (производитель:</w:t>
            </w:r>
            <w:proofErr w:type="gram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81A05" w:rsidRPr="00481A05">
              <w:rPr>
                <w:rFonts w:ascii="Arial" w:hAnsi="Arial" w:cs="Arial"/>
                <w:sz w:val="22"/>
                <w:szCs w:val="22"/>
                <w:lang w:val="ru-RU"/>
              </w:rPr>
              <w:t>------------------------------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) Товарно-материальные ценности.</w:t>
            </w:r>
          </w:p>
          <w:p w14:paraId="1F6DF7BF" w14:textId="1E20BF1D" w:rsidR="00B865FA" w:rsidRDefault="0098241E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sz w:val="22"/>
                <w:szCs w:val="22"/>
                <w:lang w:val="ka-GE"/>
              </w:rPr>
              <w:lastRenderedPageBreak/>
              <w:t xml:space="preserve">5.2.2 </w:t>
            </w:r>
            <w:r>
              <w:rPr>
                <w:rFonts w:ascii="Arial" w:hAnsi="Arial" w:cs="Arial"/>
                <w:lang w:val="ru-RU"/>
              </w:rPr>
              <w:t>В случае поставки  ТМЦ</w:t>
            </w:r>
            <w:r>
              <w:rPr>
                <w:rFonts w:ascii="Sylfaen" w:hAnsi="Sylfaen" w:cs="Arial"/>
                <w:lang w:val="ka-GE"/>
              </w:rPr>
              <w:t xml:space="preserve"> </w:t>
            </w:r>
            <w:r>
              <w:rPr>
                <w:rFonts w:ascii="Sylfaen" w:hAnsi="Sylfaen" w:cs="Arial"/>
                <w:lang w:val="ru-RU"/>
              </w:rPr>
              <w:t>в комплектации</w:t>
            </w:r>
            <w:r>
              <w:rPr>
                <w:rFonts w:ascii="Arial" w:hAnsi="Arial" w:cs="Arial"/>
                <w:lang w:val="ru-RU"/>
              </w:rPr>
              <w:t xml:space="preserve"> (единица изм. - комплект), Поставщик обязан объединить комплектующие части в одну тару и представить </w:t>
            </w:r>
            <w:proofErr w:type="spellStart"/>
            <w:r>
              <w:rPr>
                <w:rFonts w:ascii="Arial" w:hAnsi="Arial" w:cs="Arial"/>
                <w:lang w:val="ru-RU"/>
              </w:rPr>
              <w:t>комплектационную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ведомость товара.</w:t>
            </w:r>
          </w:p>
          <w:p w14:paraId="44E89C99" w14:textId="77777777" w:rsidR="00B865FA" w:rsidRPr="00D75B67" w:rsidRDefault="00B865FA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"/>
                <w:szCs w:val="22"/>
                <w:lang w:val="ka-GE"/>
              </w:rPr>
            </w:pPr>
          </w:p>
          <w:p w14:paraId="2B657667" w14:textId="77777777" w:rsidR="00FB30EF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6E7C072F" w14:textId="4483705F" w:rsidR="00FB30EF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5.2.3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B30EF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proofErr w:type="gramEnd"/>
            <w:r w:rsidRPr="00FB30EF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время поставки товарно-материальных ценностей Поставщик  обязан указать / расписать в Товарно-транспортной накладной номер заключенного между Покупателем и Поставщиком договора, который является основанием поставки товара.</w:t>
            </w:r>
          </w:p>
          <w:p w14:paraId="272C9800" w14:textId="77777777" w:rsidR="00FB30EF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860AB95" w14:textId="77777777" w:rsidR="00FB30EF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ACC78E4" w14:textId="0EA61483" w:rsidR="00FD28D9" w:rsidRPr="00B568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B30EF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Сразу же по требованию, представить Покупателю документацию, связанную с Товарно-материальными ценностями или организацией-поставщиком.</w:t>
            </w:r>
          </w:p>
          <w:p w14:paraId="367BD185" w14:textId="77777777" w:rsidR="007178A4" w:rsidRPr="00B56860" w:rsidRDefault="007178A4" w:rsidP="00AB3942">
            <w:pPr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6BAF94B3" w14:textId="670FC92B" w:rsidR="007178A4" w:rsidRPr="007178A4" w:rsidRDefault="007178A4" w:rsidP="00AB3942">
            <w:pPr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7178A4">
              <w:rPr>
                <w:rFonts w:ascii="Arial" w:hAnsi="Arial" w:cs="Arial"/>
                <w:sz w:val="22"/>
                <w:szCs w:val="22"/>
                <w:lang w:val="ru-RU"/>
              </w:rPr>
              <w:t>5.2.5</w:t>
            </w:r>
            <w:proofErr w:type="gramStart"/>
            <w:r w:rsidRPr="007178A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proofErr w:type="gram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случае задержки при поставке Товарно-материальных ценностей по какой-либо причине или наличия угрозы задержки при поставке, немедленно уведомить об этом Покупателя с указанием соответствующих аргументов</w:t>
            </w:r>
            <w:r w:rsidRPr="007178A4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14:paraId="0D3A1AB1" w14:textId="77777777" w:rsidR="00443FDD" w:rsidRPr="00B56860" w:rsidRDefault="00443FDD" w:rsidP="00AB3942">
            <w:pPr>
              <w:jc w:val="both"/>
              <w:rPr>
                <w:rFonts w:ascii="Sylfaen" w:hAnsi="Sylfaen" w:cs="Arial"/>
                <w:sz w:val="16"/>
                <w:szCs w:val="22"/>
                <w:lang w:val="ru-RU"/>
              </w:rPr>
            </w:pPr>
          </w:p>
          <w:p w14:paraId="091EBB84" w14:textId="414F84D5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7178A4" w:rsidRPr="00B56860"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Без предварительного письменного согласия Покупателя, ни полностью и ни частично, не передавать третьему лицу обязательства, взятые по настоящему Договору.</w:t>
            </w:r>
          </w:p>
          <w:p w14:paraId="7B0C734E" w14:textId="77777777" w:rsidR="00443FDD" w:rsidRPr="00443FDD" w:rsidRDefault="00443FDD" w:rsidP="00AB3942">
            <w:pPr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14:paraId="27B0704F" w14:textId="1546045E" w:rsidR="00FD28D9" w:rsidRPr="00B568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7178A4" w:rsidRPr="00B56860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До передачи Покупателю Товарно-материальных ценностей по акту приёма-сдачи, риск полного или частичного уничтожения товарно-материальных ценностей несёт Поставщик.</w:t>
            </w:r>
          </w:p>
          <w:p w14:paraId="3A223F46" w14:textId="77777777" w:rsidR="007178A4" w:rsidRPr="00B56860" w:rsidRDefault="007178A4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6D1573F" w14:textId="251928FE" w:rsidR="00FD28D9" w:rsidRPr="00052360" w:rsidRDefault="00FD28D9" w:rsidP="00AB3942">
            <w:pPr>
              <w:ind w:left="14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7178A4" w:rsidRPr="00B56860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Не позднее 10 (десяти) рабочих дней после оформления договора, Поставщик обязан предоставить гарантию обеспечения договора в виде банковской гарантии, в размере 3% от стоимости договора из согласованных с Поставщиком аккредитованных банков, или, с той же целью, зачислить сумму обеспечения договорных обязательств в размере 3% от стоимости договора на указанные ниже банковские реквизиты Покупателя</w:t>
            </w:r>
            <w:proofErr w:type="gramStart"/>
            <w:r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</w:t>
            </w:r>
            <w:proofErr w:type="gramEnd"/>
            <w:r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proofErr w:type="gram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роме случаев, когда Поставщик, в данный срок, полностью завершит поставку ТМЦ, </w:t>
            </w: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предусмотренных</w:t>
            </w:r>
            <w:proofErr w:type="gram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договором).</w:t>
            </w:r>
          </w:p>
          <w:p w14:paraId="6C771526" w14:textId="77777777" w:rsidR="00AB3942" w:rsidRPr="00B56860" w:rsidRDefault="00AB3942" w:rsidP="0098241E">
            <w:pPr>
              <w:jc w:val="both"/>
              <w:rPr>
                <w:rFonts w:ascii="Sylfaen" w:hAnsi="Sylfaen" w:cs="Arial"/>
                <w:sz w:val="16"/>
                <w:szCs w:val="22"/>
                <w:lang w:val="ru-RU"/>
              </w:rPr>
            </w:pPr>
          </w:p>
          <w:p w14:paraId="2F73539C" w14:textId="77777777" w:rsidR="00FD28D9" w:rsidRPr="00B56860" w:rsidRDefault="00FD28D9" w:rsidP="00AB3942">
            <w:pPr>
              <w:ind w:left="14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В противном случае Покупатель </w:t>
            </w: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в праве</w:t>
            </w:r>
            <w:proofErr w:type="gram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расторгнуть договор. Дата действия обеспечения договора должна превышать дату действия договора как минимум на 30 календарных дней.</w:t>
            </w:r>
          </w:p>
          <w:p w14:paraId="756F07EF" w14:textId="77777777" w:rsidR="0098241E" w:rsidRPr="00B56860" w:rsidRDefault="0098241E" w:rsidP="00AB3942">
            <w:pPr>
              <w:ind w:left="14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F904C24" w14:textId="77777777" w:rsidR="0098241E" w:rsidRPr="00B56860" w:rsidRDefault="0098241E" w:rsidP="00AB3942">
            <w:pPr>
              <w:ind w:left="14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CBD7EA4" w14:textId="77777777" w:rsidR="0098241E" w:rsidRPr="00B56860" w:rsidRDefault="0098241E" w:rsidP="007178A4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CB03763" w14:textId="3A3E74C9" w:rsidR="0098241E" w:rsidRPr="0098241E" w:rsidRDefault="0098241E" w:rsidP="00AB3942">
            <w:pPr>
              <w:ind w:left="14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8241E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7178A4" w:rsidRPr="007178A4"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  <w:r w:rsidRPr="0098241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В случае предоставления банковской гарантии, как юридического документа, до предоставления официально оформленного документа, Поставщик обязан предоставить проект банковской гарантии на согласование   Покупателю  на эл. почту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B56860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 </w:t>
            </w:r>
            <w:hyperlink r:id="rId12" w:history="1">
              <w:r w:rsidRPr="00481A05">
                <w:rPr>
                  <w:rStyle w:val="Hyperlink"/>
                  <w:rFonts w:ascii="Sylfaen" w:hAnsi="Sylfaen" w:cs="Sylfaen"/>
                  <w:bCs/>
                  <w:noProof/>
                  <w:sz w:val="22"/>
                  <w:szCs w:val="22"/>
                  <w:lang w:val="ka-GE"/>
                </w:rPr>
                <w:t>sheskidvebi@telasi.ge</w:t>
              </w:r>
            </w:hyperlink>
          </w:p>
          <w:p w14:paraId="765B4470" w14:textId="77777777" w:rsidR="00AB3942" w:rsidRDefault="00AB3942" w:rsidP="00AB3942">
            <w:pPr>
              <w:ind w:left="9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265D6271" w14:textId="77777777" w:rsidR="00AB3942" w:rsidRPr="00B56860" w:rsidRDefault="00AB3942" w:rsidP="00AB3942">
            <w:pPr>
              <w:ind w:left="9"/>
              <w:jc w:val="both"/>
              <w:rPr>
                <w:rFonts w:ascii="Sylfaen" w:hAnsi="Sylfaen" w:cs="Arial"/>
                <w:sz w:val="14"/>
                <w:szCs w:val="22"/>
                <w:lang w:val="ru-RU"/>
              </w:rPr>
            </w:pPr>
          </w:p>
          <w:p w14:paraId="42A4CF3F" w14:textId="77777777" w:rsidR="007178A4" w:rsidRPr="00B56860" w:rsidRDefault="007178A4" w:rsidP="00AB3942">
            <w:pPr>
              <w:ind w:left="9"/>
              <w:jc w:val="both"/>
              <w:rPr>
                <w:rFonts w:ascii="Sylfaen" w:hAnsi="Sylfaen" w:cs="Arial"/>
                <w:sz w:val="14"/>
                <w:szCs w:val="22"/>
                <w:lang w:val="ru-RU"/>
              </w:rPr>
            </w:pPr>
          </w:p>
          <w:p w14:paraId="47AF7D47" w14:textId="77777777" w:rsidR="007178A4" w:rsidRPr="00B56860" w:rsidRDefault="007178A4" w:rsidP="00AB3942">
            <w:pPr>
              <w:ind w:left="9"/>
              <w:jc w:val="both"/>
              <w:rPr>
                <w:rFonts w:ascii="Sylfaen" w:hAnsi="Sylfaen" w:cs="Arial"/>
                <w:sz w:val="14"/>
                <w:szCs w:val="22"/>
                <w:lang w:val="ru-RU"/>
              </w:rPr>
            </w:pPr>
          </w:p>
          <w:p w14:paraId="67965626" w14:textId="7E66A3BF" w:rsidR="00FD28D9" w:rsidRPr="00052360" w:rsidRDefault="00FD28D9" w:rsidP="00AB3942">
            <w:pPr>
              <w:ind w:left="9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7178A4" w:rsidRPr="00B56860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В случае зачисления суммы обеспечения договора Поставщиком на специальный банковский счёт Покупателя (см. ниже),</w:t>
            </w:r>
          </w:p>
          <w:p w14:paraId="0D73EC7D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2360">
              <w:rPr>
                <w:rFonts w:ascii="Arial" w:hAnsi="Arial" w:cs="Arial"/>
                <w:sz w:val="22"/>
                <w:szCs w:val="22"/>
              </w:rPr>
              <w:t>Att</w:t>
            </w:r>
            <w:proofErr w:type="spellEnd"/>
            <w:r w:rsidRPr="00052360">
              <w:rPr>
                <w:rFonts w:ascii="Arial" w:hAnsi="Arial" w:cs="Arial"/>
                <w:sz w:val="22"/>
                <w:szCs w:val="22"/>
              </w:rPr>
              <w:t>: JSC VTB Bank(Georgia)</w:t>
            </w:r>
          </w:p>
          <w:p w14:paraId="3344347A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360">
              <w:rPr>
                <w:rFonts w:ascii="Arial" w:hAnsi="Arial" w:cs="Arial"/>
                <w:sz w:val="22"/>
                <w:szCs w:val="22"/>
              </w:rPr>
              <w:t>SWIFT: UGEBGE22XXX</w:t>
            </w:r>
          </w:p>
          <w:p w14:paraId="5A9E0795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2360">
              <w:rPr>
                <w:rFonts w:ascii="Arial" w:hAnsi="Arial" w:cs="Arial"/>
                <w:sz w:val="22"/>
                <w:szCs w:val="22"/>
              </w:rPr>
              <w:t>Att</w:t>
            </w:r>
            <w:proofErr w:type="spellEnd"/>
            <w:r w:rsidRPr="00052360">
              <w:rPr>
                <w:rFonts w:ascii="Arial" w:hAnsi="Arial" w:cs="Arial"/>
                <w:sz w:val="22"/>
                <w:szCs w:val="22"/>
              </w:rPr>
              <w:t>: JSC VTB BANK Moscow</w:t>
            </w:r>
          </w:p>
          <w:p w14:paraId="7B95C21B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360">
              <w:rPr>
                <w:rFonts w:ascii="Arial" w:hAnsi="Arial" w:cs="Arial"/>
                <w:sz w:val="22"/>
                <w:szCs w:val="22"/>
              </w:rPr>
              <w:t>SWIFT:VTBRRUMM</w:t>
            </w:r>
          </w:p>
          <w:p w14:paraId="3B4483FD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360">
              <w:rPr>
                <w:rFonts w:ascii="Arial" w:hAnsi="Arial" w:cs="Arial"/>
                <w:sz w:val="22"/>
                <w:szCs w:val="22"/>
              </w:rPr>
              <w:t>C/A: 30111840855550000064</w:t>
            </w:r>
          </w:p>
          <w:p w14:paraId="4E885641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360">
              <w:rPr>
                <w:rFonts w:ascii="Arial" w:hAnsi="Arial" w:cs="Arial"/>
                <w:sz w:val="22"/>
                <w:szCs w:val="22"/>
              </w:rPr>
              <w:t>In favor of: JSC “TELASI”</w:t>
            </w:r>
          </w:p>
          <w:p w14:paraId="5F61D12E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360">
              <w:rPr>
                <w:rFonts w:ascii="Arial" w:hAnsi="Arial" w:cs="Arial"/>
                <w:sz w:val="22"/>
                <w:szCs w:val="22"/>
              </w:rPr>
              <w:t>IBAN: GE05VT6600000063113603</w:t>
            </w:r>
          </w:p>
          <w:p w14:paraId="46A2BC2F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360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6C1A352F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2360">
              <w:rPr>
                <w:rFonts w:ascii="Arial" w:hAnsi="Arial" w:cs="Arial"/>
                <w:sz w:val="22"/>
                <w:szCs w:val="22"/>
              </w:rPr>
              <w:t>Att</w:t>
            </w:r>
            <w:proofErr w:type="spellEnd"/>
            <w:r w:rsidRPr="00052360">
              <w:rPr>
                <w:rFonts w:ascii="Arial" w:hAnsi="Arial" w:cs="Arial"/>
                <w:sz w:val="22"/>
                <w:szCs w:val="22"/>
              </w:rPr>
              <w:t>: JSC VTB Bank (Georgia)</w:t>
            </w:r>
          </w:p>
          <w:p w14:paraId="44772B4F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360">
              <w:rPr>
                <w:rFonts w:ascii="Arial" w:hAnsi="Arial" w:cs="Arial"/>
                <w:sz w:val="22"/>
                <w:szCs w:val="22"/>
              </w:rPr>
              <w:t>SWIFT: UGEBGE22XXX</w:t>
            </w:r>
          </w:p>
          <w:p w14:paraId="2AC54A72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2360">
              <w:rPr>
                <w:rFonts w:ascii="Arial" w:hAnsi="Arial" w:cs="Arial"/>
                <w:sz w:val="22"/>
                <w:szCs w:val="22"/>
              </w:rPr>
              <w:t>Att</w:t>
            </w:r>
            <w:proofErr w:type="spellEnd"/>
            <w:r w:rsidRPr="00052360">
              <w:rPr>
                <w:rFonts w:ascii="Arial" w:hAnsi="Arial" w:cs="Arial"/>
                <w:sz w:val="22"/>
                <w:szCs w:val="22"/>
              </w:rPr>
              <w:t>: CITI BANK NA</w:t>
            </w:r>
          </w:p>
          <w:p w14:paraId="6DC5BB99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360">
              <w:rPr>
                <w:rFonts w:ascii="Arial" w:hAnsi="Arial" w:cs="Arial"/>
                <w:sz w:val="22"/>
                <w:szCs w:val="22"/>
              </w:rPr>
              <w:t>New York, USA</w:t>
            </w:r>
          </w:p>
          <w:p w14:paraId="55BAC1A9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360">
              <w:rPr>
                <w:rFonts w:ascii="Arial" w:hAnsi="Arial" w:cs="Arial"/>
                <w:sz w:val="22"/>
                <w:szCs w:val="22"/>
              </w:rPr>
              <w:t>SWIFT: CITIUS33XXX</w:t>
            </w:r>
          </w:p>
          <w:p w14:paraId="78A44B94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360">
              <w:rPr>
                <w:rFonts w:ascii="Arial" w:hAnsi="Arial" w:cs="Arial"/>
                <w:sz w:val="22"/>
                <w:szCs w:val="22"/>
              </w:rPr>
              <w:t>C/A: 36021436</w:t>
            </w:r>
          </w:p>
          <w:p w14:paraId="51F46F24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360">
              <w:rPr>
                <w:rFonts w:ascii="Arial" w:hAnsi="Arial" w:cs="Arial"/>
                <w:sz w:val="22"/>
                <w:szCs w:val="22"/>
              </w:rPr>
              <w:t>In favor of: JSC “TELASI”</w:t>
            </w:r>
          </w:p>
          <w:p w14:paraId="29589404" w14:textId="77777777" w:rsidR="00FD28D9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es-ES"/>
              </w:rPr>
              <w:t>IBAN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: </w:t>
            </w:r>
            <w:r w:rsidRPr="00052360">
              <w:rPr>
                <w:rFonts w:ascii="Arial" w:hAnsi="Arial" w:cs="Arial"/>
                <w:sz w:val="22"/>
                <w:szCs w:val="22"/>
                <w:lang w:val="es-ES"/>
              </w:rPr>
              <w:t>GE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05</w:t>
            </w:r>
            <w:r w:rsidRPr="00052360">
              <w:rPr>
                <w:rFonts w:ascii="Arial" w:hAnsi="Arial" w:cs="Arial"/>
                <w:sz w:val="22"/>
                <w:szCs w:val="22"/>
                <w:lang w:val="es-ES"/>
              </w:rPr>
              <w:t>VT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6600000063113603</w:t>
            </w:r>
          </w:p>
          <w:p w14:paraId="2FAA6915" w14:textId="77777777" w:rsidR="00E851CF" w:rsidRPr="00052360" w:rsidRDefault="00E851C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633326C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сумма обеспечения договорных обязательств должна наличествовать на специальном банковском счёте Покупателя в течение срока действия договора или до завершения поставки предусмотренных договором ТМЦ+30 рабочих дней, а Поставщику будет возвращена в валюте зачисления, в течение 10 рабочих дней после его письменного требования о возврате, на банковские реквизиты, указанные в письме, или на зафиксированные в договоре реквизиты.</w:t>
            </w:r>
            <w:proofErr w:type="gramEnd"/>
          </w:p>
          <w:p w14:paraId="35223253" w14:textId="77777777" w:rsidR="00AB3942" w:rsidRDefault="00AB3942" w:rsidP="00AB3942">
            <w:pPr>
              <w:ind w:left="11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7BF172DD" w14:textId="77777777" w:rsidR="00AB3942" w:rsidRPr="00AB3942" w:rsidRDefault="00AB3942" w:rsidP="00AB3942">
            <w:pPr>
              <w:ind w:left="11"/>
              <w:jc w:val="both"/>
              <w:rPr>
                <w:rFonts w:ascii="Sylfaen" w:hAnsi="Sylfaen" w:cs="Arial"/>
                <w:sz w:val="32"/>
                <w:szCs w:val="22"/>
                <w:lang w:val="ka-GE"/>
              </w:rPr>
            </w:pPr>
          </w:p>
          <w:p w14:paraId="78D08AE2" w14:textId="121026BB" w:rsidR="00FD28D9" w:rsidRPr="00052360" w:rsidRDefault="00FD28D9" w:rsidP="00AB3942">
            <w:pPr>
              <w:ind w:left="11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AA7F82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D24F42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При возврате суммы обеспечения договорных обязательств, Поставщик должен учесть то обстоятельство, что из возвращенной суммы будут вычтены комиссионные перечисления суммы банком или плата за прочее обслуживание.</w:t>
            </w:r>
          </w:p>
          <w:p w14:paraId="736CF104" w14:textId="77777777" w:rsidR="00E92D52" w:rsidRPr="00E92D52" w:rsidRDefault="00E92D52" w:rsidP="00AB3942">
            <w:pPr>
              <w:jc w:val="both"/>
              <w:rPr>
                <w:rFonts w:ascii="Sylfaen" w:hAnsi="Sylfaen" w:cs="Arial"/>
                <w:sz w:val="16"/>
                <w:szCs w:val="22"/>
                <w:lang w:val="ka-GE"/>
              </w:rPr>
            </w:pPr>
          </w:p>
          <w:p w14:paraId="35671C77" w14:textId="30B9B4E5" w:rsidR="00FD28D9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AA7F82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D24F42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При зачислении суммы Поставщиком, в назначении суммы должно быть указано наименование поставщика, номер договора и дата оформления договора.</w:t>
            </w:r>
          </w:p>
          <w:p w14:paraId="7B28C1BD" w14:textId="77777777" w:rsidR="00203CAC" w:rsidRPr="00052360" w:rsidRDefault="00203CAC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FBBDE5E" w14:textId="77777777" w:rsidR="00E92D52" w:rsidRPr="00E92D52" w:rsidRDefault="00E92D52" w:rsidP="00AB3942">
            <w:pPr>
              <w:jc w:val="both"/>
              <w:rPr>
                <w:rFonts w:ascii="Sylfaen" w:hAnsi="Sylfaen" w:cs="Arial"/>
                <w:sz w:val="12"/>
                <w:szCs w:val="22"/>
                <w:lang w:val="ka-GE"/>
              </w:rPr>
            </w:pPr>
          </w:p>
          <w:p w14:paraId="754E8D85" w14:textId="7B840EC5" w:rsidR="00FD28D9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5.2.1</w:t>
            </w:r>
            <w:r w:rsidR="00D24F42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После заключения Договора, в случае изменения информации о владельцах (номинальных владельцах), долях указанных выгодоприобретателей (в том числе конечного выгодоприобретателя) Поставщика, предоставить Покупателю информацию о подобных изменениях в срок 5 (пять) календарных дней после их наступления. Стороны пришли к соглашению о том, что настоящее положение данного пункта имеет существенный характер и в случае невыполнения либо ненадлежащего выполнения Поставщиком требований данного пункта, Покупатель вправе прекратить настоящий Договор в одностороннем порядке.</w:t>
            </w:r>
          </w:p>
          <w:p w14:paraId="62B2A9CB" w14:textId="77777777" w:rsidR="00203CAC" w:rsidRDefault="00203CAC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14:paraId="4BC6D22E" w14:textId="4103955C" w:rsidR="00AA7F82" w:rsidRDefault="00512279" w:rsidP="0051227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eastAsiaTheme="minorHAnsi" w:hAnsi="Sylfaen"/>
                <w:color w:val="000000"/>
                <w:lang w:val="ka-GE"/>
              </w:rPr>
              <w:t>5.2.1</w:t>
            </w:r>
            <w:r w:rsidR="00D24F42">
              <w:rPr>
                <w:rFonts w:ascii="Sylfaen" w:eastAsiaTheme="minorHAnsi" w:hAnsi="Sylfaen"/>
                <w:color w:val="000000"/>
                <w:lang w:val="ru-RU"/>
              </w:rPr>
              <w:t>4</w:t>
            </w:r>
            <w:r>
              <w:rPr>
                <w:rFonts w:ascii="Sylfaen" w:eastAsiaTheme="minorHAnsi" w:hAnsi="Sylfaen"/>
                <w:color w:val="000000"/>
                <w:lang w:val="ka-GE"/>
              </w:rPr>
              <w:t xml:space="preserve">   </w:t>
            </w:r>
            <w:r w:rsidRPr="00512279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о</w:t>
            </w:r>
            <w:r w:rsidRPr="00512279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ставщик</w:t>
            </w:r>
            <w:r w:rsidR="00203C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12279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обязан раскрыть/предоставить </w:t>
            </w:r>
            <w:r w:rsidRPr="00512279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Покупателю</w:t>
            </w:r>
            <w:r w:rsidRPr="00512279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12279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информацию о привлекаемом соисполнителе в объеме документов, предъявляемых </w:t>
            </w:r>
            <w:r w:rsidRPr="00512279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им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12279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12279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при заключении Договора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.</w:t>
            </w:r>
          </w:p>
          <w:p w14:paraId="378E734B" w14:textId="77777777" w:rsidR="00EB4B50" w:rsidRPr="00203CAC" w:rsidRDefault="00EB4B50" w:rsidP="0051227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4507B5D0" w14:textId="25125D26" w:rsidR="00203CAC" w:rsidRPr="007A33CF" w:rsidRDefault="00203CAC" w:rsidP="00512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C2A4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5.2.1</w:t>
            </w:r>
            <w:r w:rsidR="00D24F4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5</w:t>
            </w:r>
            <w:r w:rsidR="000C2A43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 xml:space="preserve">  </w:t>
            </w:r>
            <w:r w:rsidR="000C2A43"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0C2A43" w:rsidRPr="000C2A4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</w:t>
            </w:r>
            <w:r w:rsidR="000C2A4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обязан ежеквартально, не позднее 10 рабочих дней </w:t>
            </w:r>
            <w:r w:rsidR="00EB4B50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 после  окончания квартала предоставить Покупателю</w:t>
            </w:r>
            <w:r w:rsidR="000C2A43" w:rsidRPr="000C2A4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 </w:t>
            </w:r>
            <w:r w:rsidR="000C2A43" w:rsidRPr="000C2A43">
              <w:rPr>
                <w:rFonts w:ascii="Arial" w:hAnsi="Arial" w:cs="Arial"/>
                <w:sz w:val="22"/>
                <w:szCs w:val="22"/>
                <w:lang w:val="ru-RU"/>
              </w:rPr>
              <w:t xml:space="preserve">документальное подтверждение наличия трудовых и материальных ресурсов у </w:t>
            </w:r>
            <w:r w:rsidR="00EB4B50" w:rsidRPr="00EB4B50">
              <w:rPr>
                <w:rFonts w:ascii="Arial" w:hAnsi="Arial" w:cs="Arial"/>
                <w:iCs/>
                <w:sz w:val="22"/>
                <w:szCs w:val="22"/>
                <w:lang w:val="ru-RU"/>
              </w:rPr>
              <w:t>П</w:t>
            </w:r>
            <w:r w:rsidR="00EB4B50">
              <w:rPr>
                <w:rFonts w:ascii="Arial" w:hAnsi="Arial" w:cs="Arial"/>
                <w:iCs/>
                <w:sz w:val="22"/>
                <w:szCs w:val="22"/>
                <w:lang w:val="ru-RU"/>
              </w:rPr>
              <w:t>о</w:t>
            </w:r>
            <w:r w:rsidR="00EB4B50" w:rsidRPr="00EB4B50">
              <w:rPr>
                <w:rFonts w:ascii="Arial" w:hAnsi="Arial" w:cs="Arial"/>
                <w:iCs/>
                <w:sz w:val="22"/>
                <w:szCs w:val="22"/>
                <w:lang w:val="ru-RU"/>
              </w:rPr>
              <w:t>ставщика</w:t>
            </w:r>
            <w:r w:rsidR="000C2A43" w:rsidRPr="000C2A43">
              <w:rPr>
                <w:rFonts w:ascii="Arial" w:hAnsi="Arial" w:cs="Arial"/>
                <w:sz w:val="22"/>
                <w:szCs w:val="22"/>
                <w:lang w:val="ru-RU"/>
              </w:rPr>
              <w:t>, соисполнителей, используемых при исполнении обязательств в рамках настоящего договора</w:t>
            </w:r>
            <w:r w:rsidR="00EB4B5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14:paraId="2A451AB3" w14:textId="77777777" w:rsidR="00A65AA0" w:rsidRPr="007A33CF" w:rsidRDefault="00A65AA0" w:rsidP="00512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F509478" w14:textId="2643A259" w:rsidR="00A65AA0" w:rsidRPr="00C93B92" w:rsidRDefault="00A65AA0" w:rsidP="00A65AA0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5.2.16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5A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3B9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</w:t>
            </w:r>
            <w:proofErr w:type="gramEnd"/>
            <w:r w:rsidRPr="00C93B9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а основании запроса Покупателя, Поставщик обязан в течение 3 рабочих дней организовать и предоставить план-график с дальнейшим его исполнением по осуществлению допуска представителей Покупателя в помещения Поставщика (Изготовителя), в котором находятся предназначенные Покупателю товарно-материальные ценности для их визуального осмотра и контроля. </w:t>
            </w:r>
          </w:p>
          <w:p w14:paraId="115C8AC0" w14:textId="77777777" w:rsidR="00A65AA0" w:rsidRDefault="00A65AA0" w:rsidP="00A65AA0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93B9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Информацию о проверке товарно-материальных ценностей, как в процессе производства, так и погрузки/отправки.</w:t>
            </w:r>
          </w:p>
          <w:p w14:paraId="137E61FB" w14:textId="77777777" w:rsidR="00804641" w:rsidRDefault="00804641" w:rsidP="00A65AA0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  <w:p w14:paraId="37B39120" w14:textId="77777777" w:rsidR="00804641" w:rsidRPr="00036AA4" w:rsidRDefault="00804641" w:rsidP="0080464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804641">
              <w:rPr>
                <w:rFonts w:ascii="Arial" w:hAnsi="Arial" w:cs="Arial"/>
                <w:sz w:val="22"/>
                <w:szCs w:val="22"/>
                <w:lang w:val="ru-RU"/>
              </w:rPr>
              <w:t>5.2.17</w:t>
            </w:r>
            <w:proofErr w:type="gramStart"/>
            <w:r w:rsidRPr="0080464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36AA4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proofErr w:type="gramEnd"/>
            <w:r w:rsidRPr="00036AA4">
              <w:rPr>
                <w:rFonts w:ascii="Arial" w:hAnsi="Arial" w:cs="Arial"/>
                <w:sz w:val="22"/>
                <w:szCs w:val="22"/>
                <w:lang w:val="ru-RU"/>
              </w:rPr>
              <w:t xml:space="preserve">о время поставки товарно-материальных ценностей Поставщик  обязан  строго соблюдать предусмотренные Договором сроки, и/или графиком поставки </w:t>
            </w:r>
            <w:r w:rsidRPr="00804641">
              <w:rPr>
                <w:rFonts w:ascii="Arial" w:hAnsi="Arial" w:cs="Arial"/>
                <w:sz w:val="22"/>
                <w:szCs w:val="22"/>
                <w:lang w:val="ru-RU"/>
              </w:rPr>
              <w:t>(в случае наличия такого)</w:t>
            </w:r>
          </w:p>
          <w:p w14:paraId="72819A65" w14:textId="710D0814" w:rsidR="00804641" w:rsidRPr="00804641" w:rsidRDefault="00804641" w:rsidP="00A65AA0">
            <w:pPr>
              <w:pStyle w:val="PlainText"/>
              <w:jc w:val="both"/>
              <w:rPr>
                <w:rFonts w:ascii="Sylfaen" w:hAnsi="Sylfaen" w:cs="Arial"/>
                <w:sz w:val="18"/>
                <w:szCs w:val="22"/>
              </w:rPr>
            </w:pPr>
          </w:p>
          <w:p w14:paraId="5733890C" w14:textId="77777777" w:rsidR="00AA7F82" w:rsidRDefault="00AA7F82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14:paraId="47787DCE" w14:textId="77777777" w:rsidR="00EB4B50" w:rsidRDefault="00EB4B50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14:paraId="747F220C" w14:textId="77777777" w:rsidR="00EB4B50" w:rsidRDefault="00EB4B50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14:paraId="4C4A1ADF" w14:textId="77777777" w:rsidR="00EB4B50" w:rsidRPr="00AA7F82" w:rsidRDefault="00EB4B50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14:paraId="20F25BF3" w14:textId="77777777" w:rsidR="00FD28D9" w:rsidRPr="00052360" w:rsidRDefault="00FD28D9" w:rsidP="00AB3942">
            <w:pPr>
              <w:pStyle w:val="ListParagraph"/>
              <w:numPr>
                <w:ilvl w:val="1"/>
                <w:numId w:val="15"/>
              </w:numPr>
              <w:ind w:left="0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Права Покупателя:</w:t>
            </w:r>
          </w:p>
          <w:p w14:paraId="0CBE4A81" w14:textId="77777777"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Покупатель вправе потребовать от Поставщика неукоснительное выполнение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обязательств, взятых по настоящему Договору;</w:t>
            </w:r>
          </w:p>
          <w:p w14:paraId="7B3CE671" w14:textId="77777777" w:rsidR="00E92D52" w:rsidRPr="00E92D52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12"/>
                <w:szCs w:val="22"/>
                <w:lang w:val="ru-RU"/>
              </w:rPr>
            </w:pPr>
          </w:p>
          <w:p w14:paraId="6A616400" w14:textId="77777777"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Проверить поставленные Товарно-материальные ценности;</w:t>
            </w:r>
          </w:p>
          <w:p w14:paraId="354643DE" w14:textId="77777777"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Потребовать от Поставщика всю необходимую документацию;</w:t>
            </w:r>
          </w:p>
          <w:p w14:paraId="63A67CC1" w14:textId="77777777" w:rsidR="00E92D52" w:rsidRPr="00E92D52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22"/>
                <w:lang w:val="ru-RU"/>
              </w:rPr>
            </w:pPr>
          </w:p>
          <w:p w14:paraId="050CE18B" w14:textId="77777777"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Не принимать и не возмещать не полностью предоставленные, не соответствующие требованиям Договора либо дефектные Товарно-материальные ценности, и потребовать от Поставщика устранение дефекта;</w:t>
            </w:r>
          </w:p>
          <w:p w14:paraId="5A353469" w14:textId="77777777" w:rsidR="00FD28D9" w:rsidRPr="00AA1377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Потребовать от Поставщика возмещения причинённого ущерба (при наличии такового).</w:t>
            </w:r>
          </w:p>
          <w:p w14:paraId="136F6CB9" w14:textId="77777777" w:rsidR="00AA1377" w:rsidRPr="00AA1377" w:rsidRDefault="00AA1377" w:rsidP="00AA137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403736A" w14:textId="36E8FCA8" w:rsidR="00AA1377" w:rsidRDefault="00AA1377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36AA4">
              <w:rPr>
                <w:rFonts w:ascii="Arial" w:hAnsi="Arial" w:cs="Arial"/>
                <w:sz w:val="22"/>
                <w:szCs w:val="22"/>
                <w:lang w:val="ka-GE"/>
              </w:rPr>
              <w:t xml:space="preserve">Покупатель вправе не согласится на предложение о поставке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товарно-материальных ценностей</w:t>
            </w:r>
            <w:r w:rsidRPr="00036AA4">
              <w:rPr>
                <w:rFonts w:ascii="Arial" w:hAnsi="Arial" w:cs="Arial"/>
                <w:sz w:val="22"/>
                <w:szCs w:val="22"/>
                <w:lang w:val="ka-GE"/>
              </w:rPr>
              <w:t xml:space="preserve"> раньше срока.</w:t>
            </w:r>
          </w:p>
          <w:p w14:paraId="2811AE02" w14:textId="449C0278" w:rsidR="00AA1377" w:rsidRPr="00AA1377" w:rsidRDefault="00AA1377" w:rsidP="00AA1377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ru-RU"/>
              </w:rPr>
              <w:t>П</w:t>
            </w:r>
            <w:r w:rsidRPr="00AA1377">
              <w:rPr>
                <w:rFonts w:ascii="Arial" w:hAnsi="Arial" w:cs="Arial"/>
                <w:sz w:val="22"/>
                <w:szCs w:val="22"/>
                <w:lang w:val="ka-GE"/>
              </w:rPr>
              <w:t>окупатель вправе не принимать поставленный раньше срока (предусмотренного Договором) ТМЦ без предварительного письменного согласия.</w:t>
            </w:r>
          </w:p>
          <w:p w14:paraId="66F6E08F" w14:textId="77777777" w:rsidR="00AA1377" w:rsidRPr="00E92D52" w:rsidRDefault="00AA1377" w:rsidP="00AA137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62892B6" w14:textId="36E8FCA8" w:rsidR="00E92D52" w:rsidRPr="00E92D52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ru-RU"/>
              </w:rPr>
            </w:pPr>
          </w:p>
          <w:p w14:paraId="1D911F8B" w14:textId="77777777" w:rsidR="00FD28D9" w:rsidRPr="00052360" w:rsidRDefault="00FD28D9" w:rsidP="00AB3942">
            <w:pPr>
              <w:pStyle w:val="ListParagraph"/>
              <w:numPr>
                <w:ilvl w:val="1"/>
                <w:numId w:val="15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Обязательства Покупателя:</w:t>
            </w:r>
          </w:p>
          <w:p w14:paraId="6373DFA6" w14:textId="77777777"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Покупатель обязан выплатить Поставщику плату за поставку Товарно-материальных ценностей, предусмотренных настоящим Договором, согласно условиям Договора.</w:t>
            </w:r>
          </w:p>
          <w:p w14:paraId="6F57E06F" w14:textId="77777777" w:rsidR="00E92D52" w:rsidRPr="00E92D52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44"/>
                <w:szCs w:val="22"/>
                <w:lang w:val="ru-RU"/>
              </w:rPr>
            </w:pPr>
          </w:p>
          <w:p w14:paraId="1949E934" w14:textId="77777777" w:rsidR="00FD28D9" w:rsidRPr="001A5BF1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Покупатель обязан за свой счет произвести таможенную очистку товарно-материальных ценностей, поставленных Поставщиком.</w:t>
            </w:r>
          </w:p>
          <w:p w14:paraId="5DF12566" w14:textId="77777777" w:rsidR="001A5BF1" w:rsidRPr="001A5BF1" w:rsidRDefault="001A5BF1" w:rsidP="001A5BF1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6F9E986" w14:textId="77777777" w:rsidR="00E5038C" w:rsidRPr="00E5038C" w:rsidRDefault="00EC6913" w:rsidP="00E5038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ka-GE"/>
              </w:rPr>
            </w:pPr>
            <w:r w:rsidRPr="00E5038C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     </w:t>
            </w:r>
          </w:p>
          <w:p w14:paraId="188FCF1F" w14:textId="77777777" w:rsidR="00E5038C" w:rsidRDefault="00E5038C" w:rsidP="00E5038C">
            <w:pPr>
              <w:jc w:val="both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</w:p>
          <w:p w14:paraId="07CCFC21" w14:textId="3EA14C39" w:rsidR="001A5BF1" w:rsidRPr="00E5038C" w:rsidRDefault="00E5038C" w:rsidP="00E5038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ru-RU"/>
              </w:rPr>
              <w:t>6.</w:t>
            </w:r>
            <w:r w:rsidR="00EC6913" w:rsidRPr="00E5038C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   </w:t>
            </w:r>
            <w:r>
              <w:rPr>
                <w:rFonts w:ascii="Sylfaen" w:hAnsi="Sylfaen" w:cs="Arial"/>
                <w:b/>
                <w:sz w:val="22"/>
                <w:szCs w:val="22"/>
                <w:lang w:val="ru-RU"/>
              </w:rPr>
              <w:t xml:space="preserve">     </w:t>
            </w:r>
            <w:r w:rsidR="00EC6913" w:rsidRPr="00E5038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Заверения об обстоятельствах</w:t>
            </w:r>
          </w:p>
          <w:p w14:paraId="43843281" w14:textId="77777777"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ka-GE"/>
              </w:rPr>
            </w:pPr>
          </w:p>
          <w:p w14:paraId="45A604A2" w14:textId="747E9CB4" w:rsidR="00EC6913" w:rsidRDefault="00EC6913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EC6913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ka-GE"/>
              </w:rPr>
              <w:t>6.1</w:t>
            </w:r>
            <w:r>
              <w:rPr>
                <w:rFonts w:ascii="Sylfaen" w:eastAsiaTheme="minorHAnsi" w:hAnsi="Sylfaen" w:cs="Arial"/>
                <w:iCs/>
                <w:color w:val="000000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C691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заверяет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Покупателя</w:t>
            </w:r>
            <w:r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, что на момент заключения Договора и в течение всего времени его действия: </w:t>
            </w:r>
          </w:p>
          <w:p w14:paraId="4CF605CA" w14:textId="77777777" w:rsidR="00E5038C" w:rsidRPr="00EC6913" w:rsidRDefault="00E5038C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1C2FD359" w14:textId="77777777" w:rsidR="00E5038C" w:rsidRDefault="00EC6913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6.1.1</w:t>
            </w:r>
            <w:r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работники и иные физические лица, привлекаемые </w:t>
            </w:r>
            <w:r w:rsidR="00E5038C" w:rsidRPr="008E4FD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Поставщиком</w:t>
            </w:r>
            <w:r w:rsidRPr="00EC691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для исполнения обязательств, возникших из настоящего Договора, имеют необходимые для этого знания, опыт и квалификацию, подтверждаемые соответствующими документами. </w:t>
            </w:r>
          </w:p>
          <w:p w14:paraId="1549037B" w14:textId="77777777" w:rsidR="00E5038C" w:rsidRDefault="00E5038C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36AB5C3B" w14:textId="540FED0F" w:rsidR="00EC6913" w:rsidRPr="00EC6913" w:rsidRDefault="00E5038C" w:rsidP="00E5038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6.1.2 </w:t>
            </w:r>
            <w:r w:rsidR="00EC6913"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заключение и исполнение настоящего Договора не противоречит и не представляет собой нарушения какого-либо иного обязательства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>Поставщика</w:t>
            </w:r>
            <w:r w:rsidR="00EC6913"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, проистекающего из </w:t>
            </w:r>
            <w:r w:rsidR="00EC6913"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lastRenderedPageBreak/>
              <w:t>какой-либо сделки или иного основания</w:t>
            </w:r>
            <w:proofErr w:type="gramStart"/>
            <w:r w:rsidR="00EC6913"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;</w:t>
            </w:r>
            <w:proofErr w:type="gramEnd"/>
          </w:p>
          <w:p w14:paraId="2E225BD9" w14:textId="77777777" w:rsidR="00E851CF" w:rsidRPr="00E5038C" w:rsidRDefault="00E851CF" w:rsidP="00E503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</w:p>
          <w:p w14:paraId="0A0D07F4" w14:textId="68C795D1" w:rsidR="00E5038C" w:rsidRDefault="00E5038C" w:rsidP="00E5038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6.1.3 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является платежеспособным и состоятельным. </w:t>
            </w:r>
            <w:proofErr w:type="gramStart"/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Термины «платежеспособный и состоятельный» для целей настоящей Статьи означает: 1) что чистые активы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Поставщика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составляют положительную величину, превышающую размер его капитала; 2)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способен надлежащим образом исполнять свои обязательства по мере того, как такие обязательства становятся обязательными к исполнению; 3)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не имеет намерения принимать на себя обязательства, исполнение которых он не мог бы осуществить надлежащим образом;</w:t>
            </w:r>
            <w:proofErr w:type="gramEnd"/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4) в отношении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не имеется возбужденного дела о банкротстве (неплатежеспособности), включая процедуру наблюдения, финансового оздоровления, внешнего управления, конкурсного производства; </w:t>
            </w:r>
            <w:proofErr w:type="gramStart"/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5) </w:t>
            </w:r>
            <w:proofErr w:type="gramEnd"/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не располагает сведениями о факте подачи кредитором или намерении кредитора подать в отношении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а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заявление о признании его банкротом (неплатежеспособным)</w:t>
            </w:r>
            <w:r w:rsidR="004D74A2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;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F15C415" w14:textId="77777777" w:rsidR="004D74A2" w:rsidRDefault="004D74A2" w:rsidP="004D74A2">
            <w:pPr>
              <w:autoSpaceDE w:val="0"/>
              <w:autoSpaceDN w:val="0"/>
              <w:adjustRightInd w:val="0"/>
              <w:rPr>
                <w:rFonts w:ascii="Sylfaen" w:eastAsiaTheme="minorHAnsi" w:hAnsi="Sylfaen"/>
                <w:color w:val="000000"/>
                <w:lang w:val="ka-GE"/>
              </w:rPr>
            </w:pPr>
          </w:p>
          <w:p w14:paraId="4ABA669D" w14:textId="77777777" w:rsidR="004D74A2" w:rsidRDefault="004D74A2" w:rsidP="004D74A2">
            <w:pPr>
              <w:autoSpaceDE w:val="0"/>
              <w:autoSpaceDN w:val="0"/>
              <w:adjustRightInd w:val="0"/>
              <w:rPr>
                <w:rFonts w:ascii="Sylfaen" w:eastAsiaTheme="minorHAnsi" w:hAnsi="Sylfaen"/>
                <w:color w:val="000000"/>
                <w:lang w:val="ka-GE"/>
              </w:rPr>
            </w:pPr>
          </w:p>
          <w:p w14:paraId="16253628" w14:textId="77777777" w:rsidR="004D74A2" w:rsidRPr="004D74A2" w:rsidRDefault="004D74A2" w:rsidP="004D74A2">
            <w:pPr>
              <w:autoSpaceDE w:val="0"/>
              <w:autoSpaceDN w:val="0"/>
              <w:adjustRightInd w:val="0"/>
              <w:rPr>
                <w:rFonts w:ascii="Sylfaen" w:eastAsiaTheme="minorHAnsi" w:hAnsi="Sylfaen"/>
                <w:color w:val="000000"/>
                <w:lang w:val="ka-GE"/>
              </w:rPr>
            </w:pPr>
          </w:p>
          <w:p w14:paraId="41102588" w14:textId="574127A0" w:rsid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4D74A2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ka-GE"/>
              </w:rPr>
              <w:t xml:space="preserve">6.1.4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D74A2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обладает ресурсами, технологиями, деловыми связями, знаниями, навыками и умениями, а также опытом, необходимыми для исполнения обязательств, возникших из настоящего Договора ; </w:t>
            </w:r>
          </w:p>
          <w:p w14:paraId="654A665A" w14:textId="77777777"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237CAC53" w14:textId="4F9D8201" w:rsid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>6.1.5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, а также привлекаемые в целях исполнения настоящего договора соисполнители являются добросовестными налогоплательщиками. </w:t>
            </w:r>
          </w:p>
          <w:p w14:paraId="1658BCA9" w14:textId="77777777"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00EB9E6F" w14:textId="36345DA7"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6.1.6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, а также привлекаемые в целях исполнения настоящего договора соисполнители включили в состав расчета налоговой базы для целей исчисления и уплаты НДС и налога на прибыль хозяйственные операции, совершенные в рамках настоящего договора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60B1143D" w14:textId="77777777" w:rsidR="004D74A2" w:rsidRPr="00E5038C" w:rsidRDefault="004D74A2" w:rsidP="00E5038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</w:p>
          <w:p w14:paraId="74E750A4" w14:textId="77777777" w:rsidR="00EC6913" w:rsidRDefault="00EC691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ru-RU"/>
              </w:rPr>
            </w:pPr>
          </w:p>
          <w:p w14:paraId="4C8C517F" w14:textId="77777777" w:rsidR="00D24F42" w:rsidRPr="00D24F42" w:rsidRDefault="00D24F42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ru-RU"/>
              </w:rPr>
            </w:pPr>
          </w:p>
          <w:p w14:paraId="1AD797C5" w14:textId="15800410" w:rsidR="004D74A2" w:rsidRPr="0017302B" w:rsidRDefault="0017302B" w:rsidP="0017302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</w:pPr>
            <w:r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  <w:t>6.1.7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В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отношении каждого привлекаемого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ом</w:t>
            </w:r>
            <w:r w:rsidR="004D74A2" w:rsidRPr="004D74A2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соисполнителя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запросит и изучит информацию и документы (аналогичные информации и документам, запрошенным </w:t>
            </w:r>
            <w:r w:rsidR="000536AC" w:rsidRPr="000536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</w:t>
            </w:r>
            <w:r w:rsidR="000536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о</w:t>
            </w:r>
            <w:r w:rsidR="000536AC" w:rsidRPr="000536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купателем</w:t>
            </w:r>
            <w:r w:rsidR="004D74A2" w:rsidRPr="004D74A2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у </w:t>
            </w:r>
            <w:r w:rsid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Поставщика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),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lastRenderedPageBreak/>
              <w:t>достаточные для вывода о том, что порядок исчисления и уплаты налогов таки</w:t>
            </w:r>
            <w:r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м соисполнителем</w:t>
            </w:r>
            <w:r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соответствует требованиям действующего налогового законодательства</w:t>
            </w:r>
            <w:r w:rsid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5661DED" w14:textId="77777777" w:rsidR="0017302B" w:rsidRDefault="0017302B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14:paraId="66C24CD2" w14:textId="77777777" w:rsidR="00E851CF" w:rsidRDefault="00E851CF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14:paraId="470A0C8D" w14:textId="77777777" w:rsidR="00E851CF" w:rsidRPr="0017302B" w:rsidRDefault="00E851CF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14:paraId="2996DB06" w14:textId="2E6FD446" w:rsidR="0017302B" w:rsidRDefault="000536AC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 w:rsidRPr="000536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6.1.8 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="0017302B" w:rsidRPr="0017302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17302B"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располагает необходимыми документами, свидетельствующими о том, что порядок исчисления и уплаты налогов таким соисполнителем  соответствует требованиям действующего налогового законодательства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17302B"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637352A6" w14:textId="77777777" w:rsidR="00E851CF" w:rsidRDefault="00E851CF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14:paraId="67904527" w14:textId="77777777" w:rsidR="00E851CF" w:rsidRPr="0017302B" w:rsidRDefault="00E851CF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14:paraId="581B2EBC" w14:textId="0F5C4FF0" w:rsid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6.2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Стороны подтверждают и соглашаются с тем, что указанные в настоящем Договоре заверения об обстоятельствах, а также заверения об обстоятельствах, которые будут предоставляться в период действия настоящего Договора: </w:t>
            </w:r>
          </w:p>
          <w:p w14:paraId="24B9D165" w14:textId="77777777" w:rsidR="00E851CF" w:rsidRP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</w:p>
          <w:p w14:paraId="25DCB851" w14:textId="7532A801" w:rsid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6.2.1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Я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вляются заверениями об обстоятельствах, которые имеют существенное значение для заключения и исполнения настоящего Договора; </w:t>
            </w:r>
          </w:p>
          <w:p w14:paraId="698B9334" w14:textId="77777777" w:rsidR="00E851CF" w:rsidRP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1F97C2FC" w14:textId="791D0667" w:rsidR="000536AC" w:rsidRP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6.2.2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оставляют сведения, на которые основывается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Покупатель</w:t>
            </w:r>
            <w:r w:rsidR="000536AC" w:rsidRPr="000536A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при заключении и исполнении настоящего Договора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.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5CE1821C" w14:textId="77777777" w:rsidR="0017302B" w:rsidRPr="004D74A2" w:rsidRDefault="0017302B" w:rsidP="0017302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1193C56E" w14:textId="77777777" w:rsidR="00EC6913" w:rsidRPr="00E851CF" w:rsidRDefault="00EC691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ru-RU"/>
              </w:rPr>
            </w:pPr>
          </w:p>
          <w:p w14:paraId="419244B2" w14:textId="345E5590" w:rsidR="00FD28D9" w:rsidRDefault="00E851CF" w:rsidP="00E851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7. </w:t>
            </w:r>
            <w:r w:rsidR="00FD28D9"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Гарантия</w:t>
            </w:r>
          </w:p>
          <w:p w14:paraId="60F95D7A" w14:textId="77777777" w:rsidR="00E851CF" w:rsidRPr="00052360" w:rsidRDefault="00E851CF" w:rsidP="00E851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14:paraId="23624598" w14:textId="44204BB9" w:rsidR="00FD28D9" w:rsidRDefault="00D24F42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 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Поставщик гарантирует, что поставленные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Товарно-материальные ценности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будут новыми, качественными и полностью соответствуют техническим характеристикам, приведённым в предоставленном конкурсном предложении и предоставленным сертификатам.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На Товарно-материальные ценности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распространяется гарантия сроком на </w:t>
            </w:r>
            <w:r w:rsidR="00E851CF">
              <w:rPr>
                <w:rFonts w:ascii="Arial" w:hAnsi="Arial" w:cs="Arial"/>
                <w:sz w:val="22"/>
                <w:szCs w:val="22"/>
                <w:lang w:val="ru-RU"/>
              </w:rPr>
              <w:t>------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E851CF">
              <w:rPr>
                <w:rFonts w:ascii="Arial" w:hAnsi="Arial" w:cs="Arial"/>
                <w:sz w:val="22"/>
                <w:szCs w:val="22"/>
                <w:lang w:val="ru-RU"/>
              </w:rPr>
              <w:t xml:space="preserve">    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года</w:t>
            </w:r>
            <w:proofErr w:type="gramStart"/>
            <w:r w:rsidR="00E851C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proofErr w:type="gramEnd"/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отсчёт которого начинается со дня приема товара на складе Покупателя и подписания сторонами акта приема-сдачи.</w:t>
            </w:r>
          </w:p>
          <w:p w14:paraId="0F19F0FB" w14:textId="77777777" w:rsidR="005F123A" w:rsidRPr="00E851CF" w:rsidRDefault="005F123A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ru-RU"/>
              </w:rPr>
            </w:pPr>
          </w:p>
          <w:p w14:paraId="713E8620" w14:textId="4A96CE2A" w:rsidR="00FD28D9" w:rsidRPr="00052360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.2. Поставщик обязуется, в течение гарантийного периода, за свой счёт устранить изъян либо заменить имеющую дефект товарно-материальную ценность на новую в срок 30 (тридцать) календарных дней с момента отправки Покупателем письменного уведомления (акт о дефектации товарно-материальных ценностей) об </w:t>
            </w:r>
            <w:proofErr w:type="gramStart"/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указанном</w:t>
            </w:r>
            <w:proofErr w:type="gramEnd"/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14:paraId="06AC7BA1" w14:textId="77777777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20F88A9" w14:textId="77777777" w:rsidR="005F123A" w:rsidRPr="005F123A" w:rsidRDefault="005F123A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32"/>
                <w:szCs w:val="22"/>
                <w:lang w:val="ka-GE"/>
              </w:rPr>
            </w:pPr>
          </w:p>
          <w:p w14:paraId="48FA8593" w14:textId="5BE8778E" w:rsidR="00FD28D9" w:rsidRPr="00052360" w:rsidRDefault="00E851CF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8</w:t>
            </w:r>
            <w:r w:rsidR="00FD28D9"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Расчёт</w:t>
            </w:r>
          </w:p>
          <w:p w14:paraId="4DE32B7F" w14:textId="45857E46" w:rsidR="00FD28D9" w:rsidRPr="00052360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24F42">
              <w:rPr>
                <w:rFonts w:ascii="Arial" w:hAnsi="Arial" w:cs="Arial"/>
                <w:bCs/>
                <w:sz w:val="22"/>
                <w:szCs w:val="22"/>
                <w:lang w:val="ru-RU"/>
              </w:rPr>
              <w:t>8.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1. Расчёт осуществляется в соответствии с поставкой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Товарно-материальных ценностей Поставщиком.</w:t>
            </w:r>
          </w:p>
          <w:p w14:paraId="1F0891D6" w14:textId="6A48C5CE" w:rsidR="00FD28D9" w:rsidRPr="00052360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D24F42">
              <w:rPr>
                <w:rFonts w:ascii="Arial" w:hAnsi="Arial" w:cs="Arial"/>
                <w:bCs/>
                <w:sz w:val="22"/>
                <w:szCs w:val="22"/>
                <w:lang w:val="ru-RU"/>
              </w:rPr>
              <w:t>8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.2. Расчёт осуществляется в безналичной форме, в </w:t>
            </w:r>
            <w:r w:rsidR="00D140B1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валюте договора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путем перечисления суммы на указанный Поставщиком банковский счет, в срок 20 календарных дней с момента предоставления полной документации (инвойс/ счёт-фактура, упаковочный лист, международная товарно-транспортная накладная (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</w:rPr>
              <w:t>CMR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) и заверенный в двустороннем порядке акт приема-сдач</w:t>
            </w:r>
            <w:proofErr w:type="gramStart"/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и</w:t>
            </w:r>
            <w:r w:rsidR="00D140B1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proofErr w:type="gramEnd"/>
            <w:r w:rsidR="00D140B1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Arial"/>
                <w:bCs/>
                <w:sz w:val="22"/>
                <w:szCs w:val="22"/>
                <w:lang w:val="ru-RU"/>
              </w:rPr>
              <w:t>оригинал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) Поставщиком, а если дата оплаты совпадает с выходным днем, оплата производится в следующий за выходным первый же рабочий день.</w:t>
            </w:r>
          </w:p>
          <w:p w14:paraId="26CF8B65" w14:textId="77777777" w:rsidR="00FD28D9" w:rsidRDefault="00FD28D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14:paraId="03237491" w14:textId="77777777" w:rsidR="00167149" w:rsidRDefault="0016714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14:paraId="023B8E1C" w14:textId="77777777" w:rsidR="00167149" w:rsidRPr="00167149" w:rsidRDefault="0016714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14"/>
                <w:szCs w:val="22"/>
                <w:lang w:val="ka-GE"/>
              </w:rPr>
            </w:pPr>
          </w:p>
          <w:p w14:paraId="41C77AD3" w14:textId="4D4B0809" w:rsidR="00FD28D9" w:rsidRPr="00052360" w:rsidRDefault="00472A64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9 </w:t>
            </w:r>
            <w:r w:rsidR="00FD28D9"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Внесение изменений в Договор</w:t>
            </w:r>
          </w:p>
          <w:p w14:paraId="1CBFD966" w14:textId="2610E068"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.1. Никакие отклонения или изменения в Договоре не допускаются, кроме подписанных обеими сторонами письменных поправок.</w:t>
            </w:r>
          </w:p>
          <w:p w14:paraId="0703EDB5" w14:textId="77777777"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0"/>
                <w:szCs w:val="22"/>
                <w:lang w:val="ka-GE"/>
              </w:rPr>
            </w:pPr>
          </w:p>
          <w:p w14:paraId="3CC2EF74" w14:textId="24D2411A"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.2. Если по каким-либо заранее непредвиденным причинам возникнет необходимость во внесении изменений в Договор, инициатор внесения изменений обязан письменно направить другой стороне соответствующую информацию.</w:t>
            </w:r>
          </w:p>
          <w:p w14:paraId="1D68FF8C" w14:textId="77777777"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4"/>
                <w:szCs w:val="22"/>
                <w:lang w:val="ka-GE"/>
              </w:rPr>
            </w:pPr>
          </w:p>
          <w:p w14:paraId="60205F7F" w14:textId="09ED63FF"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.3. Любое изменение условий Договора должно быть оформлено в виде приложения к нему, которое будет считаться его неотъемлемой частью.</w:t>
            </w:r>
          </w:p>
          <w:p w14:paraId="54FC6978" w14:textId="77777777"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0"/>
                <w:szCs w:val="22"/>
                <w:lang w:val="ka-GE"/>
              </w:rPr>
            </w:pPr>
          </w:p>
          <w:p w14:paraId="726714BB" w14:textId="73E8BCAC"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.4 Изменение общей цены Договора допускается исключительно исходя из нужд Покупателя, при закупке дополнительного товара.</w:t>
            </w:r>
          </w:p>
          <w:p w14:paraId="7793389A" w14:textId="77777777" w:rsidR="00FD28D9" w:rsidRDefault="00FD28D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14:paraId="65EF50B9" w14:textId="77777777" w:rsidR="00167149" w:rsidRPr="00167149" w:rsidRDefault="0016714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ka-GE"/>
              </w:rPr>
            </w:pPr>
          </w:p>
          <w:p w14:paraId="28F8AEE3" w14:textId="51204795" w:rsidR="00FD28D9" w:rsidRPr="00052360" w:rsidRDefault="00D140B1" w:rsidP="00AB394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b/>
                <w:bCs/>
                <w:sz w:val="22"/>
                <w:szCs w:val="22"/>
                <w:lang w:val="ka-GE"/>
              </w:rPr>
              <w:t>.</w:t>
            </w:r>
            <w:r w:rsidR="00FD28D9"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Ответственность сторон</w:t>
            </w:r>
          </w:p>
          <w:p w14:paraId="675A0098" w14:textId="4E264DEB"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.1. Поставщик обязуется в случае нарушения установленных настоящим Договором сроков поставки Товарно-материальных ценностей, за каждый просроченный день, в виде неустойки выплатить Покупателю 0,1% от стоимости, не поставленной или поставленной с опозданием Товарно-материальной ценности.</w:t>
            </w:r>
          </w:p>
          <w:p w14:paraId="02D5C806" w14:textId="77777777"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5E674ADF" w14:textId="77777777"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3BB02BCD" w14:textId="77777777"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6"/>
                <w:szCs w:val="22"/>
                <w:lang w:val="ka-GE"/>
              </w:rPr>
            </w:pPr>
          </w:p>
          <w:p w14:paraId="708D1955" w14:textId="7DDE5EAC"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.2. </w:t>
            </w:r>
            <w:proofErr w:type="gramStart"/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Стороны соглашаются, что если Поставщик основательно (на 10 дней) просрочит установленный Договором срок поставки Товарно-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материальной ценности, и/или откажется от выполнения взятых по Договору обязательств, Покупатель вправе прекратить Договор и вместе с неустойкой, начисленной за просроченные дни, вправе обязать Поставщика выплатить штраф в размере 10 (десять) процентов от стоимости не поставленных товарно-материальных ценностей, а также с этой целью привести в</w:t>
            </w:r>
            <w:proofErr w:type="gramEnd"/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действие гарантию обеспечения договора.</w:t>
            </w:r>
          </w:p>
          <w:p w14:paraId="7011C51E" w14:textId="77777777"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74C3F7AC" w14:textId="77777777"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1D01715B" w14:textId="77777777"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5B666AE0" w14:textId="77777777"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ka-GE"/>
              </w:rPr>
            </w:pPr>
          </w:p>
          <w:p w14:paraId="031F03C5" w14:textId="3DCD7116"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.3. В случае если Договор не будет прекращён, выплата неустойки не освобождает Поставщика от выполнения возложенных обязательств.</w:t>
            </w:r>
          </w:p>
          <w:p w14:paraId="57E061B9" w14:textId="77777777"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5611E926" w14:textId="77777777"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"/>
                <w:szCs w:val="22"/>
                <w:lang w:val="ka-GE"/>
              </w:rPr>
            </w:pPr>
          </w:p>
          <w:p w14:paraId="082A39B7" w14:textId="0CD43920"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.4. За нарушение сроков, установленных пунктами 3.5 статьи 3 и </w:t>
            </w:r>
            <w:r w:rsidRPr="00D140B1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.2 статьи </w:t>
            </w:r>
            <w:r w:rsidRPr="00D140B1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настоящего Договора, Поставщику вменяется неустойка в размере 0,1% от общей стоимости Договора, за каждый просроченный день.</w:t>
            </w:r>
          </w:p>
          <w:p w14:paraId="56F4CBF7" w14:textId="77777777"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08419C33" w14:textId="77777777"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6"/>
                <w:szCs w:val="22"/>
                <w:lang w:val="ka-GE"/>
              </w:rPr>
            </w:pPr>
          </w:p>
          <w:p w14:paraId="5811FF5B" w14:textId="52AA9E44" w:rsidR="00FD28D9" w:rsidRPr="00052360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56860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.5. За просрочку срока оплаты Поставщик вправе вменить Покупателю 0,1% от подлежащей оплате суммы, за каждый просроченный день.</w:t>
            </w:r>
          </w:p>
          <w:p w14:paraId="457E340E" w14:textId="77777777"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ka-GE"/>
              </w:rPr>
            </w:pPr>
          </w:p>
          <w:p w14:paraId="159FC971" w14:textId="1D45256E" w:rsidR="00FD28D9" w:rsidRPr="00B56860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56860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.6. Покупатель правомочен, при возмещении стоимости поставленных товарно-материальных ценностей, удержать предусмотренные настоящей статьёй, начисленные на Поставщика сумму неустойки и штрафа (сократить возмещение)</w:t>
            </w:r>
            <w:r w:rsidR="00D140B1" w:rsidRPr="00D140B1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14:paraId="540078B8" w14:textId="77777777" w:rsidR="00940884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6EEA506F" w14:textId="77777777" w:rsidR="00940884" w:rsidRPr="00940884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65A3FFE8" w14:textId="414E2B92" w:rsidR="00940884" w:rsidRPr="00940884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0884">
              <w:rPr>
                <w:rFonts w:ascii="Arial" w:hAnsi="Arial" w:cs="Arial"/>
                <w:sz w:val="22"/>
                <w:szCs w:val="22"/>
                <w:lang w:val="ru-RU"/>
              </w:rPr>
              <w:t xml:space="preserve">10.7 Стороны договорились, что независимо от достоверности или недостоверности заверений об обстоятельствах, данных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Поставщиком</w:t>
            </w:r>
            <w:r w:rsidRPr="0094088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940884">
              <w:rPr>
                <w:rFonts w:ascii="Arial" w:hAnsi="Arial" w:cs="Arial"/>
                <w:sz w:val="22"/>
                <w:szCs w:val="22"/>
                <w:lang w:val="ru-RU"/>
              </w:rPr>
              <w:t xml:space="preserve">в соответствии с настоящим Договором,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Поставщик</w:t>
            </w:r>
            <w:r w:rsidRPr="0094088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940884">
              <w:rPr>
                <w:rFonts w:ascii="Arial" w:hAnsi="Arial" w:cs="Arial"/>
                <w:sz w:val="22"/>
                <w:szCs w:val="22"/>
                <w:lang w:val="ru-RU"/>
              </w:rPr>
              <w:t xml:space="preserve">обязуется возместить все возникшие у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Покупателя</w:t>
            </w:r>
            <w:r w:rsidRPr="0094088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940884">
              <w:rPr>
                <w:rFonts w:ascii="Arial" w:hAnsi="Arial" w:cs="Arial"/>
                <w:sz w:val="22"/>
                <w:szCs w:val="22"/>
                <w:lang w:val="ru-RU"/>
              </w:rPr>
              <w:t>потери при наличии в совокупности следующих обстоятельств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  <w:p w14:paraId="2DFFAB0D" w14:textId="77777777"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17DC4B73" w14:textId="77777777"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794735E5" w14:textId="77777777"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3BEB7818" w14:textId="3F93AFBF" w:rsidR="00940884" w:rsidRDefault="00940884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10.7.1</w:t>
            </w:r>
            <w:proofErr w:type="gramStart"/>
            <w:r>
              <w:rPr>
                <w:rFonts w:ascii="Sylfaen" w:hAnsi="Sylfaen" w:cs="Arial"/>
                <w:sz w:val="22"/>
                <w:szCs w:val="22"/>
                <w:lang w:val="ru-RU"/>
              </w:rPr>
              <w:t xml:space="preserve"> </w:t>
            </w:r>
            <w:r w:rsidR="000E7CA7" w:rsidRPr="000E7CA7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proofErr w:type="gramEnd"/>
            <w:r w:rsidRP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порядке, определенном разделом 13 Налогового кодекса Грузии, решение принятое налоговым органом в отношении к </w:t>
            </w:r>
            <w:r w:rsid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Поку</w:t>
            </w:r>
            <w:r w:rsid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пателю</w:t>
            </w:r>
            <w:r w:rsidRP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в связи с применением налоговой ответственности за налоговое правонарушение {с указанием соответствующих сумм задолженности по налогам – основной налог (налог на прибыль, НДС), штраф, пеня}, вызванные в результате </w:t>
            </w:r>
            <w:r w:rsidRP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lastRenderedPageBreak/>
              <w:t xml:space="preserve">недобросовестных </w:t>
            </w:r>
            <w:r w:rsidRPr="00940884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действий </w:t>
            </w:r>
            <w:r w:rsid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Поставщика</w:t>
            </w:r>
            <w:r w:rsidRPr="00940884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, а также соисполнителей, привлеченных </w:t>
            </w:r>
            <w:r w:rsidRP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в целях выполнения настоящего договора, при расчете и оплате налогов</w:t>
            </w:r>
            <w:r w:rsid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;</w:t>
            </w:r>
          </w:p>
          <w:p w14:paraId="4A9136EB" w14:textId="77777777" w:rsid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14:paraId="3FF4AFF6" w14:textId="77777777" w:rsid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14:paraId="290F3AFF" w14:textId="77777777" w:rsid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14:paraId="48571F2E" w14:textId="77777777" w:rsid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14:paraId="5153F9AF" w14:textId="77777777" w:rsidR="00F67E33" w:rsidRP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14:paraId="65A913B2" w14:textId="21E426A6" w:rsidR="00F67E33" w:rsidRDefault="00F67E33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  <w:t xml:space="preserve">10.7.2 </w:t>
            </w: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>С</w:t>
            </w:r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уммы задолженности по налогам (налог на прибыль, НДС), соответствующие суммы штрафов, пеней будут списаны с банковского счета </w:t>
            </w:r>
            <w:r w:rsidR="00C32A86" w:rsidRPr="00C32A8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Покупателя</w:t>
            </w:r>
            <w:r w:rsidRPr="00F67E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безакцептном</w:t>
            </w:r>
            <w:proofErr w:type="spellEnd"/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порядке / перечислены </w:t>
            </w:r>
            <w:r w:rsidR="00640A9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Покупателем</w:t>
            </w:r>
            <w:r w:rsidRPr="00F67E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добровольно по требованию налогового органа. </w:t>
            </w:r>
          </w:p>
          <w:p w14:paraId="7AA1A3BC" w14:textId="77777777" w:rsidR="00D75004" w:rsidRDefault="00D75004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26134A07" w14:textId="77777777" w:rsidR="00D75004" w:rsidRDefault="00D75004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4D0BA338" w14:textId="77777777" w:rsidR="00D75004" w:rsidRPr="00F67E33" w:rsidRDefault="00D75004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0A58C5E6" w14:textId="42BD3517" w:rsidR="00F67E33" w:rsidRPr="00F67E33" w:rsidRDefault="00640A9C" w:rsidP="00F67E33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  <w:r w:rsidRPr="00640A9C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Поставщик</w:t>
            </w:r>
            <w:r w:rsidR="00F67E33" w:rsidRPr="00F67E33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возместит </w:t>
            </w:r>
            <w:r w:rsidR="00886480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Покупателю</w:t>
            </w:r>
            <w:r w:rsidR="00F67E33" w:rsidRPr="00F67E33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указанные в настоящем пункте имущественные потери в течение 10 (десяти) календарных дней </w:t>
            </w:r>
            <w:proofErr w:type="gramStart"/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с даты предъявления</w:t>
            </w:r>
            <w:proofErr w:type="gramEnd"/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="00886480" w:rsidRPr="00886480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Покупателем</w:t>
            </w:r>
            <w:r w:rsidR="00F67E33" w:rsidRPr="00F67E33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соответствующего требования в размере сумм, списанных с банковского счета </w:t>
            </w:r>
            <w:r w:rsidR="00886480" w:rsidRPr="00886480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Покупателя</w:t>
            </w:r>
            <w:r w:rsidR="00F67E33" w:rsidRPr="00886480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в </w:t>
            </w:r>
            <w:proofErr w:type="spellStart"/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безакцептном</w:t>
            </w:r>
            <w:proofErr w:type="spellEnd"/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порядке/перечисленных </w:t>
            </w:r>
            <w:r w:rsidR="00D75004" w:rsidRPr="00886480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Покупателя</w:t>
            </w:r>
            <w:r w:rsidR="00F67E33" w:rsidRPr="00F67E33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добровольно по требованию налогового органа</w:t>
            </w:r>
            <w:r w:rsidR="00D75004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;</w:t>
            </w:r>
          </w:p>
          <w:p w14:paraId="536B0BC1" w14:textId="77777777"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4CAEDF8D" w14:textId="77777777"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6BC30866" w14:textId="77777777"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34262BA3" w14:textId="77777777"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3764EC59" w14:textId="7083D3A3" w:rsidR="00940884" w:rsidRDefault="00D7500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D75004">
              <w:rPr>
                <w:rFonts w:ascii="Arial" w:hAnsi="Arial" w:cs="Arial"/>
                <w:sz w:val="22"/>
                <w:szCs w:val="22"/>
                <w:lang w:val="ru-RU"/>
              </w:rPr>
              <w:t xml:space="preserve">10.8 Стороны договорились, что в порядке определенном главой 38 Налогового кодекса Грузии, </w:t>
            </w:r>
            <w:r w:rsidR="005E39F5" w:rsidRPr="005E39F5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Покупатель</w:t>
            </w:r>
            <w:r w:rsidRPr="00D7500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75004">
              <w:rPr>
                <w:rFonts w:ascii="Arial" w:hAnsi="Arial" w:cs="Arial"/>
                <w:sz w:val="22"/>
                <w:szCs w:val="22"/>
                <w:lang w:val="ru-RU"/>
              </w:rPr>
              <w:t xml:space="preserve">в течение 10 (десяти) календарных дней с момента получения акта налоговой проверки, в котором проверяющими отражены выявленные фактические обстоятельства нарушения законодательства о налогах и сборах, вызванные недобросовестными действиями </w:t>
            </w:r>
            <w:r w:rsidR="005E39F5" w:rsidRPr="005E39F5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Поставщика</w:t>
            </w:r>
            <w:r w:rsidR="005E39F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,</w:t>
            </w:r>
            <w:r w:rsidRPr="00D7500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75004">
              <w:rPr>
                <w:rFonts w:ascii="Arial" w:hAnsi="Arial" w:cs="Arial"/>
                <w:sz w:val="22"/>
                <w:szCs w:val="22"/>
                <w:lang w:val="ru-RU"/>
              </w:rPr>
              <w:t xml:space="preserve">а также привлеченных в целях исполнения настоящего договора соисполнителями при исчислении и уплате налогов, направляет в адрес </w:t>
            </w:r>
            <w:r w:rsidR="005E39F5" w:rsidRPr="005E39F5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Поставщика</w:t>
            </w:r>
            <w:proofErr w:type="gramEnd"/>
            <w:r w:rsidRPr="00D7500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75004">
              <w:rPr>
                <w:rFonts w:ascii="Arial" w:hAnsi="Arial" w:cs="Arial"/>
                <w:sz w:val="22"/>
                <w:szCs w:val="22"/>
                <w:lang w:val="ru-RU"/>
              </w:rPr>
              <w:t>выписку из акта налогового органа по соответствующему фактическому обстоятельству (далее – Выписка)</w:t>
            </w:r>
            <w:r w:rsidR="005E39F5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14:paraId="4815A26F" w14:textId="77777777"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10567ED" w14:textId="77777777"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7709C47" w14:textId="77777777"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6283DF0" w14:textId="77777777"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0DD05F1" w14:textId="77777777"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A39BBA8" w14:textId="77777777"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F786120" w14:textId="77777777" w:rsidR="007072D8" w:rsidRDefault="007072D8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6832BBCD" w14:textId="77777777" w:rsidR="007072D8" w:rsidRDefault="007072D8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70D21F9B" w14:textId="4ED930E0" w:rsidR="005E39F5" w:rsidRPr="005E39F5" w:rsidRDefault="005E39F5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10.9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Стороны договорились, что в случае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lastRenderedPageBreak/>
              <w:t>несогласия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 фактами, изложенными 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Выписке, а также с выводами и предложениями проверяющих, 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течение 10 (десяти) календарных дней 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 момента получения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Выписки направляет в адрес </w:t>
            </w:r>
            <w:r w:rsidR="007F119D" w:rsidRPr="007F119D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Покупателя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письменном виде мотивированную жалобу по фактам (выводам проверяющих), содержащимся в ней, которые </w:t>
            </w:r>
            <w:r w:rsidR="00E956D6" w:rsidRPr="00E956D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Покупатель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обязан представить в налоговый орган в порядке, определенном разделом 14 Налогового 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кодекса 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Грузии. </w:t>
            </w:r>
            <w:proofErr w:type="gramEnd"/>
          </w:p>
          <w:p w14:paraId="63E0CBFC" w14:textId="09377940" w:rsidR="005E39F5" w:rsidRDefault="005E39F5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случае непредставления </w:t>
            </w:r>
            <w:r w:rsidR="00E956D6" w:rsidRPr="00E956D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Поставщиком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указанный выше срок письменных мотивированной жалобы в письменном виде по фактам (выводам проверяющих), содержащимся в Выписке, </w:t>
            </w:r>
            <w:r w:rsidR="00E956D6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считается согласившимся с правомерностью выводов проверяющих, изложенных в Выписке, и полностью освобождает </w:t>
            </w:r>
            <w:r w:rsidR="00E956D6" w:rsidRPr="00E956D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Покупателя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от обязанности по оспариванию производства налогового спора в связи с заключениями проверяющих</w:t>
            </w:r>
            <w:r w:rsidR="00E956D6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</w:p>
          <w:p w14:paraId="3ACC3C12" w14:textId="77777777" w:rsidR="00E956D6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48294978" w14:textId="77777777" w:rsidR="00E956D6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72F44CA5" w14:textId="77777777" w:rsidR="00E956D6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212D3DCB" w14:textId="77777777" w:rsidR="00E956D6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211DF2CA" w14:textId="77777777" w:rsidR="002C502F" w:rsidRDefault="002C502F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21825C5C" w14:textId="77777777" w:rsidR="002C502F" w:rsidRDefault="002C502F" w:rsidP="005E39F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FA8654B" w14:textId="797D991C" w:rsidR="00E956D6" w:rsidRPr="00E956D6" w:rsidRDefault="002C502F" w:rsidP="005E39F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10.10</w:t>
            </w:r>
            <w:proofErr w:type="gramStart"/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 В</w:t>
            </w:r>
            <w:proofErr w:type="gramEnd"/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 случае, если после возмещения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Поставщиком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имущественных потерь в соответствии с пунктом </w:t>
            </w:r>
            <w:r w:rsidR="00D914E6">
              <w:rPr>
                <w:rFonts w:ascii="Arial" w:hAnsi="Arial" w:cs="Arial"/>
                <w:sz w:val="22"/>
                <w:szCs w:val="22"/>
                <w:lang w:val="ru-RU"/>
              </w:rPr>
              <w:t>10.7.2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 настоящего Договора решение (иной ненормативный акт) налогового органа будет признано незаконным в той части, в соответствии с которой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Поставщиком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было произведено возмещение имущественных потерь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Покупателю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Покупатель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обязуется возвратить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Поставщику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полученную сумму (без учета процентов) в размере возвращенных налоговым органом взысканных сумм в течение 10 (десяти) календарных дней со дня их возврата. При этом проценты, не подлежат начислению на сумму, возвращенную 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Покупателем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C8105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Поставщику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14:paraId="35CBEDE5" w14:textId="77777777"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6B7242AE" w14:textId="77777777"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1974FAE9" w14:textId="77777777"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7884038C" w14:textId="77777777" w:rsidR="00F67E33" w:rsidRDefault="00F67E3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200076F4" w14:textId="77777777" w:rsidR="00F67E33" w:rsidRPr="002C502F" w:rsidRDefault="00F67E3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4451D1A3" w14:textId="77777777" w:rsidR="00A05700" w:rsidRPr="002C502F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ru-RU"/>
              </w:rPr>
            </w:pPr>
          </w:p>
          <w:p w14:paraId="11E431BC" w14:textId="1D671D50" w:rsidR="00FD28D9" w:rsidRPr="00052360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="00940884"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. Прекращение Договора вследствие невыполнения его условий</w:t>
            </w:r>
          </w:p>
          <w:p w14:paraId="7A54B2C3" w14:textId="46B99097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.1. Кроме как в случаях, предусмотренных статьёй 9 настоящего Договора, Покупатель вправе прекратить Договор после письменного уведомления Поставщика о невыполнении обязательства:</w:t>
            </w:r>
          </w:p>
          <w:p w14:paraId="1E5AEF42" w14:textId="77777777"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36"/>
                <w:szCs w:val="22"/>
                <w:lang w:val="ka-GE"/>
              </w:rPr>
            </w:pPr>
          </w:p>
          <w:p w14:paraId="21997997" w14:textId="0833230D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.1.1.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сли Поставщик в сроки, предусмотренные Договором, или продлённые Покупателем, не в состоянии поставить весь товар;</w:t>
            </w:r>
          </w:p>
          <w:p w14:paraId="17DA5BB1" w14:textId="77777777"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ka-GE"/>
              </w:rPr>
            </w:pPr>
          </w:p>
          <w:p w14:paraId="2EFC53DE" w14:textId="6F03669C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.1.2.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сли Поставщик не в состоянии выполнить предусмотренное Договором какое-либо обязательство;</w:t>
            </w:r>
          </w:p>
          <w:p w14:paraId="212A38D4" w14:textId="77777777"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ka-GE"/>
              </w:rPr>
            </w:pPr>
          </w:p>
          <w:p w14:paraId="6BD2D3F0" w14:textId="6831BC72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.1.3.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сли Покупателю стало известно, что по независящим от него причинам, он не в состоянии обеспечить выполнение взятых по Договору обязательств;</w:t>
            </w:r>
          </w:p>
          <w:p w14:paraId="12197D80" w14:textId="77777777"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ka-GE"/>
              </w:rPr>
            </w:pPr>
          </w:p>
          <w:p w14:paraId="76F04CC5" w14:textId="729940FE"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.1.4.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случае банкротства Поставщика;</w:t>
            </w:r>
          </w:p>
          <w:p w14:paraId="673AF999" w14:textId="77777777" w:rsidR="00472A64" w:rsidRPr="00472A64" w:rsidRDefault="00472A6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7BBE2763" w14:textId="6D3805BE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.1.5.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иных случаях, предусмотренных законодательством Грузии.</w:t>
            </w:r>
          </w:p>
          <w:p w14:paraId="48F9EA8A" w14:textId="77777777"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ka-GE"/>
              </w:rPr>
            </w:pPr>
          </w:p>
          <w:p w14:paraId="78280BD1" w14:textId="032FE867" w:rsidR="00472A64" w:rsidRDefault="00FD28D9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.2</w:t>
            </w:r>
            <w:proofErr w:type="gramStart"/>
            <w:r w:rsidR="00472A64">
              <w:rPr>
                <w:rFonts w:ascii="Sylfaen" w:hAnsi="Sylfaen" w:cs="Arial"/>
                <w:sz w:val="22"/>
                <w:szCs w:val="22"/>
                <w:lang w:val="ka-GE"/>
              </w:rPr>
              <w:t xml:space="preserve"> 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В</w:t>
            </w:r>
            <w:proofErr w:type="gramEnd"/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случае невыполнения или ненадлежащего выполнения </w:t>
            </w:r>
            <w:r w:rsidR="00472A64" w:rsidRPr="00052360">
              <w:rPr>
                <w:rFonts w:ascii="Arial" w:hAnsi="Arial" w:cs="Arial"/>
                <w:sz w:val="22"/>
                <w:szCs w:val="22"/>
                <w:lang w:val="ru-RU"/>
              </w:rPr>
              <w:t>Поставщик</w:t>
            </w:r>
            <w:r w:rsidR="00472A64">
              <w:rPr>
                <w:rFonts w:ascii="Arial" w:hAnsi="Arial" w:cs="Arial"/>
                <w:sz w:val="22"/>
                <w:szCs w:val="22"/>
                <w:lang w:val="ru-RU"/>
              </w:rPr>
              <w:t xml:space="preserve">ом </w:t>
            </w:r>
            <w:r w:rsidR="00472A64" w:rsidRPr="00472A6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любой из обязанностей по предоставлению документов/информации, предусмотренных настоящим Договором, недостоверности (в том числе частичной) любого из заверений об обстоятельствах, указанных в </w:t>
            </w:r>
            <w:r w:rsidR="00FC035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статье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FC035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6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настоящего Договора, </w:t>
            </w:r>
            <w:r w:rsidR="00E263C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>Покупатель</w:t>
            </w:r>
            <w:r w:rsidR="00472A64" w:rsidRPr="00472A6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вправе в одностороннем внесудебном порядке отказаться от исполнения Договора</w:t>
            </w:r>
            <w:r w:rsidR="00E263C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12E883C4" w14:textId="77777777" w:rsidR="00C8105D" w:rsidRDefault="00C8105D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7D13B18B" w14:textId="77777777" w:rsidR="00C8105D" w:rsidRPr="00472A64" w:rsidRDefault="00C8105D" w:rsidP="00472A6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4032B86" w14:textId="1865C2A2" w:rsidR="00FD28D9" w:rsidRDefault="00E263C5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1.3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Стороны признают, что указанное в настоящем пункте основание для одностороннего отказа от исполнения Договора</w:t>
            </w:r>
            <w:r w:rsidR="00472A64" w:rsidRPr="00472A6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,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наряду с основаниями, указанными в настоящем договоре и Гражданском кодексе Грузии, относится к основаниям, связанным с нарушением </w:t>
            </w:r>
            <w:r w:rsidRPr="00E263C5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Поставщиком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своих обязательств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</w:p>
          <w:p w14:paraId="666C2739" w14:textId="77777777" w:rsidR="00E263C5" w:rsidRDefault="00E263C5" w:rsidP="00472A64">
            <w:pPr>
              <w:pStyle w:val="ListParagraph"/>
              <w:ind w:left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14:paraId="65FF1704" w14:textId="1EDD9CF8" w:rsidR="00472A64" w:rsidRPr="00472A64" w:rsidRDefault="00472A64" w:rsidP="00472A64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В случае прекращения Договора, Покупатель не обязан выплачивать Поставщику какую-либо сумму, помимо суммы, которую он должен выплатить ему за предусмотренный по Договору товар (при наличии таковых), поставленный по дату прекращения Договора, включительно, что будет подтверждено актом приема-сдачи</w:t>
            </w:r>
            <w:r w:rsidR="00E263C5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14:paraId="18A9A619" w14:textId="77777777"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3F55CE92" w14:textId="77777777" w:rsidR="00A05700" w:rsidRDefault="00A05700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8"/>
                <w:szCs w:val="22"/>
                <w:lang w:val="ru-RU"/>
              </w:rPr>
            </w:pPr>
          </w:p>
          <w:p w14:paraId="4AA1D2DB" w14:textId="77777777" w:rsidR="002C502F" w:rsidRDefault="002C502F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8"/>
                <w:szCs w:val="22"/>
                <w:lang w:val="ru-RU"/>
              </w:rPr>
            </w:pPr>
          </w:p>
          <w:p w14:paraId="0423F997" w14:textId="77777777" w:rsidR="002C502F" w:rsidRPr="002C502F" w:rsidRDefault="002C502F" w:rsidP="00EB761D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8"/>
                <w:szCs w:val="22"/>
                <w:lang w:val="ru-RU"/>
              </w:rPr>
            </w:pPr>
          </w:p>
          <w:p w14:paraId="59E28770" w14:textId="092AD108" w:rsidR="00FD28D9" w:rsidRPr="00052360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</w:t>
            </w:r>
            <w:r w:rsidR="002C502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2</w:t>
            </w: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Форс-мажор</w:t>
            </w:r>
          </w:p>
          <w:p w14:paraId="6272A9B4" w14:textId="44EAABE5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 В целях настоящей статьи, «Форс-мажор» означает непреодолимые для сторон,  независящие от их контроля обстоятельства,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которые не связаны с ошибками и халатностью Покупателя или/и Поставщика, и которые имеют заранее непредвиденный характер. Такие обстоятельства могут быть вызваны войной, стихийными явлениями, эпидемией, карантином и установлением эмбарго на поставку товара, и др.</w:t>
            </w:r>
          </w:p>
          <w:p w14:paraId="63E54C4F" w14:textId="77777777" w:rsidR="00A61031" w:rsidRP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ka-GE"/>
              </w:rPr>
            </w:pPr>
          </w:p>
          <w:p w14:paraId="6EAD5E72" w14:textId="77777777" w:rsid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0C0D1CE6" w14:textId="42277899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.2. В случае наступления форс-мажорных обстоятельств, заключившая Договор сторона, для которой становится невозможным выполнение взятых обязательств, должна без промедления направить другой стороне письменное уведомление об указанных обстоятельствах и вызвавших их причинах. Если сторона, направившая уведомление, не получит письменный ответ от второй стороны, она по своему усмотрению, исходя из целесообразности и по возможности, продолжает выполнение взятых по Договору обязательств, и старается изыскать альтернативные способы выполнения обязательств, независящие от воздействия форс-мажорных обстоятельств.</w:t>
            </w:r>
          </w:p>
          <w:p w14:paraId="6E1A632B" w14:textId="77777777"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055B4AA2" w14:textId="77777777" w:rsid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1A4ACC72" w14:textId="77777777" w:rsid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Cs w:val="22"/>
                <w:lang w:val="ru-RU"/>
              </w:rPr>
            </w:pPr>
          </w:p>
          <w:p w14:paraId="2C72A260" w14:textId="77777777" w:rsidR="00C8105D" w:rsidRPr="00C8105D" w:rsidRDefault="00C8105D" w:rsidP="00AB3942">
            <w:pPr>
              <w:pStyle w:val="ListParagraph"/>
              <w:ind w:left="0"/>
              <w:jc w:val="both"/>
              <w:rPr>
                <w:rFonts w:ascii="Sylfaen" w:hAnsi="Sylfaen" w:cs="Arial"/>
                <w:szCs w:val="22"/>
                <w:lang w:val="ru-RU"/>
              </w:rPr>
            </w:pPr>
          </w:p>
          <w:p w14:paraId="4291EF9B" w14:textId="606444A0" w:rsidR="00FD28D9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3</w:t>
            </w: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Разрешение споров</w:t>
            </w:r>
          </w:p>
          <w:p w14:paraId="4A81C3E8" w14:textId="77777777" w:rsidR="00C8105D" w:rsidRPr="00052360" w:rsidRDefault="00C8105D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14:paraId="73A1DE01" w14:textId="10EDD854"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.1. За нарушение настоящего Договора стороны несут ответственность в порядке, предусмотренном настоящим Договором и законодательством Грузии.</w:t>
            </w:r>
          </w:p>
          <w:p w14:paraId="23CEBE42" w14:textId="77777777" w:rsidR="00A61031" w:rsidRP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14:paraId="4D65A10C" w14:textId="6757EE6B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.2. Любой спор, возникший на основании настоящего Договора, решается путём взаимных переговоров, в противном случае спор рассматривается общими судами Грузии.</w:t>
            </w:r>
          </w:p>
          <w:p w14:paraId="4EE0369B" w14:textId="77777777" w:rsidR="00FD28D9" w:rsidRDefault="00FD28D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14:paraId="0A9BABB5" w14:textId="77777777" w:rsidR="00A61031" w:rsidRPr="00A61031" w:rsidRDefault="00A61031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14:paraId="1116F89A" w14:textId="417C910C" w:rsidR="00FD28D9" w:rsidRPr="00C8105D" w:rsidRDefault="00C8105D" w:rsidP="00C8105D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14. </w:t>
            </w:r>
            <w:r w:rsidR="00FD28D9" w:rsidRPr="00C8105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Заключительные положения</w:t>
            </w:r>
          </w:p>
          <w:p w14:paraId="394BE81D" w14:textId="35A2FAF6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.1. Договор вступает в силу в день его оформления (заключения) и действует до окончательного выполнения сторонами взятых на себя обязательств.</w:t>
            </w:r>
          </w:p>
          <w:p w14:paraId="301474E8" w14:textId="53C74990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.2. Изменения и дополнения любого рода в настоящий Договор вступают в силу со дня их подписания уполномоченными в надлежащем порядке представителями сторон.</w:t>
            </w:r>
          </w:p>
          <w:p w14:paraId="1BD5AFFD" w14:textId="77777777" w:rsidR="00A61031" w:rsidRP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6"/>
                <w:szCs w:val="22"/>
                <w:lang w:val="ka-GE"/>
              </w:rPr>
            </w:pPr>
          </w:p>
          <w:p w14:paraId="6FCD503A" w14:textId="45B67EC1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.3. Отношения, которые не регламентированы настоящим Договором, регулируются в порядке, предусмотренном действующим законодательством Грузии.</w:t>
            </w:r>
          </w:p>
          <w:p w14:paraId="328BC0AD" w14:textId="77777777" w:rsidR="00E1318F" w:rsidRPr="00E1318F" w:rsidRDefault="00E1318F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2"/>
                <w:szCs w:val="22"/>
                <w:lang w:val="ka-GE"/>
              </w:rPr>
            </w:pPr>
          </w:p>
          <w:p w14:paraId="366B6D36" w14:textId="5B9019D1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.4. Договор составлен в двух равносильных экземплярах, на грузинском и русском языках, которые передаются сторонам.</w:t>
            </w:r>
          </w:p>
          <w:p w14:paraId="52498B94" w14:textId="77777777" w:rsidR="00E1318F" w:rsidRPr="00E1318F" w:rsidRDefault="00E1318F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ka-GE"/>
              </w:rPr>
            </w:pPr>
          </w:p>
          <w:p w14:paraId="6A7C9A3C" w14:textId="5867BCB3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.5. В случае выявления несоответствия в тексте Договора, предпочтение отдаётся тексту, составленному на русском.</w:t>
            </w:r>
          </w:p>
          <w:p w14:paraId="4935D819" w14:textId="77777777" w:rsidR="00FD28D9" w:rsidRDefault="00FD28D9" w:rsidP="00AB3942">
            <w:pPr>
              <w:jc w:val="both"/>
              <w:rPr>
                <w:rFonts w:ascii="Sylfaen" w:hAnsi="Sylfaen" w:cs="Arial"/>
                <w:b/>
                <w:sz w:val="22"/>
                <w:szCs w:val="22"/>
                <w:lang w:val="ka-GE"/>
              </w:rPr>
            </w:pPr>
          </w:p>
          <w:p w14:paraId="31B00AEE" w14:textId="77777777" w:rsidR="00F44117" w:rsidRPr="00F44117" w:rsidRDefault="00F44117" w:rsidP="00AB3942">
            <w:pPr>
              <w:jc w:val="both"/>
              <w:rPr>
                <w:rFonts w:ascii="Sylfaen" w:hAnsi="Sylfaen" w:cs="Arial"/>
                <w:b/>
                <w:sz w:val="22"/>
                <w:szCs w:val="22"/>
                <w:lang w:val="ka-GE"/>
              </w:rPr>
            </w:pPr>
          </w:p>
          <w:p w14:paraId="49A009C1" w14:textId="77777777" w:rsidR="00FD28D9" w:rsidRPr="00052360" w:rsidRDefault="00FD28D9" w:rsidP="00AB39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Реквизиты сторон:</w:t>
            </w:r>
          </w:p>
          <w:p w14:paraId="1BA2FAEC" w14:textId="77777777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Покупатель: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АО «Теласи»,</w:t>
            </w:r>
          </w:p>
          <w:p w14:paraId="5680DFFD" w14:textId="77777777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г. Тбилиси, ул. Ванская №3</w:t>
            </w:r>
          </w:p>
          <w:p w14:paraId="291DC5DA" w14:textId="77777777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Тел.: +995 32 225 52 11</w:t>
            </w:r>
          </w:p>
          <w:p w14:paraId="763C06F9" w14:textId="77777777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Факс:+995 32 277 99 81</w:t>
            </w:r>
          </w:p>
          <w:p w14:paraId="77E462EF" w14:textId="77777777"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ИНН: 202052580</w:t>
            </w:r>
          </w:p>
          <w:p w14:paraId="0FB45AFF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Банк:</w:t>
            </w:r>
            <w:r w:rsidRPr="00052360">
              <w:rPr>
                <w:rFonts w:ascii="Arial" w:hAnsi="Arial" w:cs="Arial"/>
                <w:sz w:val="22"/>
                <w:szCs w:val="22"/>
              </w:rPr>
              <w:t>UGE</w:t>
            </w:r>
            <w:r w:rsidRPr="00C86D58">
              <w:rPr>
                <w:rFonts w:ascii="Arial" w:hAnsi="Arial" w:cs="Arial"/>
                <w:sz w:val="22"/>
                <w:szCs w:val="22"/>
              </w:rPr>
              <w:t>BGE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22</w:t>
            </w:r>
          </w:p>
          <w:p w14:paraId="151398F8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proofErr w:type="gram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/С: GE83</w:t>
            </w:r>
            <w:r w:rsidRPr="00052360">
              <w:rPr>
                <w:rFonts w:ascii="Arial" w:hAnsi="Arial" w:cs="Arial"/>
                <w:sz w:val="22"/>
                <w:szCs w:val="22"/>
              </w:rPr>
              <w:t>VT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6600000000508302</w:t>
            </w:r>
          </w:p>
          <w:p w14:paraId="2BE01BA4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Сергей Кобцев</w:t>
            </w:r>
          </w:p>
          <w:p w14:paraId="4F91293C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Генеральный директор</w:t>
            </w:r>
          </w:p>
          <w:p w14:paraId="0EE7C7A7" w14:textId="77777777" w:rsidR="00FD28D9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6CE317E0" w14:textId="77777777" w:rsidR="00F44117" w:rsidRPr="00F44117" w:rsidRDefault="00F44117" w:rsidP="00AB3942">
            <w:pPr>
              <w:jc w:val="both"/>
              <w:rPr>
                <w:rFonts w:ascii="Sylfaen" w:hAnsi="Sylfaen" w:cs="Arial"/>
                <w:sz w:val="16"/>
                <w:szCs w:val="22"/>
                <w:lang w:val="ka-GE"/>
              </w:rPr>
            </w:pPr>
          </w:p>
          <w:p w14:paraId="5F17CDC8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___________________________</w:t>
            </w:r>
          </w:p>
          <w:p w14:paraId="2F3E5097" w14:textId="173B15C8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“________”   “_________________” 201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14:paraId="04A69005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4EFB728" w14:textId="77777777" w:rsidR="00F44117" w:rsidRPr="00F44117" w:rsidRDefault="00F44117" w:rsidP="00AB3942">
            <w:pPr>
              <w:pStyle w:val="ListParagraph"/>
              <w:ind w:left="0"/>
              <w:jc w:val="both"/>
              <w:rPr>
                <w:rFonts w:ascii="Sylfaen" w:hAnsi="Sylfaen" w:cs="Arial"/>
                <w:b/>
                <w:szCs w:val="22"/>
                <w:lang w:val="ka-GE"/>
              </w:rPr>
            </w:pPr>
          </w:p>
          <w:p w14:paraId="16D4B314" w14:textId="2C23B3A6" w:rsidR="00FD28D9" w:rsidRDefault="00FD28D9" w:rsidP="00EB761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Поставщик: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14:paraId="70AFC2A4" w14:textId="21CAF787" w:rsidR="00EB761D" w:rsidRPr="00052360" w:rsidRDefault="00EB761D" w:rsidP="00EB761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Директор</w:t>
            </w:r>
          </w:p>
          <w:p w14:paraId="09BD44EA" w14:textId="77777777" w:rsidR="004402F9" w:rsidRPr="00EB761D" w:rsidRDefault="004402F9" w:rsidP="00AB3942">
            <w:pPr>
              <w:jc w:val="both"/>
              <w:rPr>
                <w:rFonts w:ascii="Sylfaen" w:hAnsi="Sylfaen" w:cs="Arial"/>
                <w:sz w:val="12"/>
                <w:szCs w:val="22"/>
                <w:lang w:val="ru-RU"/>
              </w:rPr>
            </w:pPr>
          </w:p>
          <w:p w14:paraId="3D0967ED" w14:textId="77777777"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_________________________</w:t>
            </w:r>
          </w:p>
          <w:p w14:paraId="2CE4BB4D" w14:textId="07FBED20" w:rsidR="00414ADF" w:rsidRPr="00052360" w:rsidRDefault="00FD28D9" w:rsidP="00EB761D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“________”   “_________________” 201</w:t>
            </w:r>
            <w:r w:rsidR="00EB761D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</w:tc>
      </w:tr>
    </w:tbl>
    <w:p w14:paraId="32D03936" w14:textId="5E29ABDE" w:rsidR="004B6282" w:rsidRPr="00052360" w:rsidRDefault="004B6282">
      <w:pPr>
        <w:rPr>
          <w:lang w:val="ru-RU"/>
        </w:rPr>
      </w:pPr>
    </w:p>
    <w:sectPr w:rsidR="004B6282" w:rsidRPr="00052360" w:rsidSect="003C3971">
      <w:footerReference w:type="default" r:id="rId13"/>
      <w:pgSz w:w="12240" w:h="15840"/>
      <w:pgMar w:top="450" w:right="1440" w:bottom="13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A936E" w14:textId="77777777" w:rsidR="002A0968" w:rsidRDefault="002A0968" w:rsidP="00F42E31">
      <w:r>
        <w:separator/>
      </w:r>
    </w:p>
  </w:endnote>
  <w:endnote w:type="continuationSeparator" w:id="0">
    <w:p w14:paraId="1A1999F8" w14:textId="77777777" w:rsidR="002A0968" w:rsidRDefault="002A0968" w:rsidP="00F42E31">
      <w:r>
        <w:continuationSeparator/>
      </w:r>
    </w:p>
  </w:endnote>
  <w:endnote w:type="continuationNotice" w:id="1">
    <w:p w14:paraId="72634B6F" w14:textId="77777777" w:rsidR="002A0968" w:rsidRDefault="002A09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901595005"/>
      <w:docPartObj>
        <w:docPartGallery w:val="Page Numbers (Bottom of Page)"/>
        <w:docPartUnique/>
      </w:docPartObj>
    </w:sdtPr>
    <w:sdtEndPr/>
    <w:sdtContent>
      <w:p w14:paraId="792FA362" w14:textId="77777777" w:rsidR="00D140B1" w:rsidRPr="007E50BB" w:rsidRDefault="00D140B1">
        <w:pPr>
          <w:pStyle w:val="Footer"/>
          <w:jc w:val="right"/>
          <w:rPr>
            <w:rFonts w:ascii="Arial" w:hAnsi="Arial" w:cs="Arial"/>
            <w:sz w:val="18"/>
            <w:szCs w:val="18"/>
            <w:lang w:val="ru-RU"/>
          </w:rPr>
        </w:pPr>
        <w:r w:rsidRPr="007E50BB">
          <w:rPr>
            <w:rFonts w:ascii="Arial" w:hAnsi="Arial" w:cs="Arial"/>
            <w:sz w:val="18"/>
            <w:szCs w:val="18"/>
          </w:rPr>
          <w:fldChar w:fldCharType="begin"/>
        </w:r>
        <w:r w:rsidRPr="007E50B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E50BB">
          <w:rPr>
            <w:rFonts w:ascii="Arial" w:hAnsi="Arial" w:cs="Arial"/>
            <w:sz w:val="18"/>
            <w:szCs w:val="18"/>
          </w:rPr>
          <w:fldChar w:fldCharType="separate"/>
        </w:r>
        <w:r w:rsidR="00AA1377">
          <w:rPr>
            <w:rFonts w:ascii="Arial" w:hAnsi="Arial" w:cs="Arial"/>
            <w:noProof/>
            <w:sz w:val="18"/>
            <w:szCs w:val="18"/>
          </w:rPr>
          <w:t>7</w:t>
        </w:r>
        <w:r w:rsidRPr="007E50BB">
          <w:rPr>
            <w:rFonts w:ascii="Arial" w:hAnsi="Arial" w:cs="Arial"/>
            <w:sz w:val="18"/>
            <w:szCs w:val="18"/>
          </w:rPr>
          <w:fldChar w:fldCharType="end"/>
        </w:r>
      </w:p>
      <w:p w14:paraId="339BCD7B" w14:textId="77777777" w:rsidR="00D140B1" w:rsidRPr="007E50BB" w:rsidRDefault="002A0968" w:rsidP="00746B39">
        <w:pPr>
          <w:pStyle w:val="Footer"/>
          <w:jc w:val="both"/>
          <w:rPr>
            <w:rFonts w:ascii="Arial" w:hAnsi="Arial" w:cs="Arial"/>
            <w:sz w:val="18"/>
            <w:szCs w:val="18"/>
            <w:lang w:val="ka-GE"/>
          </w:rPr>
        </w:pPr>
      </w:p>
    </w:sdtContent>
  </w:sdt>
  <w:p w14:paraId="7B26AA4B" w14:textId="77777777" w:rsidR="00D140B1" w:rsidRPr="007E50BB" w:rsidRDefault="00D140B1" w:rsidP="00133138">
    <w:pPr>
      <w:pStyle w:val="Footer"/>
      <w:rPr>
        <w:rFonts w:ascii="Arial" w:hAnsi="Arial" w:cs="Arial"/>
        <w:sz w:val="18"/>
        <w:szCs w:val="18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F6941" w14:textId="77777777" w:rsidR="002A0968" w:rsidRDefault="002A0968" w:rsidP="00F42E31">
      <w:r>
        <w:separator/>
      </w:r>
    </w:p>
  </w:footnote>
  <w:footnote w:type="continuationSeparator" w:id="0">
    <w:p w14:paraId="7CEAC944" w14:textId="77777777" w:rsidR="002A0968" w:rsidRDefault="002A0968" w:rsidP="00F42E31">
      <w:r>
        <w:continuationSeparator/>
      </w:r>
    </w:p>
  </w:footnote>
  <w:footnote w:type="continuationNotice" w:id="1">
    <w:p w14:paraId="457E96C5" w14:textId="77777777" w:rsidR="002A0968" w:rsidRDefault="002A09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2FCB8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122AB"/>
    <w:multiLevelType w:val="multilevel"/>
    <w:tmpl w:val="80D04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">
    <w:nsid w:val="14232FDA"/>
    <w:multiLevelType w:val="hybridMultilevel"/>
    <w:tmpl w:val="3C96BCEC"/>
    <w:lvl w:ilvl="0" w:tplc="3E4C34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5547"/>
    <w:multiLevelType w:val="hybridMultilevel"/>
    <w:tmpl w:val="80049594"/>
    <w:lvl w:ilvl="0" w:tplc="A000981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7317A"/>
    <w:multiLevelType w:val="multilevel"/>
    <w:tmpl w:val="9B50C3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F55707"/>
    <w:multiLevelType w:val="multilevel"/>
    <w:tmpl w:val="C64AB6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2E027A3"/>
    <w:multiLevelType w:val="hybridMultilevel"/>
    <w:tmpl w:val="05222D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64A81"/>
    <w:multiLevelType w:val="multilevel"/>
    <w:tmpl w:val="1BF04C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0728D7"/>
    <w:multiLevelType w:val="multilevel"/>
    <w:tmpl w:val="38E632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lang w:val="ka-GE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3788200F"/>
    <w:multiLevelType w:val="hybridMultilevel"/>
    <w:tmpl w:val="C5F8512C"/>
    <w:lvl w:ilvl="0" w:tplc="3080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A0D5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D0D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8E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261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BCE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A47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901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C69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A4479AC"/>
    <w:multiLevelType w:val="hybridMultilevel"/>
    <w:tmpl w:val="56D0E5DC"/>
    <w:lvl w:ilvl="0" w:tplc="E2824EAC">
      <w:start w:val="13"/>
      <w:numFmt w:val="decimal"/>
      <w:lvlText w:val="%1."/>
      <w:lvlJc w:val="left"/>
      <w:pPr>
        <w:ind w:left="171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476A6BF4"/>
    <w:multiLevelType w:val="multilevel"/>
    <w:tmpl w:val="ED880BCC"/>
    <w:lvl w:ilvl="0">
      <w:start w:val="8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6548354C"/>
    <w:multiLevelType w:val="hybridMultilevel"/>
    <w:tmpl w:val="D2685748"/>
    <w:lvl w:ilvl="0" w:tplc="8DC8A53E">
      <w:start w:val="13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DF"/>
    <w:rsid w:val="000016A8"/>
    <w:rsid w:val="00002C46"/>
    <w:rsid w:val="00006454"/>
    <w:rsid w:val="00007D1B"/>
    <w:rsid w:val="00007D20"/>
    <w:rsid w:val="00007FDA"/>
    <w:rsid w:val="0001135E"/>
    <w:rsid w:val="00011ED3"/>
    <w:rsid w:val="00011F92"/>
    <w:rsid w:val="000154FD"/>
    <w:rsid w:val="000172D4"/>
    <w:rsid w:val="000202CC"/>
    <w:rsid w:val="000210B9"/>
    <w:rsid w:val="00023615"/>
    <w:rsid w:val="00025108"/>
    <w:rsid w:val="00027940"/>
    <w:rsid w:val="00034432"/>
    <w:rsid w:val="00035207"/>
    <w:rsid w:val="000358B0"/>
    <w:rsid w:val="00035AC2"/>
    <w:rsid w:val="000361FE"/>
    <w:rsid w:val="0003680C"/>
    <w:rsid w:val="00037BFD"/>
    <w:rsid w:val="0004011A"/>
    <w:rsid w:val="00041670"/>
    <w:rsid w:val="00041823"/>
    <w:rsid w:val="0004503E"/>
    <w:rsid w:val="00045DE4"/>
    <w:rsid w:val="00047EC5"/>
    <w:rsid w:val="00050367"/>
    <w:rsid w:val="0005081A"/>
    <w:rsid w:val="000519DA"/>
    <w:rsid w:val="00052360"/>
    <w:rsid w:val="0005296E"/>
    <w:rsid w:val="000536AC"/>
    <w:rsid w:val="00054339"/>
    <w:rsid w:val="00054BBD"/>
    <w:rsid w:val="000558E7"/>
    <w:rsid w:val="0005782A"/>
    <w:rsid w:val="0006021E"/>
    <w:rsid w:val="00061298"/>
    <w:rsid w:val="00062D6A"/>
    <w:rsid w:val="0006563E"/>
    <w:rsid w:val="000666B4"/>
    <w:rsid w:val="00067301"/>
    <w:rsid w:val="00075932"/>
    <w:rsid w:val="000805A1"/>
    <w:rsid w:val="000805D7"/>
    <w:rsid w:val="0008092D"/>
    <w:rsid w:val="00081DE0"/>
    <w:rsid w:val="00083503"/>
    <w:rsid w:val="0008358E"/>
    <w:rsid w:val="00084260"/>
    <w:rsid w:val="00085243"/>
    <w:rsid w:val="0008526D"/>
    <w:rsid w:val="00086777"/>
    <w:rsid w:val="00086A3E"/>
    <w:rsid w:val="000873D9"/>
    <w:rsid w:val="00091430"/>
    <w:rsid w:val="00092738"/>
    <w:rsid w:val="00092854"/>
    <w:rsid w:val="00095A45"/>
    <w:rsid w:val="00096759"/>
    <w:rsid w:val="000975F0"/>
    <w:rsid w:val="000A3734"/>
    <w:rsid w:val="000A41C1"/>
    <w:rsid w:val="000A5E17"/>
    <w:rsid w:val="000A6B04"/>
    <w:rsid w:val="000B05E4"/>
    <w:rsid w:val="000B2D6E"/>
    <w:rsid w:val="000B337F"/>
    <w:rsid w:val="000B44A8"/>
    <w:rsid w:val="000C1A63"/>
    <w:rsid w:val="000C2A43"/>
    <w:rsid w:val="000C2F8A"/>
    <w:rsid w:val="000C351A"/>
    <w:rsid w:val="000C5D3E"/>
    <w:rsid w:val="000C67BF"/>
    <w:rsid w:val="000C719D"/>
    <w:rsid w:val="000D2060"/>
    <w:rsid w:val="000D4E85"/>
    <w:rsid w:val="000D7714"/>
    <w:rsid w:val="000E0D69"/>
    <w:rsid w:val="000E1AC3"/>
    <w:rsid w:val="000E4715"/>
    <w:rsid w:val="000E4ED8"/>
    <w:rsid w:val="000E77B9"/>
    <w:rsid w:val="000E7CA7"/>
    <w:rsid w:val="000F2267"/>
    <w:rsid w:val="000F22AC"/>
    <w:rsid w:val="000F440D"/>
    <w:rsid w:val="000F603E"/>
    <w:rsid w:val="000F7DD1"/>
    <w:rsid w:val="001026E6"/>
    <w:rsid w:val="0010306A"/>
    <w:rsid w:val="0010599E"/>
    <w:rsid w:val="00105C05"/>
    <w:rsid w:val="00111735"/>
    <w:rsid w:val="00112F26"/>
    <w:rsid w:val="00115F53"/>
    <w:rsid w:val="00116A1E"/>
    <w:rsid w:val="0011767E"/>
    <w:rsid w:val="001200E0"/>
    <w:rsid w:val="00122482"/>
    <w:rsid w:val="00122ADB"/>
    <w:rsid w:val="00123954"/>
    <w:rsid w:val="00132EF3"/>
    <w:rsid w:val="00133138"/>
    <w:rsid w:val="00134A28"/>
    <w:rsid w:val="00143400"/>
    <w:rsid w:val="00145CB7"/>
    <w:rsid w:val="00147918"/>
    <w:rsid w:val="00150F01"/>
    <w:rsid w:val="00151861"/>
    <w:rsid w:val="00151A72"/>
    <w:rsid w:val="0015398B"/>
    <w:rsid w:val="00153E29"/>
    <w:rsid w:val="0015511D"/>
    <w:rsid w:val="00156968"/>
    <w:rsid w:val="001613B5"/>
    <w:rsid w:val="00161E59"/>
    <w:rsid w:val="00162684"/>
    <w:rsid w:val="00167149"/>
    <w:rsid w:val="00167A5D"/>
    <w:rsid w:val="00167EA1"/>
    <w:rsid w:val="0017007F"/>
    <w:rsid w:val="00170E06"/>
    <w:rsid w:val="00171CF4"/>
    <w:rsid w:val="00172CED"/>
    <w:rsid w:val="00172F6A"/>
    <w:rsid w:val="0017302B"/>
    <w:rsid w:val="001735EE"/>
    <w:rsid w:val="001738DD"/>
    <w:rsid w:val="001742FF"/>
    <w:rsid w:val="00175AF6"/>
    <w:rsid w:val="00175C63"/>
    <w:rsid w:val="00177D5B"/>
    <w:rsid w:val="00183213"/>
    <w:rsid w:val="00190C52"/>
    <w:rsid w:val="00191CBB"/>
    <w:rsid w:val="00193446"/>
    <w:rsid w:val="00194B1D"/>
    <w:rsid w:val="001A02D4"/>
    <w:rsid w:val="001A0525"/>
    <w:rsid w:val="001A40BD"/>
    <w:rsid w:val="001A5BF1"/>
    <w:rsid w:val="001A5DC9"/>
    <w:rsid w:val="001A63DF"/>
    <w:rsid w:val="001B1FA1"/>
    <w:rsid w:val="001B2446"/>
    <w:rsid w:val="001B273A"/>
    <w:rsid w:val="001B36FC"/>
    <w:rsid w:val="001B5417"/>
    <w:rsid w:val="001C0C30"/>
    <w:rsid w:val="001C2ABB"/>
    <w:rsid w:val="001C419A"/>
    <w:rsid w:val="001C49F4"/>
    <w:rsid w:val="001C69E0"/>
    <w:rsid w:val="001D2135"/>
    <w:rsid w:val="001D22EA"/>
    <w:rsid w:val="001D2F46"/>
    <w:rsid w:val="001D62C2"/>
    <w:rsid w:val="001E2805"/>
    <w:rsid w:val="001E2F24"/>
    <w:rsid w:val="001E3E39"/>
    <w:rsid w:val="001E497A"/>
    <w:rsid w:val="001E53C3"/>
    <w:rsid w:val="001E67C9"/>
    <w:rsid w:val="001E7150"/>
    <w:rsid w:val="001E7C52"/>
    <w:rsid w:val="001F04DF"/>
    <w:rsid w:val="001F0A65"/>
    <w:rsid w:val="001F1C9C"/>
    <w:rsid w:val="001F2161"/>
    <w:rsid w:val="001F4455"/>
    <w:rsid w:val="001F465D"/>
    <w:rsid w:val="00203064"/>
    <w:rsid w:val="00203B4C"/>
    <w:rsid w:val="00203CAC"/>
    <w:rsid w:val="00203E9B"/>
    <w:rsid w:val="00204285"/>
    <w:rsid w:val="0020512B"/>
    <w:rsid w:val="002051D7"/>
    <w:rsid w:val="00211378"/>
    <w:rsid w:val="002115C2"/>
    <w:rsid w:val="00212129"/>
    <w:rsid w:val="00214FEA"/>
    <w:rsid w:val="0021585C"/>
    <w:rsid w:val="00215A7B"/>
    <w:rsid w:val="00216108"/>
    <w:rsid w:val="0021658D"/>
    <w:rsid w:val="00217E33"/>
    <w:rsid w:val="002208DC"/>
    <w:rsid w:val="0022246F"/>
    <w:rsid w:val="00222924"/>
    <w:rsid w:val="00223876"/>
    <w:rsid w:val="0022593B"/>
    <w:rsid w:val="00225D77"/>
    <w:rsid w:val="00226105"/>
    <w:rsid w:val="002262DA"/>
    <w:rsid w:val="0023120C"/>
    <w:rsid w:val="00231ACE"/>
    <w:rsid w:val="0023427A"/>
    <w:rsid w:val="00234AA6"/>
    <w:rsid w:val="00237E17"/>
    <w:rsid w:val="002403A3"/>
    <w:rsid w:val="00240E4B"/>
    <w:rsid w:val="002424B2"/>
    <w:rsid w:val="002509ED"/>
    <w:rsid w:val="00253010"/>
    <w:rsid w:val="002536C7"/>
    <w:rsid w:val="002557C6"/>
    <w:rsid w:val="00255BD8"/>
    <w:rsid w:val="002609B0"/>
    <w:rsid w:val="0026193D"/>
    <w:rsid w:val="00261EAE"/>
    <w:rsid w:val="0026426F"/>
    <w:rsid w:val="0027176C"/>
    <w:rsid w:val="00271D85"/>
    <w:rsid w:val="002722DB"/>
    <w:rsid w:val="002724F4"/>
    <w:rsid w:val="00273ABA"/>
    <w:rsid w:val="00273CA7"/>
    <w:rsid w:val="00273CCA"/>
    <w:rsid w:val="0027639C"/>
    <w:rsid w:val="002764EE"/>
    <w:rsid w:val="00283B1F"/>
    <w:rsid w:val="00284215"/>
    <w:rsid w:val="0028639A"/>
    <w:rsid w:val="00286EDE"/>
    <w:rsid w:val="00287701"/>
    <w:rsid w:val="0028793E"/>
    <w:rsid w:val="0029121D"/>
    <w:rsid w:val="002914C9"/>
    <w:rsid w:val="00291801"/>
    <w:rsid w:val="002920A6"/>
    <w:rsid w:val="002932E2"/>
    <w:rsid w:val="00295ACB"/>
    <w:rsid w:val="002A0968"/>
    <w:rsid w:val="002A0BCF"/>
    <w:rsid w:val="002A164C"/>
    <w:rsid w:val="002A2DA4"/>
    <w:rsid w:val="002B12C5"/>
    <w:rsid w:val="002B26E0"/>
    <w:rsid w:val="002B2A48"/>
    <w:rsid w:val="002B2D69"/>
    <w:rsid w:val="002B3265"/>
    <w:rsid w:val="002C050D"/>
    <w:rsid w:val="002C059A"/>
    <w:rsid w:val="002C1F0B"/>
    <w:rsid w:val="002C399B"/>
    <w:rsid w:val="002C502F"/>
    <w:rsid w:val="002C5BB4"/>
    <w:rsid w:val="002C6FAD"/>
    <w:rsid w:val="002C7E72"/>
    <w:rsid w:val="002D0005"/>
    <w:rsid w:val="002D1841"/>
    <w:rsid w:val="002D235E"/>
    <w:rsid w:val="002D37C1"/>
    <w:rsid w:val="002D45A9"/>
    <w:rsid w:val="002D56CD"/>
    <w:rsid w:val="002D59E9"/>
    <w:rsid w:val="002D7B42"/>
    <w:rsid w:val="002D7C8F"/>
    <w:rsid w:val="002E01F4"/>
    <w:rsid w:val="002E21C9"/>
    <w:rsid w:val="002E36C1"/>
    <w:rsid w:val="002E5BAD"/>
    <w:rsid w:val="002F0B50"/>
    <w:rsid w:val="002F15BD"/>
    <w:rsid w:val="002F1858"/>
    <w:rsid w:val="002F2A85"/>
    <w:rsid w:val="002F3DC4"/>
    <w:rsid w:val="002F46D1"/>
    <w:rsid w:val="002F53D7"/>
    <w:rsid w:val="002F5E05"/>
    <w:rsid w:val="002F7726"/>
    <w:rsid w:val="0030232F"/>
    <w:rsid w:val="00303B6F"/>
    <w:rsid w:val="00304E11"/>
    <w:rsid w:val="00305372"/>
    <w:rsid w:val="00310C00"/>
    <w:rsid w:val="00310EE5"/>
    <w:rsid w:val="00315BDD"/>
    <w:rsid w:val="00316C96"/>
    <w:rsid w:val="00317E2A"/>
    <w:rsid w:val="00320ED9"/>
    <w:rsid w:val="00321D51"/>
    <w:rsid w:val="00322AF3"/>
    <w:rsid w:val="003242A7"/>
    <w:rsid w:val="00325345"/>
    <w:rsid w:val="00325737"/>
    <w:rsid w:val="00326676"/>
    <w:rsid w:val="0033223E"/>
    <w:rsid w:val="0033360A"/>
    <w:rsid w:val="00333767"/>
    <w:rsid w:val="0033389E"/>
    <w:rsid w:val="00334675"/>
    <w:rsid w:val="00335834"/>
    <w:rsid w:val="00336F93"/>
    <w:rsid w:val="00340046"/>
    <w:rsid w:val="00341225"/>
    <w:rsid w:val="003420DB"/>
    <w:rsid w:val="00342C77"/>
    <w:rsid w:val="00346ED4"/>
    <w:rsid w:val="003471D7"/>
    <w:rsid w:val="0034740A"/>
    <w:rsid w:val="0035099A"/>
    <w:rsid w:val="00351DC0"/>
    <w:rsid w:val="00351FCF"/>
    <w:rsid w:val="00352B74"/>
    <w:rsid w:val="00355192"/>
    <w:rsid w:val="00357269"/>
    <w:rsid w:val="0035786A"/>
    <w:rsid w:val="003617BF"/>
    <w:rsid w:val="00363940"/>
    <w:rsid w:val="0036687D"/>
    <w:rsid w:val="0037097A"/>
    <w:rsid w:val="00370D06"/>
    <w:rsid w:val="003730A3"/>
    <w:rsid w:val="003742E7"/>
    <w:rsid w:val="003743C9"/>
    <w:rsid w:val="00374E39"/>
    <w:rsid w:val="003772E2"/>
    <w:rsid w:val="00381DC8"/>
    <w:rsid w:val="00382B8F"/>
    <w:rsid w:val="0038359B"/>
    <w:rsid w:val="0038373B"/>
    <w:rsid w:val="0038443B"/>
    <w:rsid w:val="003844CE"/>
    <w:rsid w:val="00384FFF"/>
    <w:rsid w:val="003855B5"/>
    <w:rsid w:val="00385928"/>
    <w:rsid w:val="0038758D"/>
    <w:rsid w:val="00393104"/>
    <w:rsid w:val="003944F8"/>
    <w:rsid w:val="00395BB8"/>
    <w:rsid w:val="0039653E"/>
    <w:rsid w:val="00396CD2"/>
    <w:rsid w:val="003972BD"/>
    <w:rsid w:val="00397A58"/>
    <w:rsid w:val="003A0DAE"/>
    <w:rsid w:val="003A1946"/>
    <w:rsid w:val="003A1F33"/>
    <w:rsid w:val="003A23AE"/>
    <w:rsid w:val="003A2940"/>
    <w:rsid w:val="003A2B0E"/>
    <w:rsid w:val="003A3C6F"/>
    <w:rsid w:val="003A4DAD"/>
    <w:rsid w:val="003A75DB"/>
    <w:rsid w:val="003A7D40"/>
    <w:rsid w:val="003B1FB7"/>
    <w:rsid w:val="003B2634"/>
    <w:rsid w:val="003B596F"/>
    <w:rsid w:val="003C05C9"/>
    <w:rsid w:val="003C0C5F"/>
    <w:rsid w:val="003C1728"/>
    <w:rsid w:val="003C225C"/>
    <w:rsid w:val="003C2A7C"/>
    <w:rsid w:val="003C3971"/>
    <w:rsid w:val="003C55D8"/>
    <w:rsid w:val="003C6723"/>
    <w:rsid w:val="003C793D"/>
    <w:rsid w:val="003C7C65"/>
    <w:rsid w:val="003D0813"/>
    <w:rsid w:val="003D1E73"/>
    <w:rsid w:val="003D462C"/>
    <w:rsid w:val="003D51E1"/>
    <w:rsid w:val="003D5AE8"/>
    <w:rsid w:val="003E0155"/>
    <w:rsid w:val="003E1820"/>
    <w:rsid w:val="003E2D02"/>
    <w:rsid w:val="003E5DAD"/>
    <w:rsid w:val="003E6BE6"/>
    <w:rsid w:val="003E6C67"/>
    <w:rsid w:val="003F059F"/>
    <w:rsid w:val="003F1DD4"/>
    <w:rsid w:val="003F2609"/>
    <w:rsid w:val="003F2D1C"/>
    <w:rsid w:val="003F3F96"/>
    <w:rsid w:val="003F423D"/>
    <w:rsid w:val="003F4289"/>
    <w:rsid w:val="003F4485"/>
    <w:rsid w:val="003F5D1D"/>
    <w:rsid w:val="00400BA7"/>
    <w:rsid w:val="004011CA"/>
    <w:rsid w:val="004050E9"/>
    <w:rsid w:val="00406F29"/>
    <w:rsid w:val="00410CC7"/>
    <w:rsid w:val="00410F8F"/>
    <w:rsid w:val="00412012"/>
    <w:rsid w:val="00413610"/>
    <w:rsid w:val="004140F5"/>
    <w:rsid w:val="00414ADF"/>
    <w:rsid w:val="004161D6"/>
    <w:rsid w:val="0041701B"/>
    <w:rsid w:val="00420E0B"/>
    <w:rsid w:val="00421596"/>
    <w:rsid w:val="00422E03"/>
    <w:rsid w:val="00424267"/>
    <w:rsid w:val="0042465F"/>
    <w:rsid w:val="004260BB"/>
    <w:rsid w:val="00426865"/>
    <w:rsid w:val="00431F38"/>
    <w:rsid w:val="00432B4A"/>
    <w:rsid w:val="004338FE"/>
    <w:rsid w:val="00436713"/>
    <w:rsid w:val="004402F9"/>
    <w:rsid w:val="00441837"/>
    <w:rsid w:val="00442E26"/>
    <w:rsid w:val="00443FDD"/>
    <w:rsid w:val="00445B0D"/>
    <w:rsid w:val="004514DD"/>
    <w:rsid w:val="00451996"/>
    <w:rsid w:val="00451FC4"/>
    <w:rsid w:val="00457EB3"/>
    <w:rsid w:val="004603A8"/>
    <w:rsid w:val="0046394F"/>
    <w:rsid w:val="00463EEA"/>
    <w:rsid w:val="00464D06"/>
    <w:rsid w:val="00466905"/>
    <w:rsid w:val="00467CA9"/>
    <w:rsid w:val="00470E83"/>
    <w:rsid w:val="0047143A"/>
    <w:rsid w:val="004721FA"/>
    <w:rsid w:val="00472A64"/>
    <w:rsid w:val="00472BC4"/>
    <w:rsid w:val="004745FA"/>
    <w:rsid w:val="00475BE7"/>
    <w:rsid w:val="004761DD"/>
    <w:rsid w:val="00477925"/>
    <w:rsid w:val="004812D9"/>
    <w:rsid w:val="00481A05"/>
    <w:rsid w:val="00482662"/>
    <w:rsid w:val="0048280A"/>
    <w:rsid w:val="00483F9A"/>
    <w:rsid w:val="004840B4"/>
    <w:rsid w:val="0048506A"/>
    <w:rsid w:val="004852BE"/>
    <w:rsid w:val="00485839"/>
    <w:rsid w:val="00487357"/>
    <w:rsid w:val="0049015E"/>
    <w:rsid w:val="004905D2"/>
    <w:rsid w:val="00490709"/>
    <w:rsid w:val="00491B62"/>
    <w:rsid w:val="00491F1E"/>
    <w:rsid w:val="00492404"/>
    <w:rsid w:val="00492C61"/>
    <w:rsid w:val="00492FC6"/>
    <w:rsid w:val="004961B1"/>
    <w:rsid w:val="00496E5B"/>
    <w:rsid w:val="00496EED"/>
    <w:rsid w:val="004A12B5"/>
    <w:rsid w:val="004A1A9B"/>
    <w:rsid w:val="004A381C"/>
    <w:rsid w:val="004A7801"/>
    <w:rsid w:val="004B25A4"/>
    <w:rsid w:val="004B38F6"/>
    <w:rsid w:val="004B52BF"/>
    <w:rsid w:val="004B6282"/>
    <w:rsid w:val="004C08B4"/>
    <w:rsid w:val="004C2C11"/>
    <w:rsid w:val="004C2CDF"/>
    <w:rsid w:val="004C5BCC"/>
    <w:rsid w:val="004C63D1"/>
    <w:rsid w:val="004D0379"/>
    <w:rsid w:val="004D07C0"/>
    <w:rsid w:val="004D128E"/>
    <w:rsid w:val="004D302D"/>
    <w:rsid w:val="004D30ED"/>
    <w:rsid w:val="004D383F"/>
    <w:rsid w:val="004D74A2"/>
    <w:rsid w:val="004D7EF7"/>
    <w:rsid w:val="004E033F"/>
    <w:rsid w:val="004E0B8A"/>
    <w:rsid w:val="004E3670"/>
    <w:rsid w:val="004E43AF"/>
    <w:rsid w:val="004E43C8"/>
    <w:rsid w:val="004E4676"/>
    <w:rsid w:val="004E7B8C"/>
    <w:rsid w:val="004E7D76"/>
    <w:rsid w:val="004F08FB"/>
    <w:rsid w:val="004F14D1"/>
    <w:rsid w:val="004F1524"/>
    <w:rsid w:val="004F1CA6"/>
    <w:rsid w:val="004F3022"/>
    <w:rsid w:val="004F32AF"/>
    <w:rsid w:val="004F32C5"/>
    <w:rsid w:val="004F3DEA"/>
    <w:rsid w:val="004F4468"/>
    <w:rsid w:val="004F7E23"/>
    <w:rsid w:val="00500BD6"/>
    <w:rsid w:val="00500BF6"/>
    <w:rsid w:val="00501973"/>
    <w:rsid w:val="0050258E"/>
    <w:rsid w:val="005053F7"/>
    <w:rsid w:val="005054CA"/>
    <w:rsid w:val="00505531"/>
    <w:rsid w:val="00505A20"/>
    <w:rsid w:val="00506060"/>
    <w:rsid w:val="00511BE7"/>
    <w:rsid w:val="00512279"/>
    <w:rsid w:val="0051313C"/>
    <w:rsid w:val="00513310"/>
    <w:rsid w:val="00513AC6"/>
    <w:rsid w:val="00513D51"/>
    <w:rsid w:val="00514196"/>
    <w:rsid w:val="00514AAE"/>
    <w:rsid w:val="00515648"/>
    <w:rsid w:val="00515A0C"/>
    <w:rsid w:val="005200DF"/>
    <w:rsid w:val="00520296"/>
    <w:rsid w:val="0052256F"/>
    <w:rsid w:val="00524D07"/>
    <w:rsid w:val="00525080"/>
    <w:rsid w:val="00527BD2"/>
    <w:rsid w:val="00530BB7"/>
    <w:rsid w:val="005312E4"/>
    <w:rsid w:val="00533B9E"/>
    <w:rsid w:val="00534672"/>
    <w:rsid w:val="00540329"/>
    <w:rsid w:val="00540363"/>
    <w:rsid w:val="00543F3A"/>
    <w:rsid w:val="0055111E"/>
    <w:rsid w:val="00551763"/>
    <w:rsid w:val="0055196A"/>
    <w:rsid w:val="00551E78"/>
    <w:rsid w:val="00553DDA"/>
    <w:rsid w:val="00554E50"/>
    <w:rsid w:val="005564BB"/>
    <w:rsid w:val="00557547"/>
    <w:rsid w:val="005602B3"/>
    <w:rsid w:val="005609F6"/>
    <w:rsid w:val="005650A9"/>
    <w:rsid w:val="00565ED8"/>
    <w:rsid w:val="00567B09"/>
    <w:rsid w:val="0057020C"/>
    <w:rsid w:val="00571029"/>
    <w:rsid w:val="0057106A"/>
    <w:rsid w:val="0057109A"/>
    <w:rsid w:val="00571EB6"/>
    <w:rsid w:val="0057411D"/>
    <w:rsid w:val="00574FCC"/>
    <w:rsid w:val="00575111"/>
    <w:rsid w:val="00575158"/>
    <w:rsid w:val="005772C2"/>
    <w:rsid w:val="0057763D"/>
    <w:rsid w:val="00581457"/>
    <w:rsid w:val="00585AD3"/>
    <w:rsid w:val="0059133C"/>
    <w:rsid w:val="005913E0"/>
    <w:rsid w:val="00591683"/>
    <w:rsid w:val="00592038"/>
    <w:rsid w:val="005920B0"/>
    <w:rsid w:val="00593B57"/>
    <w:rsid w:val="00593BEF"/>
    <w:rsid w:val="00594F41"/>
    <w:rsid w:val="00597775"/>
    <w:rsid w:val="005977B0"/>
    <w:rsid w:val="00597AAD"/>
    <w:rsid w:val="00597CFE"/>
    <w:rsid w:val="005A15CF"/>
    <w:rsid w:val="005A23B4"/>
    <w:rsid w:val="005A2D27"/>
    <w:rsid w:val="005A3E1C"/>
    <w:rsid w:val="005A77EE"/>
    <w:rsid w:val="005A7A12"/>
    <w:rsid w:val="005B5E08"/>
    <w:rsid w:val="005C0B05"/>
    <w:rsid w:val="005C1203"/>
    <w:rsid w:val="005C2116"/>
    <w:rsid w:val="005C4342"/>
    <w:rsid w:val="005C46FD"/>
    <w:rsid w:val="005C5ED9"/>
    <w:rsid w:val="005C77B8"/>
    <w:rsid w:val="005D023C"/>
    <w:rsid w:val="005D131D"/>
    <w:rsid w:val="005D2C03"/>
    <w:rsid w:val="005D39D7"/>
    <w:rsid w:val="005E2829"/>
    <w:rsid w:val="005E2D93"/>
    <w:rsid w:val="005E39F5"/>
    <w:rsid w:val="005E4948"/>
    <w:rsid w:val="005E788D"/>
    <w:rsid w:val="005F09B4"/>
    <w:rsid w:val="005F123A"/>
    <w:rsid w:val="005F2921"/>
    <w:rsid w:val="005F2BA0"/>
    <w:rsid w:val="005F2F3D"/>
    <w:rsid w:val="005F35B9"/>
    <w:rsid w:val="00600A45"/>
    <w:rsid w:val="00601310"/>
    <w:rsid w:val="006019CA"/>
    <w:rsid w:val="0060469A"/>
    <w:rsid w:val="00605E95"/>
    <w:rsid w:val="00612114"/>
    <w:rsid w:val="00612E05"/>
    <w:rsid w:val="00613C76"/>
    <w:rsid w:val="00614C23"/>
    <w:rsid w:val="00614EAA"/>
    <w:rsid w:val="00615C35"/>
    <w:rsid w:val="00616548"/>
    <w:rsid w:val="0061656F"/>
    <w:rsid w:val="00620EF8"/>
    <w:rsid w:val="00630D72"/>
    <w:rsid w:val="00631571"/>
    <w:rsid w:val="00631ED4"/>
    <w:rsid w:val="0063213E"/>
    <w:rsid w:val="00634375"/>
    <w:rsid w:val="00634FBA"/>
    <w:rsid w:val="00636347"/>
    <w:rsid w:val="00640A9C"/>
    <w:rsid w:val="00642E8A"/>
    <w:rsid w:val="0064307C"/>
    <w:rsid w:val="006431C5"/>
    <w:rsid w:val="00644E37"/>
    <w:rsid w:val="006471B7"/>
    <w:rsid w:val="0065147A"/>
    <w:rsid w:val="00651511"/>
    <w:rsid w:val="00651B26"/>
    <w:rsid w:val="00651FF2"/>
    <w:rsid w:val="0065235A"/>
    <w:rsid w:val="0065270F"/>
    <w:rsid w:val="00653920"/>
    <w:rsid w:val="006572B0"/>
    <w:rsid w:val="0065771E"/>
    <w:rsid w:val="00663409"/>
    <w:rsid w:val="00664727"/>
    <w:rsid w:val="00665C67"/>
    <w:rsid w:val="00666451"/>
    <w:rsid w:val="00667286"/>
    <w:rsid w:val="006704FA"/>
    <w:rsid w:val="006726DF"/>
    <w:rsid w:val="0067348F"/>
    <w:rsid w:val="00673D50"/>
    <w:rsid w:val="006741A5"/>
    <w:rsid w:val="00674983"/>
    <w:rsid w:val="00676015"/>
    <w:rsid w:val="006767A6"/>
    <w:rsid w:val="00677E48"/>
    <w:rsid w:val="00681CE4"/>
    <w:rsid w:val="00682224"/>
    <w:rsid w:val="006874E7"/>
    <w:rsid w:val="0069034F"/>
    <w:rsid w:val="00692801"/>
    <w:rsid w:val="00693344"/>
    <w:rsid w:val="0069369C"/>
    <w:rsid w:val="00693E08"/>
    <w:rsid w:val="00694AF9"/>
    <w:rsid w:val="00695433"/>
    <w:rsid w:val="0069682A"/>
    <w:rsid w:val="006A4352"/>
    <w:rsid w:val="006A4E2D"/>
    <w:rsid w:val="006A50F1"/>
    <w:rsid w:val="006A511F"/>
    <w:rsid w:val="006A7E0A"/>
    <w:rsid w:val="006B014D"/>
    <w:rsid w:val="006B0155"/>
    <w:rsid w:val="006B2A91"/>
    <w:rsid w:val="006B46A8"/>
    <w:rsid w:val="006B5047"/>
    <w:rsid w:val="006B607E"/>
    <w:rsid w:val="006B673E"/>
    <w:rsid w:val="006B69FE"/>
    <w:rsid w:val="006C060B"/>
    <w:rsid w:val="006C09E9"/>
    <w:rsid w:val="006C0A01"/>
    <w:rsid w:val="006C6291"/>
    <w:rsid w:val="006D0770"/>
    <w:rsid w:val="006D2688"/>
    <w:rsid w:val="006D30CA"/>
    <w:rsid w:val="006D3286"/>
    <w:rsid w:val="006D3F51"/>
    <w:rsid w:val="006D4AB6"/>
    <w:rsid w:val="006D4F4C"/>
    <w:rsid w:val="006D5A6E"/>
    <w:rsid w:val="006D6E14"/>
    <w:rsid w:val="006D79D7"/>
    <w:rsid w:val="006E096F"/>
    <w:rsid w:val="006E2F33"/>
    <w:rsid w:val="006E487C"/>
    <w:rsid w:val="006E4D3E"/>
    <w:rsid w:val="006E62C8"/>
    <w:rsid w:val="006E6DD2"/>
    <w:rsid w:val="006F1942"/>
    <w:rsid w:val="006F3BAD"/>
    <w:rsid w:val="006F3DCC"/>
    <w:rsid w:val="006F5F3A"/>
    <w:rsid w:val="006F636F"/>
    <w:rsid w:val="006F650B"/>
    <w:rsid w:val="006F7185"/>
    <w:rsid w:val="006F7825"/>
    <w:rsid w:val="00700642"/>
    <w:rsid w:val="00702917"/>
    <w:rsid w:val="00702E1D"/>
    <w:rsid w:val="00703A0E"/>
    <w:rsid w:val="0070521D"/>
    <w:rsid w:val="00705905"/>
    <w:rsid w:val="007072D8"/>
    <w:rsid w:val="0070736A"/>
    <w:rsid w:val="007123E2"/>
    <w:rsid w:val="00714937"/>
    <w:rsid w:val="007178A4"/>
    <w:rsid w:val="00720345"/>
    <w:rsid w:val="0072628C"/>
    <w:rsid w:val="00726359"/>
    <w:rsid w:val="007276AA"/>
    <w:rsid w:val="00727720"/>
    <w:rsid w:val="00731253"/>
    <w:rsid w:val="00731497"/>
    <w:rsid w:val="00733D1B"/>
    <w:rsid w:val="00734C8C"/>
    <w:rsid w:val="007357C5"/>
    <w:rsid w:val="00735AFC"/>
    <w:rsid w:val="0073660D"/>
    <w:rsid w:val="00744E7C"/>
    <w:rsid w:val="00746B39"/>
    <w:rsid w:val="00747093"/>
    <w:rsid w:val="007476A9"/>
    <w:rsid w:val="0075593F"/>
    <w:rsid w:val="007569B0"/>
    <w:rsid w:val="00757ADA"/>
    <w:rsid w:val="00757F92"/>
    <w:rsid w:val="0076147E"/>
    <w:rsid w:val="0076286B"/>
    <w:rsid w:val="0076436B"/>
    <w:rsid w:val="0076544E"/>
    <w:rsid w:val="00765D42"/>
    <w:rsid w:val="00771E18"/>
    <w:rsid w:val="0077290A"/>
    <w:rsid w:val="007740BF"/>
    <w:rsid w:val="00775D87"/>
    <w:rsid w:val="00775F02"/>
    <w:rsid w:val="00780D7C"/>
    <w:rsid w:val="0078220E"/>
    <w:rsid w:val="00782ED6"/>
    <w:rsid w:val="00783B7F"/>
    <w:rsid w:val="00783CE1"/>
    <w:rsid w:val="007853E1"/>
    <w:rsid w:val="0078600B"/>
    <w:rsid w:val="00786760"/>
    <w:rsid w:val="007906C3"/>
    <w:rsid w:val="0079317A"/>
    <w:rsid w:val="00793A26"/>
    <w:rsid w:val="00793AAF"/>
    <w:rsid w:val="00794F5C"/>
    <w:rsid w:val="00795EA8"/>
    <w:rsid w:val="0079678A"/>
    <w:rsid w:val="00796CFD"/>
    <w:rsid w:val="007A29D9"/>
    <w:rsid w:val="007A33CF"/>
    <w:rsid w:val="007A4C1D"/>
    <w:rsid w:val="007A61A1"/>
    <w:rsid w:val="007B08B2"/>
    <w:rsid w:val="007B15A9"/>
    <w:rsid w:val="007B1902"/>
    <w:rsid w:val="007B1EC2"/>
    <w:rsid w:val="007B432B"/>
    <w:rsid w:val="007B5892"/>
    <w:rsid w:val="007B5D28"/>
    <w:rsid w:val="007B6012"/>
    <w:rsid w:val="007B6A32"/>
    <w:rsid w:val="007B7D56"/>
    <w:rsid w:val="007C2BFA"/>
    <w:rsid w:val="007C3120"/>
    <w:rsid w:val="007C4B38"/>
    <w:rsid w:val="007C74E7"/>
    <w:rsid w:val="007C7CA3"/>
    <w:rsid w:val="007D02B0"/>
    <w:rsid w:val="007D0696"/>
    <w:rsid w:val="007D1F43"/>
    <w:rsid w:val="007D5F56"/>
    <w:rsid w:val="007D6B33"/>
    <w:rsid w:val="007D782E"/>
    <w:rsid w:val="007E099A"/>
    <w:rsid w:val="007E1CCF"/>
    <w:rsid w:val="007E2203"/>
    <w:rsid w:val="007E27A8"/>
    <w:rsid w:val="007E2B62"/>
    <w:rsid w:val="007E3262"/>
    <w:rsid w:val="007E50BB"/>
    <w:rsid w:val="007E562F"/>
    <w:rsid w:val="007F119D"/>
    <w:rsid w:val="007F2A24"/>
    <w:rsid w:val="007F3850"/>
    <w:rsid w:val="007F3890"/>
    <w:rsid w:val="007F4BAE"/>
    <w:rsid w:val="007F4E55"/>
    <w:rsid w:val="007F60A8"/>
    <w:rsid w:val="00800DFC"/>
    <w:rsid w:val="0080144E"/>
    <w:rsid w:val="0080196E"/>
    <w:rsid w:val="00801A05"/>
    <w:rsid w:val="00803570"/>
    <w:rsid w:val="00804322"/>
    <w:rsid w:val="00804641"/>
    <w:rsid w:val="00805688"/>
    <w:rsid w:val="00806311"/>
    <w:rsid w:val="008066C2"/>
    <w:rsid w:val="00806993"/>
    <w:rsid w:val="00807B6D"/>
    <w:rsid w:val="0081237A"/>
    <w:rsid w:val="00812AD6"/>
    <w:rsid w:val="0081367C"/>
    <w:rsid w:val="008158B9"/>
    <w:rsid w:val="00816867"/>
    <w:rsid w:val="00817357"/>
    <w:rsid w:val="008178B1"/>
    <w:rsid w:val="00821E63"/>
    <w:rsid w:val="00822AC6"/>
    <w:rsid w:val="00823A08"/>
    <w:rsid w:val="00824441"/>
    <w:rsid w:val="00824B59"/>
    <w:rsid w:val="00825173"/>
    <w:rsid w:val="00826B10"/>
    <w:rsid w:val="00833006"/>
    <w:rsid w:val="00833A2D"/>
    <w:rsid w:val="00835945"/>
    <w:rsid w:val="00835FC7"/>
    <w:rsid w:val="00836D75"/>
    <w:rsid w:val="00837052"/>
    <w:rsid w:val="008400A8"/>
    <w:rsid w:val="00841618"/>
    <w:rsid w:val="0084267C"/>
    <w:rsid w:val="00842C1C"/>
    <w:rsid w:val="00845111"/>
    <w:rsid w:val="00845F3A"/>
    <w:rsid w:val="00846043"/>
    <w:rsid w:val="008469DD"/>
    <w:rsid w:val="008472C5"/>
    <w:rsid w:val="00850A45"/>
    <w:rsid w:val="008522C7"/>
    <w:rsid w:val="008523FC"/>
    <w:rsid w:val="0085315D"/>
    <w:rsid w:val="00853742"/>
    <w:rsid w:val="008553CC"/>
    <w:rsid w:val="00860A73"/>
    <w:rsid w:val="00863F4E"/>
    <w:rsid w:val="00865997"/>
    <w:rsid w:val="008678B3"/>
    <w:rsid w:val="00870ED5"/>
    <w:rsid w:val="008749DA"/>
    <w:rsid w:val="008766B2"/>
    <w:rsid w:val="00877AFE"/>
    <w:rsid w:val="008817F0"/>
    <w:rsid w:val="008837EB"/>
    <w:rsid w:val="00883CEB"/>
    <w:rsid w:val="00884438"/>
    <w:rsid w:val="00885AE8"/>
    <w:rsid w:val="00886480"/>
    <w:rsid w:val="0088720C"/>
    <w:rsid w:val="00892814"/>
    <w:rsid w:val="00893D29"/>
    <w:rsid w:val="0089422F"/>
    <w:rsid w:val="0089462B"/>
    <w:rsid w:val="008A176F"/>
    <w:rsid w:val="008A2DBA"/>
    <w:rsid w:val="008A42EC"/>
    <w:rsid w:val="008A68FC"/>
    <w:rsid w:val="008B18E6"/>
    <w:rsid w:val="008B1B8D"/>
    <w:rsid w:val="008B2A4F"/>
    <w:rsid w:val="008B341D"/>
    <w:rsid w:val="008B4654"/>
    <w:rsid w:val="008B49A8"/>
    <w:rsid w:val="008B4FFB"/>
    <w:rsid w:val="008B5CA1"/>
    <w:rsid w:val="008C17CB"/>
    <w:rsid w:val="008C25FD"/>
    <w:rsid w:val="008C7E7B"/>
    <w:rsid w:val="008D147B"/>
    <w:rsid w:val="008D3735"/>
    <w:rsid w:val="008D6C18"/>
    <w:rsid w:val="008D7AB4"/>
    <w:rsid w:val="008E25B6"/>
    <w:rsid w:val="008E4FD6"/>
    <w:rsid w:val="008E69D0"/>
    <w:rsid w:val="008E6E49"/>
    <w:rsid w:val="008E7A9E"/>
    <w:rsid w:val="008F0F99"/>
    <w:rsid w:val="008F1131"/>
    <w:rsid w:val="008F2052"/>
    <w:rsid w:val="008F32E5"/>
    <w:rsid w:val="008F52F0"/>
    <w:rsid w:val="008F5B75"/>
    <w:rsid w:val="008F655A"/>
    <w:rsid w:val="008F7FE6"/>
    <w:rsid w:val="00904C08"/>
    <w:rsid w:val="00911BB7"/>
    <w:rsid w:val="00914221"/>
    <w:rsid w:val="00914756"/>
    <w:rsid w:val="00914B5C"/>
    <w:rsid w:val="00915304"/>
    <w:rsid w:val="009154DD"/>
    <w:rsid w:val="00915924"/>
    <w:rsid w:val="009206EB"/>
    <w:rsid w:val="0093127B"/>
    <w:rsid w:val="009332FC"/>
    <w:rsid w:val="00933C5B"/>
    <w:rsid w:val="00933D66"/>
    <w:rsid w:val="0093518A"/>
    <w:rsid w:val="0093658D"/>
    <w:rsid w:val="00936ECC"/>
    <w:rsid w:val="00937844"/>
    <w:rsid w:val="00937AC7"/>
    <w:rsid w:val="00940884"/>
    <w:rsid w:val="0094160E"/>
    <w:rsid w:val="00941FCC"/>
    <w:rsid w:val="00942381"/>
    <w:rsid w:val="009423AC"/>
    <w:rsid w:val="0094354C"/>
    <w:rsid w:val="00943CCD"/>
    <w:rsid w:val="00943D1B"/>
    <w:rsid w:val="00945B00"/>
    <w:rsid w:val="009470C0"/>
    <w:rsid w:val="00947D66"/>
    <w:rsid w:val="00950287"/>
    <w:rsid w:val="00950341"/>
    <w:rsid w:val="009558B7"/>
    <w:rsid w:val="00955C6D"/>
    <w:rsid w:val="00957220"/>
    <w:rsid w:val="00960085"/>
    <w:rsid w:val="009601E8"/>
    <w:rsid w:val="009609CA"/>
    <w:rsid w:val="00960ED4"/>
    <w:rsid w:val="009612E6"/>
    <w:rsid w:val="00961885"/>
    <w:rsid w:val="009638A3"/>
    <w:rsid w:val="009653F9"/>
    <w:rsid w:val="009661C2"/>
    <w:rsid w:val="00973AB2"/>
    <w:rsid w:val="009751AE"/>
    <w:rsid w:val="009778E1"/>
    <w:rsid w:val="00981752"/>
    <w:rsid w:val="0098241E"/>
    <w:rsid w:val="0098274B"/>
    <w:rsid w:val="009827D7"/>
    <w:rsid w:val="00983C52"/>
    <w:rsid w:val="00985A7F"/>
    <w:rsid w:val="00986D64"/>
    <w:rsid w:val="009902B5"/>
    <w:rsid w:val="009919D3"/>
    <w:rsid w:val="00992F7B"/>
    <w:rsid w:val="009937B1"/>
    <w:rsid w:val="0099416F"/>
    <w:rsid w:val="009952AD"/>
    <w:rsid w:val="00995531"/>
    <w:rsid w:val="009A0430"/>
    <w:rsid w:val="009A11EA"/>
    <w:rsid w:val="009A2FDF"/>
    <w:rsid w:val="009A497A"/>
    <w:rsid w:val="009A5C12"/>
    <w:rsid w:val="009A731E"/>
    <w:rsid w:val="009B00D0"/>
    <w:rsid w:val="009B1F3A"/>
    <w:rsid w:val="009B2D2F"/>
    <w:rsid w:val="009B6046"/>
    <w:rsid w:val="009C014E"/>
    <w:rsid w:val="009C09A6"/>
    <w:rsid w:val="009C5F38"/>
    <w:rsid w:val="009D305B"/>
    <w:rsid w:val="009D5EEB"/>
    <w:rsid w:val="009D61AD"/>
    <w:rsid w:val="009D6945"/>
    <w:rsid w:val="009E0E19"/>
    <w:rsid w:val="009E19E1"/>
    <w:rsid w:val="009E24A2"/>
    <w:rsid w:val="009E290C"/>
    <w:rsid w:val="009E2CBF"/>
    <w:rsid w:val="009E2E92"/>
    <w:rsid w:val="009E33E9"/>
    <w:rsid w:val="009F3EC7"/>
    <w:rsid w:val="009F6D8D"/>
    <w:rsid w:val="009F7FBA"/>
    <w:rsid w:val="00A017B8"/>
    <w:rsid w:val="00A05305"/>
    <w:rsid w:val="00A05700"/>
    <w:rsid w:val="00A07B1E"/>
    <w:rsid w:val="00A10067"/>
    <w:rsid w:val="00A10230"/>
    <w:rsid w:val="00A11944"/>
    <w:rsid w:val="00A11B5C"/>
    <w:rsid w:val="00A12705"/>
    <w:rsid w:val="00A1342C"/>
    <w:rsid w:val="00A13E6A"/>
    <w:rsid w:val="00A159F0"/>
    <w:rsid w:val="00A15F89"/>
    <w:rsid w:val="00A15FB6"/>
    <w:rsid w:val="00A170BD"/>
    <w:rsid w:val="00A175B6"/>
    <w:rsid w:val="00A179EB"/>
    <w:rsid w:val="00A221EF"/>
    <w:rsid w:val="00A24823"/>
    <w:rsid w:val="00A24CD0"/>
    <w:rsid w:val="00A31B24"/>
    <w:rsid w:val="00A34348"/>
    <w:rsid w:val="00A35555"/>
    <w:rsid w:val="00A40321"/>
    <w:rsid w:val="00A40FBA"/>
    <w:rsid w:val="00A411AB"/>
    <w:rsid w:val="00A41F1D"/>
    <w:rsid w:val="00A44CC4"/>
    <w:rsid w:val="00A45AB9"/>
    <w:rsid w:val="00A46F22"/>
    <w:rsid w:val="00A475DC"/>
    <w:rsid w:val="00A506C0"/>
    <w:rsid w:val="00A5238B"/>
    <w:rsid w:val="00A544D7"/>
    <w:rsid w:val="00A57C30"/>
    <w:rsid w:val="00A61031"/>
    <w:rsid w:val="00A61D63"/>
    <w:rsid w:val="00A62843"/>
    <w:rsid w:val="00A65AA0"/>
    <w:rsid w:val="00A668E6"/>
    <w:rsid w:val="00A671DD"/>
    <w:rsid w:val="00A70913"/>
    <w:rsid w:val="00A711F5"/>
    <w:rsid w:val="00A71D2C"/>
    <w:rsid w:val="00A768DC"/>
    <w:rsid w:val="00A76D5E"/>
    <w:rsid w:val="00A772B2"/>
    <w:rsid w:val="00A80F0D"/>
    <w:rsid w:val="00A82744"/>
    <w:rsid w:val="00A83D6B"/>
    <w:rsid w:val="00A84560"/>
    <w:rsid w:val="00A9018D"/>
    <w:rsid w:val="00A90FE2"/>
    <w:rsid w:val="00A932FB"/>
    <w:rsid w:val="00A95767"/>
    <w:rsid w:val="00A963D7"/>
    <w:rsid w:val="00A97208"/>
    <w:rsid w:val="00A97CC2"/>
    <w:rsid w:val="00AA1143"/>
    <w:rsid w:val="00AA1377"/>
    <w:rsid w:val="00AA1C7A"/>
    <w:rsid w:val="00AA4C45"/>
    <w:rsid w:val="00AA51C6"/>
    <w:rsid w:val="00AA76D9"/>
    <w:rsid w:val="00AA7D70"/>
    <w:rsid w:val="00AA7F82"/>
    <w:rsid w:val="00AB06F1"/>
    <w:rsid w:val="00AB12AD"/>
    <w:rsid w:val="00AB12DB"/>
    <w:rsid w:val="00AB3942"/>
    <w:rsid w:val="00AB4BA2"/>
    <w:rsid w:val="00AC02F5"/>
    <w:rsid w:val="00AC2E4F"/>
    <w:rsid w:val="00AD0C9F"/>
    <w:rsid w:val="00AD0F39"/>
    <w:rsid w:val="00AD1F5D"/>
    <w:rsid w:val="00AD37CA"/>
    <w:rsid w:val="00AD558A"/>
    <w:rsid w:val="00AE064E"/>
    <w:rsid w:val="00AE0FA6"/>
    <w:rsid w:val="00AE2682"/>
    <w:rsid w:val="00AE50FE"/>
    <w:rsid w:val="00AE5E0E"/>
    <w:rsid w:val="00AE613F"/>
    <w:rsid w:val="00AE6760"/>
    <w:rsid w:val="00AE7F47"/>
    <w:rsid w:val="00AF025B"/>
    <w:rsid w:val="00AF04DC"/>
    <w:rsid w:val="00AF0D6A"/>
    <w:rsid w:val="00AF24F7"/>
    <w:rsid w:val="00AF4DF4"/>
    <w:rsid w:val="00AF4FA5"/>
    <w:rsid w:val="00AF61DB"/>
    <w:rsid w:val="00AF7071"/>
    <w:rsid w:val="00B03B47"/>
    <w:rsid w:val="00B05BBD"/>
    <w:rsid w:val="00B06D07"/>
    <w:rsid w:val="00B07298"/>
    <w:rsid w:val="00B076CC"/>
    <w:rsid w:val="00B1076F"/>
    <w:rsid w:val="00B107BE"/>
    <w:rsid w:val="00B17013"/>
    <w:rsid w:val="00B218A6"/>
    <w:rsid w:val="00B21D4C"/>
    <w:rsid w:val="00B255F3"/>
    <w:rsid w:val="00B2736D"/>
    <w:rsid w:val="00B274B5"/>
    <w:rsid w:val="00B2768A"/>
    <w:rsid w:val="00B3004E"/>
    <w:rsid w:val="00B301BC"/>
    <w:rsid w:val="00B3061A"/>
    <w:rsid w:val="00B30B4A"/>
    <w:rsid w:val="00B30D85"/>
    <w:rsid w:val="00B31A95"/>
    <w:rsid w:val="00B32F6F"/>
    <w:rsid w:val="00B33039"/>
    <w:rsid w:val="00B334AA"/>
    <w:rsid w:val="00B34012"/>
    <w:rsid w:val="00B36156"/>
    <w:rsid w:val="00B3629B"/>
    <w:rsid w:val="00B36E35"/>
    <w:rsid w:val="00B36FEF"/>
    <w:rsid w:val="00B409B6"/>
    <w:rsid w:val="00B41C1E"/>
    <w:rsid w:val="00B4691B"/>
    <w:rsid w:val="00B469D7"/>
    <w:rsid w:val="00B46D01"/>
    <w:rsid w:val="00B47BBF"/>
    <w:rsid w:val="00B517D1"/>
    <w:rsid w:val="00B51803"/>
    <w:rsid w:val="00B5217D"/>
    <w:rsid w:val="00B52254"/>
    <w:rsid w:val="00B52A86"/>
    <w:rsid w:val="00B53EE1"/>
    <w:rsid w:val="00B5445E"/>
    <w:rsid w:val="00B56860"/>
    <w:rsid w:val="00B5696D"/>
    <w:rsid w:val="00B57C91"/>
    <w:rsid w:val="00B61D45"/>
    <w:rsid w:val="00B61DAE"/>
    <w:rsid w:val="00B62012"/>
    <w:rsid w:val="00B64211"/>
    <w:rsid w:val="00B662CA"/>
    <w:rsid w:val="00B66A0E"/>
    <w:rsid w:val="00B717CD"/>
    <w:rsid w:val="00B744EB"/>
    <w:rsid w:val="00B74BBA"/>
    <w:rsid w:val="00B74C8F"/>
    <w:rsid w:val="00B754E9"/>
    <w:rsid w:val="00B76C4F"/>
    <w:rsid w:val="00B80BAC"/>
    <w:rsid w:val="00B82E02"/>
    <w:rsid w:val="00B83C52"/>
    <w:rsid w:val="00B8444E"/>
    <w:rsid w:val="00B865FA"/>
    <w:rsid w:val="00B87CDA"/>
    <w:rsid w:val="00B910A1"/>
    <w:rsid w:val="00B92C28"/>
    <w:rsid w:val="00B9516D"/>
    <w:rsid w:val="00B97D4F"/>
    <w:rsid w:val="00BA269C"/>
    <w:rsid w:val="00BA58FD"/>
    <w:rsid w:val="00BB2C8C"/>
    <w:rsid w:val="00BB2D63"/>
    <w:rsid w:val="00BB4568"/>
    <w:rsid w:val="00BB5ADD"/>
    <w:rsid w:val="00BB725D"/>
    <w:rsid w:val="00BC0590"/>
    <w:rsid w:val="00BC07DA"/>
    <w:rsid w:val="00BC0FB3"/>
    <w:rsid w:val="00BC3145"/>
    <w:rsid w:val="00BC37FA"/>
    <w:rsid w:val="00BC5D19"/>
    <w:rsid w:val="00BD1B7D"/>
    <w:rsid w:val="00BD45DD"/>
    <w:rsid w:val="00BD554E"/>
    <w:rsid w:val="00BD7A34"/>
    <w:rsid w:val="00BE2BC3"/>
    <w:rsid w:val="00BE481C"/>
    <w:rsid w:val="00BE4831"/>
    <w:rsid w:val="00BE5141"/>
    <w:rsid w:val="00BE6193"/>
    <w:rsid w:val="00BF02A8"/>
    <w:rsid w:val="00BF0E45"/>
    <w:rsid w:val="00BF14E3"/>
    <w:rsid w:val="00BF292E"/>
    <w:rsid w:val="00BF36AA"/>
    <w:rsid w:val="00BF42AF"/>
    <w:rsid w:val="00BF594E"/>
    <w:rsid w:val="00BF65A8"/>
    <w:rsid w:val="00C00F92"/>
    <w:rsid w:val="00C0216F"/>
    <w:rsid w:val="00C043C7"/>
    <w:rsid w:val="00C06088"/>
    <w:rsid w:val="00C075B9"/>
    <w:rsid w:val="00C12565"/>
    <w:rsid w:val="00C12682"/>
    <w:rsid w:val="00C174B2"/>
    <w:rsid w:val="00C20141"/>
    <w:rsid w:val="00C21EAB"/>
    <w:rsid w:val="00C22080"/>
    <w:rsid w:val="00C235DE"/>
    <w:rsid w:val="00C279FD"/>
    <w:rsid w:val="00C307B1"/>
    <w:rsid w:val="00C32A86"/>
    <w:rsid w:val="00C34447"/>
    <w:rsid w:val="00C34A54"/>
    <w:rsid w:val="00C35173"/>
    <w:rsid w:val="00C363AF"/>
    <w:rsid w:val="00C36B69"/>
    <w:rsid w:val="00C37433"/>
    <w:rsid w:val="00C37A13"/>
    <w:rsid w:val="00C4143F"/>
    <w:rsid w:val="00C414E2"/>
    <w:rsid w:val="00C44AAC"/>
    <w:rsid w:val="00C45478"/>
    <w:rsid w:val="00C455BA"/>
    <w:rsid w:val="00C46F90"/>
    <w:rsid w:val="00C50C85"/>
    <w:rsid w:val="00C51A4F"/>
    <w:rsid w:val="00C529A6"/>
    <w:rsid w:val="00C557F0"/>
    <w:rsid w:val="00C5728A"/>
    <w:rsid w:val="00C5787C"/>
    <w:rsid w:val="00C6072A"/>
    <w:rsid w:val="00C61B87"/>
    <w:rsid w:val="00C61D0A"/>
    <w:rsid w:val="00C631ED"/>
    <w:rsid w:val="00C64741"/>
    <w:rsid w:val="00C66204"/>
    <w:rsid w:val="00C66359"/>
    <w:rsid w:val="00C70841"/>
    <w:rsid w:val="00C710FF"/>
    <w:rsid w:val="00C71F7D"/>
    <w:rsid w:val="00C720BD"/>
    <w:rsid w:val="00C72BD4"/>
    <w:rsid w:val="00C735CC"/>
    <w:rsid w:val="00C73CD2"/>
    <w:rsid w:val="00C8105D"/>
    <w:rsid w:val="00C81E99"/>
    <w:rsid w:val="00C8271E"/>
    <w:rsid w:val="00C83A41"/>
    <w:rsid w:val="00C84163"/>
    <w:rsid w:val="00C85393"/>
    <w:rsid w:val="00C85E23"/>
    <w:rsid w:val="00C86ABC"/>
    <w:rsid w:val="00C86D58"/>
    <w:rsid w:val="00C92096"/>
    <w:rsid w:val="00C97B12"/>
    <w:rsid w:val="00C97F25"/>
    <w:rsid w:val="00CA099C"/>
    <w:rsid w:val="00CA2323"/>
    <w:rsid w:val="00CA3580"/>
    <w:rsid w:val="00CA3C58"/>
    <w:rsid w:val="00CA4CD2"/>
    <w:rsid w:val="00CA6DA3"/>
    <w:rsid w:val="00CA749A"/>
    <w:rsid w:val="00CB30C5"/>
    <w:rsid w:val="00CB3407"/>
    <w:rsid w:val="00CB385C"/>
    <w:rsid w:val="00CB41BC"/>
    <w:rsid w:val="00CB5306"/>
    <w:rsid w:val="00CB718A"/>
    <w:rsid w:val="00CB7D9C"/>
    <w:rsid w:val="00CC0539"/>
    <w:rsid w:val="00CC20C5"/>
    <w:rsid w:val="00CC23CB"/>
    <w:rsid w:val="00CC33D4"/>
    <w:rsid w:val="00CC4186"/>
    <w:rsid w:val="00CC4949"/>
    <w:rsid w:val="00CC4F26"/>
    <w:rsid w:val="00CC6BD8"/>
    <w:rsid w:val="00CC6F06"/>
    <w:rsid w:val="00CC721E"/>
    <w:rsid w:val="00CD05C4"/>
    <w:rsid w:val="00CD1636"/>
    <w:rsid w:val="00CD1B4C"/>
    <w:rsid w:val="00CD2E42"/>
    <w:rsid w:val="00CD45A5"/>
    <w:rsid w:val="00CD4D5C"/>
    <w:rsid w:val="00CD7CC2"/>
    <w:rsid w:val="00CE0207"/>
    <w:rsid w:val="00CE12D4"/>
    <w:rsid w:val="00CE3838"/>
    <w:rsid w:val="00CE399B"/>
    <w:rsid w:val="00CE4E43"/>
    <w:rsid w:val="00CE5073"/>
    <w:rsid w:val="00CE7B3A"/>
    <w:rsid w:val="00CF479C"/>
    <w:rsid w:val="00CF7EB1"/>
    <w:rsid w:val="00D020A6"/>
    <w:rsid w:val="00D04551"/>
    <w:rsid w:val="00D05EAC"/>
    <w:rsid w:val="00D064F7"/>
    <w:rsid w:val="00D076E9"/>
    <w:rsid w:val="00D1174E"/>
    <w:rsid w:val="00D125F1"/>
    <w:rsid w:val="00D140B1"/>
    <w:rsid w:val="00D14CB1"/>
    <w:rsid w:val="00D16AAE"/>
    <w:rsid w:val="00D23F39"/>
    <w:rsid w:val="00D24F42"/>
    <w:rsid w:val="00D25A90"/>
    <w:rsid w:val="00D25E00"/>
    <w:rsid w:val="00D2718D"/>
    <w:rsid w:val="00D27C02"/>
    <w:rsid w:val="00D3073E"/>
    <w:rsid w:val="00D309D7"/>
    <w:rsid w:val="00D31CC3"/>
    <w:rsid w:val="00D34CF6"/>
    <w:rsid w:val="00D34DDF"/>
    <w:rsid w:val="00D35066"/>
    <w:rsid w:val="00D36782"/>
    <w:rsid w:val="00D3687A"/>
    <w:rsid w:val="00D37009"/>
    <w:rsid w:val="00D37FB9"/>
    <w:rsid w:val="00D40C42"/>
    <w:rsid w:val="00D422CB"/>
    <w:rsid w:val="00D44D84"/>
    <w:rsid w:val="00D521F0"/>
    <w:rsid w:val="00D52419"/>
    <w:rsid w:val="00D5258A"/>
    <w:rsid w:val="00D57857"/>
    <w:rsid w:val="00D618C6"/>
    <w:rsid w:val="00D64C47"/>
    <w:rsid w:val="00D65077"/>
    <w:rsid w:val="00D67B96"/>
    <w:rsid w:val="00D70BDA"/>
    <w:rsid w:val="00D71D96"/>
    <w:rsid w:val="00D72C89"/>
    <w:rsid w:val="00D75004"/>
    <w:rsid w:val="00D75B67"/>
    <w:rsid w:val="00D7624C"/>
    <w:rsid w:val="00D81F61"/>
    <w:rsid w:val="00D81F83"/>
    <w:rsid w:val="00D81FBE"/>
    <w:rsid w:val="00D832CE"/>
    <w:rsid w:val="00D84E79"/>
    <w:rsid w:val="00D914E6"/>
    <w:rsid w:val="00D91654"/>
    <w:rsid w:val="00D91E4D"/>
    <w:rsid w:val="00D96464"/>
    <w:rsid w:val="00D976FA"/>
    <w:rsid w:val="00DA2A97"/>
    <w:rsid w:val="00DA335A"/>
    <w:rsid w:val="00DA3894"/>
    <w:rsid w:val="00DA58AD"/>
    <w:rsid w:val="00DA5C0B"/>
    <w:rsid w:val="00DA75FF"/>
    <w:rsid w:val="00DA79E0"/>
    <w:rsid w:val="00DB09E8"/>
    <w:rsid w:val="00DB0D05"/>
    <w:rsid w:val="00DB1ACC"/>
    <w:rsid w:val="00DB1B2F"/>
    <w:rsid w:val="00DB32CE"/>
    <w:rsid w:val="00DB3317"/>
    <w:rsid w:val="00DB40A8"/>
    <w:rsid w:val="00DB7984"/>
    <w:rsid w:val="00DB7E9D"/>
    <w:rsid w:val="00DC2A87"/>
    <w:rsid w:val="00DC4B3C"/>
    <w:rsid w:val="00DC55DF"/>
    <w:rsid w:val="00DD2FFD"/>
    <w:rsid w:val="00DD65AF"/>
    <w:rsid w:val="00DD6BBC"/>
    <w:rsid w:val="00DD7DD8"/>
    <w:rsid w:val="00DE01E7"/>
    <w:rsid w:val="00DE4083"/>
    <w:rsid w:val="00DE46A8"/>
    <w:rsid w:val="00DE5339"/>
    <w:rsid w:val="00DE7276"/>
    <w:rsid w:val="00DE7CA6"/>
    <w:rsid w:val="00DF037E"/>
    <w:rsid w:val="00DF24D6"/>
    <w:rsid w:val="00DF34F8"/>
    <w:rsid w:val="00DF405A"/>
    <w:rsid w:val="00DF5D49"/>
    <w:rsid w:val="00E017E3"/>
    <w:rsid w:val="00E0387F"/>
    <w:rsid w:val="00E066A6"/>
    <w:rsid w:val="00E06AE0"/>
    <w:rsid w:val="00E06BE5"/>
    <w:rsid w:val="00E07DB6"/>
    <w:rsid w:val="00E1024A"/>
    <w:rsid w:val="00E10B82"/>
    <w:rsid w:val="00E10C80"/>
    <w:rsid w:val="00E11592"/>
    <w:rsid w:val="00E1318F"/>
    <w:rsid w:val="00E1563E"/>
    <w:rsid w:val="00E2267E"/>
    <w:rsid w:val="00E2321D"/>
    <w:rsid w:val="00E247E4"/>
    <w:rsid w:val="00E24C31"/>
    <w:rsid w:val="00E24EFC"/>
    <w:rsid w:val="00E254A1"/>
    <w:rsid w:val="00E25A8C"/>
    <w:rsid w:val="00E25B52"/>
    <w:rsid w:val="00E263C5"/>
    <w:rsid w:val="00E3002E"/>
    <w:rsid w:val="00E31B98"/>
    <w:rsid w:val="00E31D79"/>
    <w:rsid w:val="00E41C68"/>
    <w:rsid w:val="00E44EBA"/>
    <w:rsid w:val="00E45126"/>
    <w:rsid w:val="00E5038C"/>
    <w:rsid w:val="00E50737"/>
    <w:rsid w:val="00E507EF"/>
    <w:rsid w:val="00E50ED5"/>
    <w:rsid w:val="00E51B53"/>
    <w:rsid w:val="00E51F5F"/>
    <w:rsid w:val="00E53A06"/>
    <w:rsid w:val="00E56C23"/>
    <w:rsid w:val="00E56E9C"/>
    <w:rsid w:val="00E5776E"/>
    <w:rsid w:val="00E60942"/>
    <w:rsid w:val="00E66885"/>
    <w:rsid w:val="00E66EC7"/>
    <w:rsid w:val="00E7086F"/>
    <w:rsid w:val="00E70BDE"/>
    <w:rsid w:val="00E73F57"/>
    <w:rsid w:val="00E7494F"/>
    <w:rsid w:val="00E761F6"/>
    <w:rsid w:val="00E776F8"/>
    <w:rsid w:val="00E8056D"/>
    <w:rsid w:val="00E8228D"/>
    <w:rsid w:val="00E837E4"/>
    <w:rsid w:val="00E8480F"/>
    <w:rsid w:val="00E8490C"/>
    <w:rsid w:val="00E84C89"/>
    <w:rsid w:val="00E851CF"/>
    <w:rsid w:val="00E85470"/>
    <w:rsid w:val="00E861D8"/>
    <w:rsid w:val="00E86C9C"/>
    <w:rsid w:val="00E86EC6"/>
    <w:rsid w:val="00E90A2D"/>
    <w:rsid w:val="00E90AB3"/>
    <w:rsid w:val="00E90BD3"/>
    <w:rsid w:val="00E90E5E"/>
    <w:rsid w:val="00E91EE7"/>
    <w:rsid w:val="00E923C9"/>
    <w:rsid w:val="00E92D52"/>
    <w:rsid w:val="00E956D6"/>
    <w:rsid w:val="00E96E2F"/>
    <w:rsid w:val="00E97210"/>
    <w:rsid w:val="00EA0918"/>
    <w:rsid w:val="00EA122E"/>
    <w:rsid w:val="00EA4A9B"/>
    <w:rsid w:val="00EA4BB5"/>
    <w:rsid w:val="00EA661D"/>
    <w:rsid w:val="00EB02BC"/>
    <w:rsid w:val="00EB138E"/>
    <w:rsid w:val="00EB3617"/>
    <w:rsid w:val="00EB3977"/>
    <w:rsid w:val="00EB49EB"/>
    <w:rsid w:val="00EB4B50"/>
    <w:rsid w:val="00EB4F73"/>
    <w:rsid w:val="00EB5DF8"/>
    <w:rsid w:val="00EB5E92"/>
    <w:rsid w:val="00EB6E57"/>
    <w:rsid w:val="00EB761D"/>
    <w:rsid w:val="00EC2CD3"/>
    <w:rsid w:val="00EC3963"/>
    <w:rsid w:val="00EC6913"/>
    <w:rsid w:val="00EC75C8"/>
    <w:rsid w:val="00ED3B84"/>
    <w:rsid w:val="00ED4F2F"/>
    <w:rsid w:val="00ED688D"/>
    <w:rsid w:val="00ED6D4B"/>
    <w:rsid w:val="00EE22E9"/>
    <w:rsid w:val="00EE380C"/>
    <w:rsid w:val="00EE422F"/>
    <w:rsid w:val="00EE4A6D"/>
    <w:rsid w:val="00EE50E3"/>
    <w:rsid w:val="00EE525E"/>
    <w:rsid w:val="00EE52BA"/>
    <w:rsid w:val="00EE5CC9"/>
    <w:rsid w:val="00EE7E5D"/>
    <w:rsid w:val="00EF14FE"/>
    <w:rsid w:val="00EF604B"/>
    <w:rsid w:val="00EF7662"/>
    <w:rsid w:val="00F003B7"/>
    <w:rsid w:val="00F02891"/>
    <w:rsid w:val="00F03251"/>
    <w:rsid w:val="00F05F27"/>
    <w:rsid w:val="00F065FF"/>
    <w:rsid w:val="00F07664"/>
    <w:rsid w:val="00F10B31"/>
    <w:rsid w:val="00F129B7"/>
    <w:rsid w:val="00F13131"/>
    <w:rsid w:val="00F1343C"/>
    <w:rsid w:val="00F169FE"/>
    <w:rsid w:val="00F2221C"/>
    <w:rsid w:val="00F22BAC"/>
    <w:rsid w:val="00F22D16"/>
    <w:rsid w:val="00F27E1E"/>
    <w:rsid w:val="00F3018E"/>
    <w:rsid w:val="00F302F8"/>
    <w:rsid w:val="00F32DE0"/>
    <w:rsid w:val="00F33BDB"/>
    <w:rsid w:val="00F33C95"/>
    <w:rsid w:val="00F33E83"/>
    <w:rsid w:val="00F350D0"/>
    <w:rsid w:val="00F35F67"/>
    <w:rsid w:val="00F35FE6"/>
    <w:rsid w:val="00F369D0"/>
    <w:rsid w:val="00F40728"/>
    <w:rsid w:val="00F41CFF"/>
    <w:rsid w:val="00F41D89"/>
    <w:rsid w:val="00F42DC3"/>
    <w:rsid w:val="00F42E31"/>
    <w:rsid w:val="00F43BBA"/>
    <w:rsid w:val="00F44117"/>
    <w:rsid w:val="00F44B5A"/>
    <w:rsid w:val="00F46659"/>
    <w:rsid w:val="00F46CBE"/>
    <w:rsid w:val="00F47DE8"/>
    <w:rsid w:val="00F54DFC"/>
    <w:rsid w:val="00F56EA5"/>
    <w:rsid w:val="00F57641"/>
    <w:rsid w:val="00F61C22"/>
    <w:rsid w:val="00F65FB4"/>
    <w:rsid w:val="00F6619B"/>
    <w:rsid w:val="00F67E33"/>
    <w:rsid w:val="00F737D5"/>
    <w:rsid w:val="00F74AD7"/>
    <w:rsid w:val="00F75CBE"/>
    <w:rsid w:val="00F75D56"/>
    <w:rsid w:val="00F76911"/>
    <w:rsid w:val="00F77C49"/>
    <w:rsid w:val="00F81764"/>
    <w:rsid w:val="00F837E0"/>
    <w:rsid w:val="00F83C86"/>
    <w:rsid w:val="00F86CF6"/>
    <w:rsid w:val="00F86ED2"/>
    <w:rsid w:val="00F87D47"/>
    <w:rsid w:val="00F9111B"/>
    <w:rsid w:val="00F96A41"/>
    <w:rsid w:val="00FA0CD9"/>
    <w:rsid w:val="00FA0FD1"/>
    <w:rsid w:val="00FA162A"/>
    <w:rsid w:val="00FA43EB"/>
    <w:rsid w:val="00FA4876"/>
    <w:rsid w:val="00FA4CDE"/>
    <w:rsid w:val="00FA68A6"/>
    <w:rsid w:val="00FA6F07"/>
    <w:rsid w:val="00FA7223"/>
    <w:rsid w:val="00FA7B81"/>
    <w:rsid w:val="00FB30EF"/>
    <w:rsid w:val="00FB4EDF"/>
    <w:rsid w:val="00FB56B3"/>
    <w:rsid w:val="00FB5CC6"/>
    <w:rsid w:val="00FC0355"/>
    <w:rsid w:val="00FC0C62"/>
    <w:rsid w:val="00FC1C2C"/>
    <w:rsid w:val="00FC3444"/>
    <w:rsid w:val="00FC6AFB"/>
    <w:rsid w:val="00FC6FCC"/>
    <w:rsid w:val="00FD1566"/>
    <w:rsid w:val="00FD1FCF"/>
    <w:rsid w:val="00FD2859"/>
    <w:rsid w:val="00FD28D9"/>
    <w:rsid w:val="00FD2C48"/>
    <w:rsid w:val="00FD5C35"/>
    <w:rsid w:val="00FD6927"/>
    <w:rsid w:val="00FD6B74"/>
    <w:rsid w:val="00FD71A6"/>
    <w:rsid w:val="00FE0EA1"/>
    <w:rsid w:val="00FE5B6C"/>
    <w:rsid w:val="00FE735B"/>
    <w:rsid w:val="00FE7ADF"/>
    <w:rsid w:val="00FF1964"/>
    <w:rsid w:val="00FF4F7B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ADF"/>
    <w:pPr>
      <w:keepNext/>
      <w:tabs>
        <w:tab w:val="left" w:pos="3261"/>
      </w:tabs>
      <w:spacing w:line="360" w:lineRule="auto"/>
      <w:ind w:left="-360" w:right="-1234"/>
      <w:jc w:val="both"/>
      <w:outlineLvl w:val="0"/>
    </w:pPr>
    <w:rPr>
      <w:rFonts w:ascii="Arial Armenian" w:eastAsia="Times New Roman" w:hAnsi="Arial Armenian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ADF"/>
    <w:rPr>
      <w:rFonts w:ascii="Arial Armenian" w:eastAsia="Times New Roman" w:hAnsi="Arial Armenian" w:cs="Times New Roman"/>
      <w:b/>
      <w:sz w:val="28"/>
      <w:szCs w:val="20"/>
      <w:lang w:val="en-AU"/>
    </w:rPr>
  </w:style>
  <w:style w:type="table" w:styleId="TableGrid">
    <w:name w:val="Table Grid"/>
    <w:basedOn w:val="TableNormal"/>
    <w:rsid w:val="00414ADF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14ADF"/>
    <w:pPr>
      <w:widowControl w:val="0"/>
      <w:ind w:firstLine="720"/>
      <w:jc w:val="both"/>
    </w:pPr>
    <w:rPr>
      <w:rFonts w:ascii="LitNusx" w:hAnsi="LitNusx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14ADF"/>
    <w:rPr>
      <w:rFonts w:ascii="LitNusx" w:eastAsia="Calibri" w:hAnsi="LitNus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ADF"/>
    <w:pPr>
      <w:ind w:left="720"/>
    </w:pPr>
  </w:style>
  <w:style w:type="paragraph" w:customStyle="1" w:styleId="Default">
    <w:name w:val="Default"/>
    <w:rsid w:val="00414AD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14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AD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414A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AD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1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ADF"/>
    <w:rPr>
      <w:rFonts w:ascii="Times New Roman" w:eastAsia="Calibri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414A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14A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4ADF"/>
    <w:rPr>
      <w:rFonts w:ascii="Times New Roman" w:eastAsia="Calibri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414A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14ADF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14ADF"/>
    <w:rPr>
      <w:rFonts w:ascii="Calibri" w:eastAsia="Times New Roman" w:hAnsi="Calibri" w:cs="Times New Roman"/>
    </w:rPr>
  </w:style>
  <w:style w:type="character" w:styleId="Hyperlink">
    <w:name w:val="Hyperlink"/>
    <w:rsid w:val="00414ADF"/>
    <w:rPr>
      <w:color w:val="0000FF"/>
      <w:u w:val="single"/>
    </w:rPr>
  </w:style>
  <w:style w:type="paragraph" w:styleId="BodyText">
    <w:name w:val="Body Text"/>
    <w:basedOn w:val="Normal"/>
    <w:link w:val="BodyTextChar"/>
    <w:rsid w:val="00414ADF"/>
    <w:pPr>
      <w:tabs>
        <w:tab w:val="left" w:pos="3402"/>
      </w:tabs>
      <w:spacing w:line="360" w:lineRule="auto"/>
    </w:pPr>
    <w:rPr>
      <w:rFonts w:ascii="Arial" w:eastAsia="Times New Roman" w:hAnsi="Arial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14ADF"/>
    <w:rPr>
      <w:rFonts w:eastAsia="Times New Roman" w:cs="Times New Roman"/>
      <w:b/>
      <w:sz w:val="28"/>
      <w:szCs w:val="20"/>
    </w:rPr>
  </w:style>
  <w:style w:type="character" w:styleId="SubtleReference">
    <w:name w:val="Subtle Reference"/>
    <w:uiPriority w:val="31"/>
    <w:qFormat/>
    <w:rsid w:val="00414ADF"/>
    <w:rPr>
      <w:i/>
      <w:iCs/>
      <w:smallCaps/>
      <w:color w:val="C0504D"/>
      <w:u w:color="C0504D"/>
    </w:rPr>
  </w:style>
  <w:style w:type="paragraph" w:customStyle="1" w:styleId="a">
    <w:name w:val="Таблица текст"/>
    <w:basedOn w:val="Normal"/>
    <w:uiPriority w:val="99"/>
    <w:rsid w:val="004E033F"/>
    <w:pPr>
      <w:spacing w:before="40" w:after="40"/>
      <w:ind w:left="57" w:right="57"/>
    </w:pPr>
    <w:rPr>
      <w:rFonts w:eastAsia="Times New Roman"/>
      <w:szCs w:val="20"/>
      <w:lang w:val="ru-RU" w:eastAsia="ru-RU"/>
    </w:rPr>
  </w:style>
  <w:style w:type="paragraph" w:styleId="NormalWeb">
    <w:name w:val="Normal (Web)"/>
    <w:basedOn w:val="Normal"/>
    <w:uiPriority w:val="99"/>
    <w:rsid w:val="006F636F"/>
    <w:rPr>
      <w:lang w:val="ru-RU" w:eastAsia="ru-RU"/>
    </w:rPr>
  </w:style>
  <w:style w:type="character" w:customStyle="1" w:styleId="1">
    <w:name w:val="Знак Знак1"/>
    <w:basedOn w:val="DefaultParagraphFont"/>
    <w:uiPriority w:val="99"/>
    <w:semiHidden/>
    <w:rsid w:val="006F636F"/>
    <w:rPr>
      <w:rFonts w:cs="Times New Roman"/>
    </w:rPr>
  </w:style>
  <w:style w:type="paragraph" w:styleId="ListBullet">
    <w:name w:val="List Bullet"/>
    <w:basedOn w:val="Normal"/>
    <w:uiPriority w:val="99"/>
    <w:unhideWhenUsed/>
    <w:rsid w:val="00E07DB6"/>
    <w:pPr>
      <w:numPr>
        <w:numId w:val="8"/>
      </w:numPr>
      <w:contextualSpacing/>
    </w:pPr>
  </w:style>
  <w:style w:type="paragraph" w:styleId="PlainText">
    <w:name w:val="Plain Text"/>
    <w:basedOn w:val="Normal"/>
    <w:link w:val="PlainTextChar"/>
    <w:rsid w:val="00597AAD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597AAD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ADF"/>
    <w:pPr>
      <w:keepNext/>
      <w:tabs>
        <w:tab w:val="left" w:pos="3261"/>
      </w:tabs>
      <w:spacing w:line="360" w:lineRule="auto"/>
      <w:ind w:left="-360" w:right="-1234"/>
      <w:jc w:val="both"/>
      <w:outlineLvl w:val="0"/>
    </w:pPr>
    <w:rPr>
      <w:rFonts w:ascii="Arial Armenian" w:eastAsia="Times New Roman" w:hAnsi="Arial Armenian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ADF"/>
    <w:rPr>
      <w:rFonts w:ascii="Arial Armenian" w:eastAsia="Times New Roman" w:hAnsi="Arial Armenian" w:cs="Times New Roman"/>
      <w:b/>
      <w:sz w:val="28"/>
      <w:szCs w:val="20"/>
      <w:lang w:val="en-AU"/>
    </w:rPr>
  </w:style>
  <w:style w:type="table" w:styleId="TableGrid">
    <w:name w:val="Table Grid"/>
    <w:basedOn w:val="TableNormal"/>
    <w:rsid w:val="00414ADF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14ADF"/>
    <w:pPr>
      <w:widowControl w:val="0"/>
      <w:ind w:firstLine="720"/>
      <w:jc w:val="both"/>
    </w:pPr>
    <w:rPr>
      <w:rFonts w:ascii="LitNusx" w:hAnsi="LitNusx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14ADF"/>
    <w:rPr>
      <w:rFonts w:ascii="LitNusx" w:eastAsia="Calibri" w:hAnsi="LitNus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ADF"/>
    <w:pPr>
      <w:ind w:left="720"/>
    </w:pPr>
  </w:style>
  <w:style w:type="paragraph" w:customStyle="1" w:styleId="Default">
    <w:name w:val="Default"/>
    <w:rsid w:val="00414AD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14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AD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414A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AD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1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ADF"/>
    <w:rPr>
      <w:rFonts w:ascii="Times New Roman" w:eastAsia="Calibri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414A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14A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4ADF"/>
    <w:rPr>
      <w:rFonts w:ascii="Times New Roman" w:eastAsia="Calibri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414A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14ADF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14ADF"/>
    <w:rPr>
      <w:rFonts w:ascii="Calibri" w:eastAsia="Times New Roman" w:hAnsi="Calibri" w:cs="Times New Roman"/>
    </w:rPr>
  </w:style>
  <w:style w:type="character" w:styleId="Hyperlink">
    <w:name w:val="Hyperlink"/>
    <w:rsid w:val="00414ADF"/>
    <w:rPr>
      <w:color w:val="0000FF"/>
      <w:u w:val="single"/>
    </w:rPr>
  </w:style>
  <w:style w:type="paragraph" w:styleId="BodyText">
    <w:name w:val="Body Text"/>
    <w:basedOn w:val="Normal"/>
    <w:link w:val="BodyTextChar"/>
    <w:rsid w:val="00414ADF"/>
    <w:pPr>
      <w:tabs>
        <w:tab w:val="left" w:pos="3402"/>
      </w:tabs>
      <w:spacing w:line="360" w:lineRule="auto"/>
    </w:pPr>
    <w:rPr>
      <w:rFonts w:ascii="Arial" w:eastAsia="Times New Roman" w:hAnsi="Arial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14ADF"/>
    <w:rPr>
      <w:rFonts w:eastAsia="Times New Roman" w:cs="Times New Roman"/>
      <w:b/>
      <w:sz w:val="28"/>
      <w:szCs w:val="20"/>
    </w:rPr>
  </w:style>
  <w:style w:type="character" w:styleId="SubtleReference">
    <w:name w:val="Subtle Reference"/>
    <w:uiPriority w:val="31"/>
    <w:qFormat/>
    <w:rsid w:val="00414ADF"/>
    <w:rPr>
      <w:i/>
      <w:iCs/>
      <w:smallCaps/>
      <w:color w:val="C0504D"/>
      <w:u w:color="C0504D"/>
    </w:rPr>
  </w:style>
  <w:style w:type="paragraph" w:customStyle="1" w:styleId="a">
    <w:name w:val="Таблица текст"/>
    <w:basedOn w:val="Normal"/>
    <w:uiPriority w:val="99"/>
    <w:rsid w:val="004E033F"/>
    <w:pPr>
      <w:spacing w:before="40" w:after="40"/>
      <w:ind w:left="57" w:right="57"/>
    </w:pPr>
    <w:rPr>
      <w:rFonts w:eastAsia="Times New Roman"/>
      <w:szCs w:val="20"/>
      <w:lang w:val="ru-RU" w:eastAsia="ru-RU"/>
    </w:rPr>
  </w:style>
  <w:style w:type="paragraph" w:styleId="NormalWeb">
    <w:name w:val="Normal (Web)"/>
    <w:basedOn w:val="Normal"/>
    <w:uiPriority w:val="99"/>
    <w:rsid w:val="006F636F"/>
    <w:rPr>
      <w:lang w:val="ru-RU" w:eastAsia="ru-RU"/>
    </w:rPr>
  </w:style>
  <w:style w:type="character" w:customStyle="1" w:styleId="1">
    <w:name w:val="Знак Знак1"/>
    <w:basedOn w:val="DefaultParagraphFont"/>
    <w:uiPriority w:val="99"/>
    <w:semiHidden/>
    <w:rsid w:val="006F636F"/>
    <w:rPr>
      <w:rFonts w:cs="Times New Roman"/>
    </w:rPr>
  </w:style>
  <w:style w:type="paragraph" w:styleId="ListBullet">
    <w:name w:val="List Bullet"/>
    <w:basedOn w:val="Normal"/>
    <w:uiPriority w:val="99"/>
    <w:unhideWhenUsed/>
    <w:rsid w:val="00E07DB6"/>
    <w:pPr>
      <w:numPr>
        <w:numId w:val="8"/>
      </w:numPr>
      <w:contextualSpacing/>
    </w:pPr>
  </w:style>
  <w:style w:type="paragraph" w:styleId="PlainText">
    <w:name w:val="Plain Text"/>
    <w:basedOn w:val="Normal"/>
    <w:link w:val="PlainTextChar"/>
    <w:rsid w:val="00597AAD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597AAD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eskidvebi@telasi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y-type@sve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eskidvebi@telasi.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y-type@sve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B423-4F10-43D6-8E62-DC0B4C0B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17</Pages>
  <Words>7715</Words>
  <Characters>43981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</dc:creator>
  <cp:lastModifiedBy>george.jgenti</cp:lastModifiedBy>
  <cp:revision>37</cp:revision>
  <cp:lastPrinted>2018-07-13T05:33:00Z</cp:lastPrinted>
  <dcterms:created xsi:type="dcterms:W3CDTF">2017-12-18T10:23:00Z</dcterms:created>
  <dcterms:modified xsi:type="dcterms:W3CDTF">2019-03-07T05:51:00Z</dcterms:modified>
</cp:coreProperties>
</file>