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19677" w14:textId="15DF27AA" w:rsidR="00D772C5" w:rsidRDefault="00FC4EB3" w:rsidP="00794028">
      <w:pPr>
        <w:tabs>
          <w:tab w:val="left" w:pos="7775"/>
        </w:tabs>
        <w:ind w:left="101"/>
        <w:rPr>
          <w:rFonts w:ascii="Times New Roman"/>
          <w:sz w:val="20"/>
        </w:rPr>
      </w:pPr>
      <w:r w:rsidRPr="00DF1290">
        <w:rPr>
          <w:rFonts w:ascii="Times New Roman"/>
          <w:noProof/>
          <w:sz w:val="20"/>
        </w:rPr>
        <w:drawing>
          <wp:anchor distT="0" distB="0" distL="114300" distR="114300" simplePos="0" relativeHeight="251663360" behindDoc="1" locked="0" layoutInCell="1" allowOverlap="1" wp14:anchorId="6FE0EDA6" wp14:editId="3DAC2041">
            <wp:simplePos x="0" y="0"/>
            <wp:positionH relativeFrom="column">
              <wp:posOffset>96520</wp:posOffset>
            </wp:positionH>
            <wp:positionV relativeFrom="paragraph">
              <wp:posOffset>116840</wp:posOffset>
            </wp:positionV>
            <wp:extent cx="2179320" cy="12039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500D01E" wp14:editId="1FE3C819">
            <wp:simplePos x="0" y="0"/>
            <wp:positionH relativeFrom="column">
              <wp:posOffset>4859020</wp:posOffset>
            </wp:positionH>
            <wp:positionV relativeFrom="paragraph">
              <wp:posOffset>-416560</wp:posOffset>
            </wp:positionV>
            <wp:extent cx="2278380" cy="2278380"/>
            <wp:effectExtent l="0" t="0" r="0" b="0"/>
            <wp:wrapNone/>
            <wp:docPr id="1" name="Picture 1" descr="Der WiBiNET e.V. – WiBiNET e.V. – TU Darmstad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r WiBiNET e.V. – WiBiNET e.V. – TU Darmstad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F612C5" w14:textId="3CA46000" w:rsidR="00D772C5" w:rsidRDefault="00D772C5">
      <w:pPr>
        <w:pStyle w:val="BodyText"/>
        <w:spacing w:before="5"/>
        <w:rPr>
          <w:rFonts w:ascii="Times New Roman"/>
          <w:sz w:val="17"/>
          <w:u w:val="none"/>
        </w:rPr>
      </w:pPr>
    </w:p>
    <w:p w14:paraId="0903BD70" w14:textId="6F873891" w:rsidR="00A57D6C" w:rsidRDefault="00A57D6C">
      <w:pPr>
        <w:pStyle w:val="BodyText"/>
        <w:spacing w:before="5"/>
        <w:rPr>
          <w:rFonts w:ascii="Times New Roman"/>
          <w:sz w:val="17"/>
          <w:u w:val="none"/>
        </w:rPr>
      </w:pPr>
    </w:p>
    <w:p w14:paraId="31920C6F" w14:textId="4AF3DE9B" w:rsidR="00A57D6C" w:rsidRDefault="00A57D6C">
      <w:pPr>
        <w:pStyle w:val="BodyText"/>
        <w:spacing w:before="5"/>
        <w:rPr>
          <w:rFonts w:ascii="Times New Roman"/>
          <w:sz w:val="17"/>
          <w:u w:val="none"/>
        </w:rPr>
      </w:pPr>
    </w:p>
    <w:p w14:paraId="08AFC9D0" w14:textId="77777777" w:rsidR="00A57D6C" w:rsidRDefault="00A57D6C">
      <w:pPr>
        <w:pStyle w:val="BodyText"/>
        <w:spacing w:before="5"/>
        <w:rPr>
          <w:rFonts w:ascii="Times New Roman"/>
          <w:sz w:val="17"/>
          <w:u w:val="none"/>
        </w:rPr>
      </w:pPr>
    </w:p>
    <w:p w14:paraId="251FFC34" w14:textId="77777777" w:rsidR="00FC4EB3" w:rsidRDefault="00FC4EB3" w:rsidP="005F375E">
      <w:pPr>
        <w:spacing w:line="480" w:lineRule="auto"/>
        <w:ind w:right="67"/>
        <w:jc w:val="center"/>
        <w:rPr>
          <w:rFonts w:ascii="Times New Roman" w:hAnsi="Times New Roman" w:cs="Times New Roman"/>
          <w:b/>
          <w:bCs/>
          <w:sz w:val="40"/>
          <w:szCs w:val="44"/>
        </w:rPr>
      </w:pPr>
    </w:p>
    <w:p w14:paraId="4682E620" w14:textId="77777777" w:rsidR="00FC4EB3" w:rsidRDefault="00FC4EB3" w:rsidP="005F375E">
      <w:pPr>
        <w:spacing w:line="480" w:lineRule="auto"/>
        <w:ind w:right="67"/>
        <w:jc w:val="center"/>
        <w:rPr>
          <w:rFonts w:ascii="Times New Roman" w:hAnsi="Times New Roman" w:cs="Times New Roman"/>
          <w:b/>
          <w:bCs/>
          <w:sz w:val="40"/>
          <w:szCs w:val="44"/>
        </w:rPr>
      </w:pPr>
    </w:p>
    <w:p w14:paraId="3FEC6144" w14:textId="77777777" w:rsidR="000C6828" w:rsidRPr="000C6828" w:rsidRDefault="000C6828" w:rsidP="000C6828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bidi="ar-SA"/>
        </w:rPr>
      </w:pPr>
    </w:p>
    <w:p w14:paraId="052EEDF9" w14:textId="6A5C522E" w:rsidR="005F375E" w:rsidRPr="00607FEB" w:rsidRDefault="000C6828" w:rsidP="000C6828">
      <w:pPr>
        <w:spacing w:line="480" w:lineRule="auto"/>
        <w:ind w:right="67"/>
        <w:jc w:val="center"/>
        <w:rPr>
          <w:rFonts w:ascii="Times New Roman" w:hAnsi="Times New Roman" w:cs="Times New Roman"/>
          <w:b/>
          <w:bCs/>
          <w:sz w:val="40"/>
          <w:szCs w:val="44"/>
        </w:rPr>
      </w:pPr>
      <w:r w:rsidRPr="000C6828">
        <w:rPr>
          <w:rFonts w:ascii="Times New Roman" w:eastAsiaTheme="minorHAnsi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0C6828">
        <w:rPr>
          <w:rFonts w:ascii="Times New Roman" w:eastAsiaTheme="minorHAnsi" w:hAnsi="Times New Roman" w:cs="Times New Roman"/>
          <w:b/>
          <w:bCs/>
          <w:color w:val="000000"/>
          <w:sz w:val="40"/>
          <w:szCs w:val="40"/>
          <w:lang w:bidi="ar-SA"/>
        </w:rPr>
        <w:t xml:space="preserve">JetBrains Belgrade, </w:t>
      </w:r>
      <w:proofErr w:type="spellStart"/>
      <w:r w:rsidRPr="000C6828">
        <w:rPr>
          <w:rFonts w:ascii="Times New Roman" w:eastAsiaTheme="minorHAnsi" w:hAnsi="Times New Roman" w:cs="Times New Roman"/>
          <w:b/>
          <w:bCs/>
          <w:color w:val="000000"/>
          <w:sz w:val="40"/>
          <w:szCs w:val="40"/>
          <w:lang w:bidi="ar-SA"/>
        </w:rPr>
        <w:t>Revolucija</w:t>
      </w:r>
      <w:proofErr w:type="spellEnd"/>
    </w:p>
    <w:p w14:paraId="766DEFEF" w14:textId="77777777" w:rsidR="0030387F" w:rsidRPr="00552EDE" w:rsidRDefault="002B78D6" w:rsidP="0030387F">
      <w:pPr>
        <w:pStyle w:val="Default"/>
        <w:rPr>
          <w:lang w:val="ka-GE"/>
        </w:rPr>
      </w:pPr>
      <w:r w:rsidRPr="00A57D6C">
        <w:rPr>
          <w:b/>
          <w:bCs/>
        </w:rPr>
        <w:t xml:space="preserve"> </w:t>
      </w:r>
    </w:p>
    <w:p w14:paraId="3351F3A5" w14:textId="77777777" w:rsidR="000C6828" w:rsidRPr="000C6828" w:rsidRDefault="000C6828" w:rsidP="000C6828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bidi="ar-SA"/>
        </w:rPr>
      </w:pPr>
    </w:p>
    <w:p w14:paraId="75A4774E" w14:textId="5874E174" w:rsidR="00D07B27" w:rsidRPr="00786829" w:rsidRDefault="00786829" w:rsidP="00786829">
      <w:pPr>
        <w:pStyle w:val="NormalWeb"/>
        <w:spacing w:before="0" w:beforeAutospacing="0" w:after="0" w:afterAutospacing="0" w:line="480" w:lineRule="auto"/>
        <w:ind w:left="540" w:right="1330"/>
        <w:jc w:val="center"/>
        <w:rPr>
          <w:b/>
          <w:bCs/>
          <w:sz w:val="36"/>
          <w:szCs w:val="36"/>
        </w:rPr>
      </w:pPr>
      <w:r w:rsidRPr="00786829">
        <w:rPr>
          <w:b/>
          <w:bCs/>
          <w:color w:val="000000"/>
          <w:sz w:val="36"/>
          <w:szCs w:val="36"/>
        </w:rPr>
        <w:t>FIT-OUT WORKS</w:t>
      </w:r>
    </w:p>
    <w:p w14:paraId="30DC9761" w14:textId="77777777" w:rsidR="00D07B27" w:rsidRDefault="00D07B27">
      <w:pPr>
        <w:pStyle w:val="BodyText"/>
        <w:spacing w:before="6"/>
        <w:rPr>
          <w:sz w:val="29"/>
          <w:u w:val="none"/>
        </w:rPr>
      </w:pPr>
    </w:p>
    <w:p w14:paraId="4E8C6CE0" w14:textId="6BE460B4" w:rsidR="00D772C5" w:rsidRDefault="002B78D6">
      <w:pPr>
        <w:pStyle w:val="BodyText"/>
        <w:spacing w:before="1"/>
        <w:ind w:left="140"/>
        <w:rPr>
          <w:u w:val="none"/>
        </w:rPr>
      </w:pPr>
      <w:r>
        <w:rPr>
          <w:u w:val="none"/>
        </w:rPr>
        <w:t>For tender documentations please refer the link below:</w:t>
      </w:r>
    </w:p>
    <w:p w14:paraId="45E9F63D" w14:textId="3B985974" w:rsidR="00A57D6C" w:rsidRDefault="00A57D6C">
      <w:pPr>
        <w:pStyle w:val="BodyText"/>
        <w:spacing w:before="1"/>
        <w:ind w:left="140"/>
        <w:rPr>
          <w:u w:val="none"/>
        </w:rPr>
      </w:pPr>
    </w:p>
    <w:p w14:paraId="5EAC8211" w14:textId="77777777" w:rsidR="00A57D6C" w:rsidRDefault="00A57D6C">
      <w:pPr>
        <w:pStyle w:val="BodyText"/>
        <w:spacing w:before="1"/>
        <w:ind w:left="140"/>
        <w:rPr>
          <w:u w:val="none"/>
        </w:rPr>
      </w:pPr>
    </w:p>
    <w:p w14:paraId="4ABBA8C0" w14:textId="77777777" w:rsidR="002B78D6" w:rsidRDefault="002B78D6">
      <w:pPr>
        <w:pStyle w:val="BodyText"/>
        <w:spacing w:before="1"/>
        <w:ind w:left="140"/>
        <w:rPr>
          <w:u w:val="none"/>
        </w:rPr>
      </w:pPr>
    </w:p>
    <w:p w14:paraId="4ED8073D" w14:textId="0C4EDFCD" w:rsidR="00BC1B9D" w:rsidRDefault="00A57D6C" w:rsidP="00D07B27">
      <w:pPr>
        <w:pStyle w:val="BodyText"/>
        <w:spacing w:before="183" w:line="381" w:lineRule="auto"/>
        <w:ind w:left="140" w:right="472"/>
        <w:rPr>
          <w:u w:val="none"/>
        </w:rPr>
      </w:pPr>
      <w:r w:rsidRPr="00A57D6C">
        <w:rPr>
          <w:u w:val="none"/>
        </w:rPr>
        <w:t>TENDER PACKAGE</w:t>
      </w:r>
      <w:r w:rsidR="002B78D6">
        <w:rPr>
          <w:u w:val="none"/>
        </w:rPr>
        <w:t xml:space="preserve">: </w:t>
      </w:r>
    </w:p>
    <w:p w14:paraId="48EC85E0" w14:textId="34D8CA60" w:rsidR="00786829" w:rsidRDefault="00786829" w:rsidP="00D07B27">
      <w:pPr>
        <w:pStyle w:val="BodyText"/>
        <w:spacing w:before="183" w:line="381" w:lineRule="auto"/>
        <w:ind w:left="140" w:right="472"/>
        <w:rPr>
          <w:u w:val="none"/>
        </w:rPr>
      </w:pPr>
    </w:p>
    <w:p w14:paraId="7BD8A335" w14:textId="690117C3" w:rsidR="00786829" w:rsidRDefault="00786829" w:rsidP="00D07B27">
      <w:pPr>
        <w:pStyle w:val="BodyText"/>
        <w:spacing w:before="183" w:line="381" w:lineRule="auto"/>
        <w:ind w:left="140" w:right="472"/>
        <w:rPr>
          <w:u w:val="none"/>
        </w:rPr>
      </w:pPr>
      <w:hyperlink r:id="rId6" w:history="1">
        <w:r w:rsidRPr="00A86F66">
          <w:rPr>
            <w:rStyle w:val="Hyperlink"/>
          </w:rPr>
          <w:t>https://drive.google.com/drive/folders/1wImzSQc3FbyoLmUKvkLEtepHEZ39Y37W?usp=sharing</w:t>
        </w:r>
      </w:hyperlink>
      <w:r>
        <w:rPr>
          <w:u w:val="none"/>
        </w:rPr>
        <w:t xml:space="preserve"> </w:t>
      </w:r>
    </w:p>
    <w:p w14:paraId="57744AE9" w14:textId="3483FEB0" w:rsidR="008A20A7" w:rsidRDefault="008A20A7" w:rsidP="00D07B27">
      <w:pPr>
        <w:pStyle w:val="BodyText"/>
        <w:spacing w:before="183" w:line="381" w:lineRule="auto"/>
        <w:ind w:left="140" w:right="472"/>
        <w:rPr>
          <w:u w:val="none"/>
        </w:rPr>
      </w:pPr>
    </w:p>
    <w:p w14:paraId="46CE6913" w14:textId="7D130710" w:rsidR="008A20A7" w:rsidRPr="000C6828" w:rsidRDefault="008A20A7" w:rsidP="00D07B27">
      <w:pPr>
        <w:pStyle w:val="BodyText"/>
        <w:spacing w:before="183" w:line="381" w:lineRule="auto"/>
        <w:ind w:left="140" w:right="472"/>
        <w:rPr>
          <w:u w:val="none"/>
        </w:rPr>
      </w:pPr>
    </w:p>
    <w:sectPr w:rsidR="008A20A7" w:rsidRPr="000C6828">
      <w:type w:val="continuous"/>
      <w:pgSz w:w="12240" w:h="15840"/>
      <w:pgMar w:top="200" w:right="5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72C5"/>
    <w:rsid w:val="000C6828"/>
    <w:rsid w:val="001C7559"/>
    <w:rsid w:val="002B78D6"/>
    <w:rsid w:val="0030387F"/>
    <w:rsid w:val="003506B0"/>
    <w:rsid w:val="004D7FF9"/>
    <w:rsid w:val="004F29B7"/>
    <w:rsid w:val="0051509D"/>
    <w:rsid w:val="00552EDE"/>
    <w:rsid w:val="005D1924"/>
    <w:rsid w:val="005F375E"/>
    <w:rsid w:val="005F46F4"/>
    <w:rsid w:val="00622E7F"/>
    <w:rsid w:val="00786829"/>
    <w:rsid w:val="00794028"/>
    <w:rsid w:val="008A20A7"/>
    <w:rsid w:val="00924D50"/>
    <w:rsid w:val="009E2E55"/>
    <w:rsid w:val="00A5335E"/>
    <w:rsid w:val="00A57D6C"/>
    <w:rsid w:val="00A754BA"/>
    <w:rsid w:val="00BC1B9D"/>
    <w:rsid w:val="00BD4AE8"/>
    <w:rsid w:val="00D07B27"/>
    <w:rsid w:val="00D772C5"/>
    <w:rsid w:val="00EF0AEC"/>
    <w:rsid w:val="00F47DC5"/>
    <w:rsid w:val="00FC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826C4"/>
  <w15:docId w15:val="{5D31082D-A2F6-4C87-8F6D-AA61AE33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ylfaen" w:eastAsia="Sylfaen" w:hAnsi="Sylfaen" w:cs="Sylfaen"/>
      <w:lang w:bidi="en-US"/>
    </w:rPr>
  </w:style>
  <w:style w:type="paragraph" w:styleId="Heading1">
    <w:name w:val="heading 1"/>
    <w:basedOn w:val="Normal"/>
    <w:uiPriority w:val="9"/>
    <w:qFormat/>
    <w:pPr>
      <w:spacing w:before="1"/>
      <w:ind w:left="1184" w:right="1972"/>
      <w:jc w:val="center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2B78D6"/>
    <w:pPr>
      <w:widowControl/>
      <w:adjustRightInd w:val="0"/>
    </w:pPr>
    <w:rPr>
      <w:rFonts w:ascii="Sylfaen" w:hAnsi="Sylfaen" w:cs="Sylfae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78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78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8682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wImzSQc3FbyoLmUKvkLEtepHEZ39Y37W?usp=sharin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 gasitashvili</dc:creator>
  <cp:lastModifiedBy>Administrator</cp:lastModifiedBy>
  <cp:revision>31</cp:revision>
  <dcterms:created xsi:type="dcterms:W3CDTF">2019-10-14T10:48:00Z</dcterms:created>
  <dcterms:modified xsi:type="dcterms:W3CDTF">2023-11-08T14:57:00Z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2019-10-14T00:00:00Z</vt:filetime>
  </property>
</Properties>
</file>