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98166E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98166E" w:rsidRPr="00F55DF7" w:rsidRDefault="0098166E" w:rsidP="0098166E">
      <w:pPr>
        <w:ind w:hanging="450"/>
        <w:contextualSpacing/>
        <w:jc w:val="both"/>
        <w:rPr>
          <w:color w:val="4F81BD" w:themeColor="accent1"/>
        </w:rPr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>
        <w:rPr>
          <w:color w:val="548DD4"/>
        </w:rPr>
        <w:t>___</w:t>
      </w:r>
      <w:r w:rsidR="006C2129">
        <w:rPr>
          <w:color w:val="548DD4"/>
          <w:lang w:val="en-US"/>
        </w:rPr>
        <w:t>555950946</w:t>
      </w:r>
      <w:r>
        <w:rPr>
          <w:color w:val="548DD4"/>
        </w:rPr>
        <w:t>____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почты:____</w:t>
      </w:r>
      <w:proofErr w:type="spellStart"/>
      <w:r w:rsidR="006C2129">
        <w:rPr>
          <w:lang w:val="en-US"/>
        </w:rPr>
        <w:t>gegi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devdariani</w:t>
      </w:r>
      <w:proofErr w:type="spellEnd"/>
      <w:r w:rsidR="006C2129" w:rsidRPr="00DE274D">
        <w:t>@</w:t>
      </w:r>
      <w:proofErr w:type="spellStart"/>
      <w:r w:rsidR="006C2129">
        <w:rPr>
          <w:lang w:val="en-US"/>
        </w:rPr>
        <w:t>telasi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ge</w:t>
      </w:r>
      <w:proofErr w:type="spellEnd"/>
      <w:r>
        <w:t>___</w:t>
      </w:r>
    </w:p>
    <w:p w:rsidR="0098166E" w:rsidRPr="00F55DF7" w:rsidRDefault="0098166E" w:rsidP="0098166E">
      <w:pPr>
        <w:pStyle w:val="ListParagraph"/>
        <w:ind w:right="-283" w:hanging="450"/>
        <w:jc w:val="both"/>
        <w:rPr>
          <w:rStyle w:val="Hyperlink"/>
        </w:rPr>
      </w:pPr>
    </w:p>
    <w:p w:rsidR="0098166E" w:rsidRPr="00A122A7" w:rsidRDefault="0098166E" w:rsidP="0098166E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 w:rsidR="005A38A5">
        <w:rPr>
          <w:b/>
        </w:rPr>
        <w:t xml:space="preserve">ционное обеспечение проведения запроса </w:t>
      </w:r>
      <w:proofErr w:type="gramStart"/>
      <w:r w:rsidR="005A38A5">
        <w:rPr>
          <w:b/>
        </w:rPr>
        <w:t>ценовой</w:t>
      </w:r>
      <w:proofErr w:type="gramEnd"/>
      <w:r w:rsidR="005A38A5"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98166E" w:rsidRPr="00A122A7" w:rsidRDefault="0098166E" w:rsidP="0098166E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98166E" w:rsidP="0098166E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DE274D">
        <w:rPr>
          <w:color w:val="000000" w:themeColor="text1"/>
        </w:rPr>
        <w:t>___</w:t>
      </w:r>
      <w:r w:rsidR="00E60D14">
        <w:rPr>
          <w:rFonts w:ascii="Sylfaen" w:hAnsi="Sylfaen"/>
          <w:b/>
          <w:bCs/>
        </w:rPr>
        <w:t>Ткань (для чистки рук)</w:t>
      </w:r>
      <w:r>
        <w:rPr>
          <w:color w:val="000000" w:themeColor="text1"/>
        </w:rPr>
        <w:t>_____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8166E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предоставляемого товара: </w:t>
      </w:r>
      <w:r w:rsidR="00B55614">
        <w:t>В соответствии с техническим заданием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 w:rsidRPr="00F55DF7">
        <w:rPr>
          <w:b/>
        </w:rPr>
        <w:t>Сроки поставки товара: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Pr="00F55DF7">
        <w:rPr>
          <w:color w:val="548DD4"/>
        </w:rPr>
        <w:t xml:space="preserve"> </w:t>
      </w:r>
      <w:r w:rsidRPr="00F55DF7">
        <w:t xml:space="preserve">см. Приложение №1 – </w:t>
      </w:r>
      <w:r>
        <w:t>График поставки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9"/>
      <w:bookmarkEnd w:id="10"/>
      <w:bookmarkEnd w:id="11"/>
      <w:r w:rsidRPr="00F55DF7">
        <w:t xml:space="preserve"> </w:t>
      </w:r>
      <w:r w:rsidR="00B55614">
        <w:t>С</w:t>
      </w:r>
      <w:r>
        <w:t>огласно техническому заданию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2"/>
      <w:bookmarkEnd w:id="13"/>
      <w:bookmarkEnd w:id="14"/>
      <w:r w:rsidRPr="00B55614">
        <w:rPr>
          <w:b/>
        </w:rPr>
        <w:t xml:space="preserve"> </w:t>
      </w:r>
      <w:r w:rsidR="00DE274D">
        <w:rPr>
          <w:color w:val="000000" w:themeColor="text1"/>
        </w:rPr>
        <w:t>_</w:t>
      </w:r>
      <w:r w:rsidRPr="00B55614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5" w:name="_Toc422209958"/>
      <w:bookmarkStart w:id="16" w:name="_Toc422226778"/>
      <w:bookmarkStart w:id="17" w:name="_Toc422244130"/>
      <w:r w:rsidR="00B72A1D">
        <w:t>Коммерческое предложение</w:t>
      </w:r>
      <w:r w:rsidRPr="00F55DF7">
        <w:t xml:space="preserve"> (</w:t>
      </w:r>
      <w:r w:rsidR="00B72A1D"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</w:t>
      </w:r>
      <w:r w:rsidR="00B72A1D">
        <w:t xml:space="preserve">доллар </w:t>
      </w:r>
      <w:r>
        <w:t xml:space="preserve"> США или ЕВРО (без НДС)</w:t>
      </w:r>
      <w:r w:rsidR="00B55614">
        <w:t xml:space="preserve"> </w:t>
      </w:r>
    </w:p>
    <w:p w:rsidR="00B72A1D" w:rsidRPr="00B72A1D" w:rsidRDefault="00B72A1D" w:rsidP="00B72A1D">
      <w:pPr>
        <w:pStyle w:val="ListParagraph"/>
        <w:rPr>
          <w:b/>
        </w:rPr>
      </w:pPr>
    </w:p>
    <w:p w:rsidR="0098166E" w:rsidRPr="00B72A1D" w:rsidRDefault="0098166E" w:rsidP="00B72A1D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5"/>
      <w:bookmarkEnd w:id="16"/>
      <w:bookmarkEnd w:id="17"/>
      <w:r w:rsidRPr="00B72A1D">
        <w:rPr>
          <w:b/>
        </w:rPr>
        <w:t xml:space="preserve"> </w:t>
      </w:r>
      <w:bookmarkStart w:id="18" w:name="_Toc422209959"/>
      <w:bookmarkStart w:id="19" w:name="_Toc422226779"/>
      <w:bookmarkStart w:id="20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98166E" w:rsidRDefault="0098166E" w:rsidP="00B5561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 w:rsidR="00B72A1D"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</w:t>
      </w:r>
      <w:r w:rsidR="00B55614"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DE274D" w:rsidRPr="00DE274D">
        <w:rPr>
          <w:b/>
          <w:bCs/>
        </w:rPr>
        <w:t>7</w:t>
      </w:r>
      <w:r w:rsidRPr="0098166E">
        <w:rPr>
          <w:b/>
          <w:bCs/>
        </w:rPr>
        <w:t>:00 ч. __</w:t>
      </w:r>
      <w:r w:rsidR="00E60D14">
        <w:rPr>
          <w:b/>
          <w:bCs/>
          <w:lang w:val="en-US"/>
        </w:rPr>
        <w:t>23</w:t>
      </w:r>
      <w:bookmarkStart w:id="24" w:name="_GoBack"/>
      <w:bookmarkEnd w:id="24"/>
      <w:r w:rsidR="00DE274D" w:rsidRPr="00DE274D">
        <w:rPr>
          <w:b/>
          <w:bCs/>
        </w:rPr>
        <w:t>.06.</w:t>
      </w:r>
      <w:r w:rsidRPr="0098166E">
        <w:rPr>
          <w:b/>
          <w:bCs/>
        </w:rPr>
        <w:t xml:space="preserve"> 2020 года.</w:t>
      </w:r>
    </w:p>
    <w:p w:rsidR="0098166E" w:rsidRPr="00F55DF7" w:rsidRDefault="0098166E" w:rsidP="0098166E">
      <w:pPr>
        <w:pStyle w:val="ListParagraph"/>
        <w:spacing w:before="120" w:after="60"/>
        <w:ind w:left="360"/>
        <w:jc w:val="both"/>
        <w:outlineLvl w:val="0"/>
      </w:pP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98166E" w:rsidP="0098166E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98166E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B72A1D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0A262E">
        <w:rPr>
          <w:lang w:val="ka-GE"/>
        </w:rPr>
        <w:lastRenderedPageBreak/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</w:t>
      </w:r>
      <w:r w:rsidR="000A262E">
        <w:t xml:space="preserve"> </w:t>
      </w:r>
      <w:r>
        <w:t xml:space="preserve">В </w:t>
      </w:r>
      <w:r w:rsidR="000A262E">
        <w:t>к</w:t>
      </w:r>
      <w:r>
        <w:t xml:space="preserve">оммерческом </w:t>
      </w:r>
      <w:proofErr w:type="gramStart"/>
      <w:r>
        <w:t>предложений</w:t>
      </w:r>
      <w:proofErr w:type="gramEnd"/>
      <w:r>
        <w:t xml:space="preserve"> обязательно указать на </w:t>
      </w:r>
      <w:proofErr w:type="gramStart"/>
      <w:r>
        <w:t>каком</w:t>
      </w:r>
      <w:proofErr w:type="gramEnd"/>
      <w:r>
        <w:t xml:space="preserve"> интернет ресурсе была получена информация о закупке </w:t>
      </w:r>
    </w:p>
    <w:p w:rsidR="0098166E" w:rsidRPr="000A262E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0A262E" w:rsidRPr="00B72A1D" w:rsidRDefault="00BB14F3" w:rsidP="000A262E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B72A1D" w:rsidRDefault="00B72A1D" w:rsidP="000A262E">
      <w:pPr>
        <w:tabs>
          <w:tab w:val="right" w:pos="9355"/>
        </w:tabs>
        <w:contextualSpacing/>
        <w:jc w:val="both"/>
        <w:rPr>
          <w:b/>
        </w:rPr>
      </w:pPr>
    </w:p>
    <w:p w:rsidR="00B72A1D" w:rsidRPr="00903197" w:rsidRDefault="00B72A1D" w:rsidP="000A262E">
      <w:pPr>
        <w:tabs>
          <w:tab w:val="right" w:pos="9355"/>
        </w:tabs>
        <w:contextualSpacing/>
        <w:jc w:val="both"/>
      </w:pPr>
    </w:p>
    <w:p w:rsidR="000A262E" w:rsidRPr="00903197" w:rsidRDefault="000A262E" w:rsidP="000A262E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DE17EE">
        <w:t>: +995 (32) 277-99-99 (Доб. 7</w:t>
      </w:r>
      <w:r w:rsidR="00DE17EE" w:rsidRPr="00DE17EE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>+995 5</w:t>
      </w:r>
      <w:r w:rsidR="00DE274D" w:rsidRPr="00DE274D">
        <w:t>55</w:t>
      </w:r>
      <w:r w:rsidRPr="000A262E">
        <w:rPr>
          <w:lang w:val="ka-GE"/>
        </w:rPr>
        <w:t xml:space="preserve"> </w:t>
      </w:r>
      <w:r w:rsidR="00DE274D" w:rsidRPr="00DE274D">
        <w:t>950946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proofErr w:type="spellStart"/>
      <w:r w:rsidR="00DE274D">
        <w:rPr>
          <w:lang w:val="en-US"/>
        </w:rPr>
        <w:t>gegi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devdariani</w:t>
      </w:r>
      <w:proofErr w:type="spellEnd"/>
      <w:r w:rsidR="00DE274D" w:rsidRPr="00DE274D">
        <w:t>@</w:t>
      </w:r>
      <w:proofErr w:type="spellStart"/>
      <w:r w:rsidR="00DE274D">
        <w:rPr>
          <w:lang w:val="en-US"/>
        </w:rPr>
        <w:t>telasi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0A262E" w:rsidRPr="00903197" w:rsidRDefault="000A262E" w:rsidP="000A262E">
      <w:pPr>
        <w:pStyle w:val="ListParagraph"/>
        <w:ind w:left="360"/>
      </w:pPr>
    </w:p>
    <w:p w:rsidR="001678FF" w:rsidRDefault="001678FF">
      <w:pPr>
        <w:contextualSpacing/>
      </w:pPr>
    </w:p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A262E"/>
    <w:rsid w:val="001678FF"/>
    <w:rsid w:val="005A38A5"/>
    <w:rsid w:val="006C2129"/>
    <w:rsid w:val="007B538B"/>
    <w:rsid w:val="0098166E"/>
    <w:rsid w:val="00B55614"/>
    <w:rsid w:val="00B72A1D"/>
    <w:rsid w:val="00BB14F3"/>
    <w:rsid w:val="00DE17EE"/>
    <w:rsid w:val="00DE274D"/>
    <w:rsid w:val="00E60D14"/>
    <w:rsid w:val="00F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8</cp:revision>
  <dcterms:created xsi:type="dcterms:W3CDTF">2020-05-27T10:47:00Z</dcterms:created>
  <dcterms:modified xsi:type="dcterms:W3CDTF">2020-06-16T09:55:00Z</dcterms:modified>
</cp:coreProperties>
</file>