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0FEC" w14:textId="77777777" w:rsidR="00210F4F" w:rsidRPr="00760E32" w:rsidRDefault="00210F4F" w:rsidP="00210F4F">
      <w:pPr>
        <w:spacing w:before="9" w:line="217" w:lineRule="exact"/>
        <w:textAlignment w:val="baseline"/>
        <w:rPr>
          <w:rFonts w:ascii="Arial" w:eastAsia="Verdana" w:hAnsi="Arial" w:cs="Arial"/>
          <w:b/>
          <w:spacing w:val="10"/>
          <w:sz w:val="18"/>
          <w:szCs w:val="18"/>
          <w:lang w:val="en-GB"/>
        </w:rPr>
      </w:pPr>
      <w:r w:rsidRPr="00760E32">
        <w:rPr>
          <w:rFonts w:ascii="Arial" w:eastAsia="Verdana" w:hAnsi="Arial" w:cs="Arial"/>
          <w:b/>
          <w:sz w:val="18"/>
          <w:szCs w:val="18"/>
          <w:lang w:val="en-GB"/>
        </w:rPr>
        <w:t>APPENDICES</w:t>
      </w:r>
    </w:p>
    <w:p w14:paraId="3E5F95D2" w14:textId="6BA6BCB2" w:rsidR="00210F4F" w:rsidRDefault="00210F4F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760E32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These Appendices form part of the Agreement. </w:t>
      </w:r>
    </w:p>
    <w:p w14:paraId="76A1DEB7" w14:textId="77777777" w:rsidR="008249A9" w:rsidRDefault="008249A9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</w:p>
    <w:p w14:paraId="78B8FA93" w14:textId="77777777" w:rsidR="008249A9" w:rsidRPr="00766A7E" w:rsidRDefault="008249A9" w:rsidP="008249A9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 w:rsidRPr="00766A7E">
        <w:rPr>
          <w:rFonts w:ascii="Arial" w:eastAsia="Verdana" w:hAnsi="Arial" w:cs="Arial"/>
          <w:b/>
          <w:lang w:val="en-GB"/>
        </w:rPr>
        <w:t>GENERAL AREA TABULATION</w:t>
      </w:r>
    </w:p>
    <w:p w14:paraId="6B71CD8A" w14:textId="77777777" w:rsidR="008249A9" w:rsidRPr="008249A9" w:rsidRDefault="008249A9" w:rsidP="008249A9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213982FD" w14:textId="77777777" w:rsidR="00055183" w:rsidRPr="001361DB" w:rsidRDefault="00055183" w:rsidP="00055183">
      <w:pPr>
        <w:rPr>
          <w:rFonts w:ascii="Arial" w:hAnsi="Arial" w:cs="Arial"/>
          <w:bCs/>
        </w:rPr>
      </w:pPr>
      <w:r w:rsidRPr="001361DB">
        <w:rPr>
          <w:rFonts w:ascii="Arial" w:hAnsi="Arial" w:cs="Arial"/>
          <w:bCs/>
        </w:rPr>
        <w:t>Hotel Building compromises one underground and four upper floors.</w:t>
      </w:r>
    </w:p>
    <w:p w14:paraId="3662EB2B" w14:textId="77777777" w:rsidR="00055183" w:rsidRPr="001361DB" w:rsidRDefault="00055183" w:rsidP="00055183">
      <w:pPr>
        <w:rPr>
          <w:rFonts w:ascii="Arial" w:hAnsi="Arial" w:cs="Arial"/>
          <w:bCs/>
        </w:rPr>
      </w:pPr>
    </w:p>
    <w:p w14:paraId="0BE4A080" w14:textId="77777777" w:rsidR="00055183" w:rsidRPr="001361DB" w:rsidRDefault="00055183" w:rsidP="00055183">
      <w:pPr>
        <w:rPr>
          <w:rFonts w:ascii="Arial" w:hAnsi="Arial" w:cs="Arial"/>
          <w:bCs/>
        </w:rPr>
      </w:pPr>
      <w:r w:rsidRPr="001361DB">
        <w:rPr>
          <w:rFonts w:ascii="Arial" w:hAnsi="Arial" w:cs="Arial"/>
          <w:bCs/>
        </w:rPr>
        <w:t>Main kitchen area is locate</w:t>
      </w:r>
      <w:r>
        <w:rPr>
          <w:rFonts w:ascii="Arial" w:hAnsi="Arial" w:cs="Arial"/>
          <w:bCs/>
        </w:rPr>
        <w:t>d</w:t>
      </w:r>
      <w:r w:rsidRPr="001361DB">
        <w:rPr>
          <w:rFonts w:ascii="Arial" w:hAnsi="Arial" w:cs="Arial"/>
          <w:bCs/>
        </w:rPr>
        <w:t xml:space="preserve"> on basement floor. </w:t>
      </w:r>
    </w:p>
    <w:p w14:paraId="5CEDF3BD" w14:textId="0B798D6B" w:rsidR="00055183" w:rsidRDefault="00055183" w:rsidP="00055183">
      <w:pPr>
        <w:spacing w:line="441" w:lineRule="exact"/>
        <w:ind w:right="108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day d</w:t>
      </w:r>
      <w:r w:rsidRPr="001361DB">
        <w:rPr>
          <w:rFonts w:ascii="Arial" w:hAnsi="Arial" w:cs="Arial"/>
          <w:bCs/>
        </w:rPr>
        <w:t>inin</w:t>
      </w:r>
      <w:r>
        <w:rPr>
          <w:rFonts w:ascii="Arial" w:hAnsi="Arial" w:cs="Arial"/>
          <w:bCs/>
        </w:rPr>
        <w:t>g and</w:t>
      </w:r>
      <w:r w:rsidR="00D20B34">
        <w:rPr>
          <w:rFonts w:ascii="Arial" w:hAnsi="Arial" w:cs="Arial"/>
          <w:bCs/>
        </w:rPr>
        <w:t xml:space="preserve"> b</w:t>
      </w:r>
      <w:r>
        <w:rPr>
          <w:rFonts w:ascii="Arial" w:hAnsi="Arial" w:cs="Arial"/>
          <w:bCs/>
        </w:rPr>
        <w:t>ar</w:t>
      </w:r>
      <w:r w:rsidRPr="001361DB">
        <w:rPr>
          <w:rFonts w:ascii="Arial" w:hAnsi="Arial" w:cs="Arial"/>
          <w:bCs/>
        </w:rPr>
        <w:t xml:space="preserve"> with open terrace and K</w:t>
      </w:r>
      <w:r>
        <w:rPr>
          <w:rFonts w:ascii="Arial" w:hAnsi="Arial" w:cs="Arial"/>
          <w:bCs/>
        </w:rPr>
        <w:t>itchen are</w:t>
      </w:r>
      <w:r w:rsidRPr="001361DB">
        <w:rPr>
          <w:rFonts w:ascii="Arial" w:hAnsi="Arial" w:cs="Arial"/>
          <w:bCs/>
        </w:rPr>
        <w:t xml:space="preserve"> located o</w:t>
      </w:r>
      <w:r>
        <w:rPr>
          <w:rFonts w:ascii="Arial" w:hAnsi="Arial" w:cs="Arial"/>
          <w:bCs/>
        </w:rPr>
        <w:t>n</w:t>
      </w:r>
      <w:r w:rsidRPr="001361DB">
        <w:rPr>
          <w:rFonts w:ascii="Arial" w:hAnsi="Arial" w:cs="Arial"/>
          <w:bCs/>
        </w:rPr>
        <w:t xml:space="preserve"> ground floor</w:t>
      </w:r>
      <w:r>
        <w:rPr>
          <w:rFonts w:ascii="Arial" w:hAnsi="Arial" w:cs="Arial"/>
          <w:bCs/>
        </w:rPr>
        <w:t>.</w:t>
      </w:r>
    </w:p>
    <w:p w14:paraId="60BD4CF2" w14:textId="6A4C872D" w:rsidR="000B28BB" w:rsidRDefault="000B28BB" w:rsidP="00055183">
      <w:pPr>
        <w:spacing w:line="441" w:lineRule="exact"/>
        <w:ind w:right="108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Swimming Pool, SPA, GYM amo</w:t>
      </w:r>
      <w:r w:rsidR="00C53050">
        <w:rPr>
          <w:rFonts w:ascii="Arial" w:hAnsi="Arial" w:cs="Arial"/>
          <w:bCs/>
        </w:rPr>
        <w:t>ng other premis</w:t>
      </w:r>
      <w:r>
        <w:rPr>
          <w:rFonts w:ascii="Arial" w:hAnsi="Arial" w:cs="Arial"/>
          <w:bCs/>
        </w:rPr>
        <w:t>es.</w:t>
      </w:r>
    </w:p>
    <w:p w14:paraId="076D14F1" w14:textId="77777777" w:rsidR="00055183" w:rsidRDefault="00055183" w:rsidP="00055183">
      <w:pPr>
        <w:spacing w:line="441" w:lineRule="exact"/>
        <w:ind w:right="108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Gross Floor Area -</w:t>
      </w:r>
      <w:r w:rsidRPr="001361DB">
        <w:rPr>
          <w:rFonts w:ascii="Arial" w:hAnsi="Arial" w:cs="Arial"/>
          <w:bCs/>
        </w:rPr>
        <w:t xml:space="preserve">10,199 </w:t>
      </w:r>
      <w:proofErr w:type="spellStart"/>
      <w:r w:rsidRPr="001361DB">
        <w:rPr>
          <w:rFonts w:ascii="Arial" w:hAnsi="Arial" w:cs="Arial"/>
          <w:bCs/>
        </w:rPr>
        <w:t>sq.m</w:t>
      </w:r>
      <w:proofErr w:type="spellEnd"/>
    </w:p>
    <w:p w14:paraId="2401539A" w14:textId="024FA9B2" w:rsidR="008249A9" w:rsidRDefault="00055183" w:rsidP="00055183">
      <w:pPr>
        <w:spacing w:line="441" w:lineRule="exact"/>
        <w:ind w:right="108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Number of guestrooms -81</w:t>
      </w:r>
    </w:p>
    <w:p w14:paraId="452DB94D" w14:textId="2BB60099" w:rsidR="00055183" w:rsidRPr="00055183" w:rsidRDefault="00C53050" w:rsidP="00055183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>
        <w:rPr>
          <w:rFonts w:ascii="Arial" w:hAnsi="Arial" w:cs="Arial"/>
          <w:bCs/>
        </w:rPr>
        <w:t xml:space="preserve">Art Gallery is </w:t>
      </w:r>
      <w:proofErr w:type="spellStart"/>
      <w:r>
        <w:rPr>
          <w:rFonts w:ascii="Arial" w:hAnsi="Arial" w:cs="Arial"/>
          <w:bCs/>
        </w:rPr>
        <w:t>preseted</w:t>
      </w:r>
      <w:proofErr w:type="spellEnd"/>
      <w:r>
        <w:rPr>
          <w:rFonts w:ascii="Arial" w:hAnsi="Arial" w:cs="Arial"/>
          <w:bCs/>
        </w:rPr>
        <w:t xml:space="preserve"> in</w:t>
      </w:r>
      <w:r w:rsidR="00055183">
        <w:rPr>
          <w:rFonts w:ascii="Arial" w:hAnsi="Arial" w:cs="Arial"/>
          <w:bCs/>
        </w:rPr>
        <w:t xml:space="preserve"> Separate building within 200 meter from Hotel-appr</w:t>
      </w:r>
      <w:r>
        <w:rPr>
          <w:rFonts w:ascii="Arial" w:hAnsi="Arial" w:cs="Arial"/>
          <w:bCs/>
        </w:rPr>
        <w:t>o</w:t>
      </w:r>
      <w:r w:rsidR="00055183">
        <w:rPr>
          <w:rFonts w:ascii="Arial" w:hAnsi="Arial" w:cs="Arial"/>
          <w:bCs/>
        </w:rPr>
        <w:t xml:space="preserve">x. 2,200 </w:t>
      </w:r>
      <w:proofErr w:type="spellStart"/>
      <w:r w:rsidR="00055183">
        <w:rPr>
          <w:rFonts w:ascii="Arial" w:hAnsi="Arial" w:cs="Arial"/>
          <w:bCs/>
        </w:rPr>
        <w:t>sq.m</w:t>
      </w:r>
      <w:proofErr w:type="spellEnd"/>
      <w:r w:rsidR="00055183">
        <w:rPr>
          <w:rFonts w:ascii="Arial" w:hAnsi="Arial" w:cs="Arial"/>
          <w:bCs/>
        </w:rPr>
        <w:t xml:space="preserve"> building: wine cellar, storage area, Gallery a</w:t>
      </w:r>
      <w:r w:rsidR="00D20B34">
        <w:rPr>
          <w:rFonts w:ascii="Arial" w:hAnsi="Arial" w:cs="Arial"/>
          <w:bCs/>
        </w:rPr>
        <w:t>n</w:t>
      </w:r>
      <w:r w:rsidR="00055183">
        <w:rPr>
          <w:rFonts w:ascii="Arial" w:hAnsi="Arial" w:cs="Arial"/>
          <w:bCs/>
        </w:rPr>
        <w:t>d offices are mai</w:t>
      </w:r>
      <w:r w:rsidR="00D20B34">
        <w:rPr>
          <w:rFonts w:ascii="Arial" w:hAnsi="Arial" w:cs="Arial"/>
          <w:bCs/>
        </w:rPr>
        <w:t>n</w:t>
      </w:r>
      <w:bookmarkStart w:id="0" w:name="_GoBack"/>
      <w:bookmarkEnd w:id="0"/>
      <w:r w:rsidR="00055183">
        <w:rPr>
          <w:rFonts w:ascii="Arial" w:hAnsi="Arial" w:cs="Arial"/>
          <w:bCs/>
        </w:rPr>
        <w:t xml:space="preserve"> premises of the building</w:t>
      </w:r>
    </w:p>
    <w:p w14:paraId="74035EE5" w14:textId="77777777" w:rsidR="00210F4F" w:rsidRPr="00760E32" w:rsidRDefault="00210F4F" w:rsidP="00210F4F">
      <w:pPr>
        <w:spacing w:after="360" w:line="441" w:lineRule="exact"/>
        <w:ind w:right="4896"/>
        <w:textAlignment w:val="baseline"/>
        <w:rPr>
          <w:rFonts w:ascii="Arial" w:eastAsia="Verdana" w:hAnsi="Arial" w:cs="Arial"/>
          <w:b/>
          <w:spacing w:val="-2"/>
          <w:lang w:val="en-GB"/>
        </w:rPr>
      </w:pPr>
      <w:r w:rsidRPr="00BA0273">
        <w:rPr>
          <w:rFonts w:ascii="Arial" w:eastAsia="Verdana" w:hAnsi="Arial" w:cs="Arial"/>
          <w:b/>
          <w:spacing w:val="-2"/>
          <w:lang w:val="en-GB"/>
        </w:rPr>
        <w:t>Appendix 1: Scope of Services</w:t>
      </w:r>
    </w:p>
    <w:p w14:paraId="405C6D94" w14:textId="77777777" w:rsidR="00210F4F" w:rsidRPr="00A873F6" w:rsidRDefault="00210F4F" w:rsidP="00210F4F">
      <w:pPr>
        <w:pStyle w:val="NoSpacing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>General</w:t>
      </w:r>
    </w:p>
    <w:p w14:paraId="34E4A04E" w14:textId="77777777" w:rsidR="00210F4F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41E6AC7F" w14:textId="013F1DEA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and Life Safety </w:t>
      </w:r>
      <w:proofErr w:type="spellStart"/>
      <w:r w:rsidR="000B28BB">
        <w:rPr>
          <w:rFonts w:ascii="Arial" w:hAnsi="Arial" w:cs="Arial"/>
          <w:sz w:val="18"/>
          <w:szCs w:val="18"/>
        </w:rPr>
        <w:t>Consultacy</w:t>
      </w:r>
      <w:proofErr w:type="spellEnd"/>
      <w:r w:rsidRPr="00B1442B">
        <w:rPr>
          <w:rFonts w:ascii="Arial" w:hAnsi="Arial" w:cs="Arial"/>
          <w:sz w:val="18"/>
          <w:szCs w:val="18"/>
        </w:rPr>
        <w:t xml:space="preserve"> services include: </w:t>
      </w:r>
    </w:p>
    <w:p w14:paraId="49746E03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General guidance on fire safety. </w:t>
      </w:r>
    </w:p>
    <w:p w14:paraId="12AD35D2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Evacuation Strategy and means of escape.  </w:t>
      </w:r>
    </w:p>
    <w:p w14:paraId="19F66CC4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detection/ alarm, escape signage, emergency lighting performance requirements. </w:t>
      </w:r>
    </w:p>
    <w:p w14:paraId="1DB76CE1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Structural fire resistance and </w:t>
      </w:r>
      <w:r w:rsidRPr="00B13C0D">
        <w:rPr>
          <w:rFonts w:ascii="Arial" w:hAnsi="Arial" w:cs="Arial"/>
          <w:sz w:val="18"/>
          <w:szCs w:val="18"/>
        </w:rPr>
        <w:t>compartment division</w:t>
      </w:r>
      <w:r w:rsidRPr="00B1442B">
        <w:rPr>
          <w:rFonts w:ascii="Arial" w:hAnsi="Arial" w:cs="Arial"/>
          <w:sz w:val="18"/>
          <w:szCs w:val="18"/>
        </w:rPr>
        <w:t xml:space="preserve"> principles/performance requirements. </w:t>
      </w:r>
    </w:p>
    <w:p w14:paraId="20D8A6C4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External and internal fire spread controls. </w:t>
      </w:r>
    </w:p>
    <w:p w14:paraId="32827B6E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Firefighting access facilities and systems on site and within buildings. </w:t>
      </w:r>
    </w:p>
    <w:p w14:paraId="52C5F6B6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Smoke management, automatic suppression and first aid firefighting requirements. </w:t>
      </w:r>
    </w:p>
    <w:p w14:paraId="0F969676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1F16E763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The fire strategy will address life safety requirements per applicable building codes.  </w:t>
      </w:r>
    </w:p>
    <w:p w14:paraId="4CB7957C" w14:textId="77777777" w:rsidR="00210F4F" w:rsidRPr="00B13C0D" w:rsidRDefault="00210F4F" w:rsidP="00210F4F">
      <w:pPr>
        <w:pStyle w:val="NoSpacing"/>
        <w:numPr>
          <w:ilvl w:val="0"/>
          <w:numId w:val="2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and smoke models. </w:t>
      </w:r>
    </w:p>
    <w:p w14:paraId="39EE8BB1" w14:textId="77777777" w:rsidR="00210F4F" w:rsidRPr="00B1442B" w:rsidRDefault="00210F4F" w:rsidP="00210F4F">
      <w:pPr>
        <w:numPr>
          <w:ilvl w:val="0"/>
          <w:numId w:val="2"/>
        </w:numPr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Identification of code compliance issues</w:t>
      </w:r>
      <w:r w:rsidRPr="00B1442B">
        <w:rPr>
          <w:rFonts w:ascii="Arial" w:hAnsi="Arial" w:cs="Arial"/>
          <w:b/>
          <w:sz w:val="18"/>
          <w:szCs w:val="18"/>
        </w:rPr>
        <w:t xml:space="preserve"> </w:t>
      </w:r>
    </w:p>
    <w:p w14:paraId="0F71D062" w14:textId="77777777" w:rsidR="00210F4F" w:rsidRPr="00B1442B" w:rsidRDefault="00210F4F" w:rsidP="00210F4F">
      <w:pPr>
        <w:pStyle w:val="Heading2"/>
        <w:keepLines w:val="0"/>
        <w:spacing w:before="240" w:after="120" w:line="240" w:lineRule="atLeast"/>
        <w:rPr>
          <w:rFonts w:ascii="Arial" w:hAnsi="Arial" w:cs="Arial"/>
          <w:sz w:val="18"/>
          <w:szCs w:val="18"/>
        </w:rPr>
      </w:pPr>
      <w:r w:rsidRPr="00B13C0D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1" w:name="_Toc421826941"/>
      <w:r w:rsidRPr="00B1442B">
        <w:rPr>
          <w:rFonts w:ascii="Arial" w:hAnsi="Arial" w:cs="Arial"/>
          <w:color w:val="auto"/>
          <w:sz w:val="18"/>
          <w:szCs w:val="18"/>
        </w:rPr>
        <w:t>PHASE 1 | CONCEPT &amp; SC</w:t>
      </w:r>
      <w:r>
        <w:rPr>
          <w:rFonts w:ascii="Arial" w:hAnsi="Arial" w:cs="Arial"/>
          <w:color w:val="auto"/>
          <w:sz w:val="18"/>
          <w:szCs w:val="18"/>
        </w:rPr>
        <w:t>H</w:t>
      </w:r>
      <w:r w:rsidRPr="00B1442B">
        <w:rPr>
          <w:rFonts w:ascii="Arial" w:hAnsi="Arial" w:cs="Arial"/>
          <w:color w:val="auto"/>
          <w:sz w:val="18"/>
          <w:szCs w:val="18"/>
        </w:rPr>
        <w:t>EMATIC DESIGN</w:t>
      </w:r>
      <w:bookmarkEnd w:id="1"/>
      <w:r w:rsidRPr="00B1442B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1C53F33B" w14:textId="77777777" w:rsidR="00210F4F" w:rsidRPr="00B1442B" w:rsidRDefault="00210F4F" w:rsidP="00210F4F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Scope </w:t>
      </w:r>
    </w:p>
    <w:p w14:paraId="5BA6D7AD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Architectural Design Review &amp; Consultancy   </w:t>
      </w:r>
    </w:p>
    <w:p w14:paraId="2AACFF5C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Architectural Design </w:t>
      </w:r>
    </w:p>
    <w:p w14:paraId="49CD3B65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Reporting and Correction of Architectural Design Incompliance </w:t>
      </w:r>
    </w:p>
    <w:p w14:paraId="616C7CC3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coordination of architecture, structure, mechanical and electrical installations </w:t>
      </w:r>
    </w:p>
    <w:p w14:paraId="19FB3456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Design Consultancy   </w:t>
      </w:r>
    </w:p>
    <w:p w14:paraId="55138582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851" w:hanging="284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all the concept designs (structural, interior, mechanical, electrical, landscape, etc.) on the basis of Life &amp; Fire Safety Requirements </w:t>
      </w:r>
    </w:p>
    <w:p w14:paraId="68F5A3E4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all the calculations on the basis of Life &amp; Fire Safety Requirements </w:t>
      </w:r>
    </w:p>
    <w:p w14:paraId="329D4F99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lastRenderedPageBreak/>
        <w:t xml:space="preserve">Reporting and Correction of Design Incompliance </w:t>
      </w:r>
    </w:p>
    <w:p w14:paraId="58037E64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Concept Design Phase Consultancy   </w:t>
      </w:r>
    </w:p>
    <w:p w14:paraId="1914AC0E" w14:textId="6D6B49E2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Providing Life &amp; Fire Safety Report </w:t>
      </w:r>
    </w:p>
    <w:p w14:paraId="491953E0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coordination  </w:t>
      </w:r>
    </w:p>
    <w:p w14:paraId="6BB39A74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Concept Design Compliance Sign-off </w:t>
      </w:r>
    </w:p>
    <w:p w14:paraId="64394B6D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Providing Deviation List from </w:t>
      </w:r>
      <w:r w:rsidR="00061D2F">
        <w:rPr>
          <w:rFonts w:ascii="Arial" w:hAnsi="Arial" w:cs="Arial"/>
          <w:sz w:val="18"/>
          <w:szCs w:val="18"/>
        </w:rPr>
        <w:t>-----------------------------------</w:t>
      </w:r>
      <w:r w:rsidRPr="00B1442B">
        <w:rPr>
          <w:rFonts w:ascii="Arial" w:hAnsi="Arial" w:cs="Arial"/>
          <w:sz w:val="18"/>
          <w:szCs w:val="18"/>
        </w:rPr>
        <w:t xml:space="preserve"> Standards  </w:t>
      </w:r>
    </w:p>
    <w:p w14:paraId="050F7509" w14:textId="048BE0C5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Systems Engineering Concept Design </w:t>
      </w:r>
      <w:r w:rsidR="000B28BB">
        <w:rPr>
          <w:rFonts w:ascii="Arial" w:hAnsi="Arial" w:cs="Arial"/>
          <w:sz w:val="18"/>
          <w:szCs w:val="18"/>
        </w:rPr>
        <w:t>review</w:t>
      </w:r>
    </w:p>
    <w:p w14:paraId="3D0984FB" w14:textId="053A9FDD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Fire Alarm &amp; Detection System</w:t>
      </w:r>
      <w:r w:rsidRPr="00B1442B">
        <w:rPr>
          <w:rFonts w:ascii="Arial" w:hAnsi="Arial" w:cs="Arial"/>
          <w:sz w:val="18"/>
          <w:szCs w:val="18"/>
        </w:rPr>
        <w:tab/>
      </w:r>
    </w:p>
    <w:p w14:paraId="313F5931" w14:textId="3513A0E6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Automatic Sprinkler System </w:t>
      </w:r>
    </w:p>
    <w:p w14:paraId="664D75A1" w14:textId="4D10798F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Smoke Exhaust System</w:t>
      </w:r>
      <w:r w:rsidRPr="00B1442B">
        <w:rPr>
          <w:rFonts w:ascii="Arial" w:hAnsi="Arial" w:cs="Arial"/>
          <w:sz w:val="18"/>
          <w:szCs w:val="18"/>
        </w:rPr>
        <w:tab/>
      </w:r>
    </w:p>
    <w:p w14:paraId="44A6909B" w14:textId="1E7BCE36" w:rsidR="00210F4F" w:rsidRPr="000B28BB" w:rsidRDefault="00210F4F" w:rsidP="000B28BB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Stairwell &amp; Lift Pressurization System </w:t>
      </w:r>
      <w:r w:rsidRPr="000B28BB">
        <w:rPr>
          <w:rFonts w:ascii="Arial" w:hAnsi="Arial" w:cs="Arial"/>
          <w:sz w:val="18"/>
          <w:szCs w:val="18"/>
        </w:rPr>
        <w:tab/>
      </w:r>
    </w:p>
    <w:p w14:paraId="45067275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</w:p>
    <w:p w14:paraId="2361DEC7" w14:textId="77777777" w:rsidR="00210F4F" w:rsidRPr="00B1442B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Deliverables </w:t>
      </w:r>
    </w:p>
    <w:p w14:paraId="7CAC3DD3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Architectural Concept Design Review Report </w:t>
      </w:r>
    </w:p>
    <w:p w14:paraId="76CCB711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Mechanical &amp; Electrical Concept Design Review Report </w:t>
      </w:r>
    </w:p>
    <w:p w14:paraId="26980B47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Basis of Design Report </w:t>
      </w:r>
    </w:p>
    <w:p w14:paraId="31F55F43" w14:textId="744056FB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Deviation List from </w:t>
      </w:r>
      <w:r w:rsidR="00061D2F">
        <w:rPr>
          <w:rFonts w:ascii="Arial" w:hAnsi="Arial" w:cs="Arial"/>
          <w:sz w:val="18"/>
          <w:szCs w:val="18"/>
        </w:rPr>
        <w:t>--------------</w:t>
      </w:r>
      <w:r w:rsidRPr="00B1442B">
        <w:rPr>
          <w:rFonts w:ascii="Arial" w:hAnsi="Arial" w:cs="Arial"/>
          <w:sz w:val="18"/>
          <w:szCs w:val="18"/>
        </w:rPr>
        <w:t xml:space="preserve"> Standards </w:t>
      </w:r>
    </w:p>
    <w:p w14:paraId="2D545738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Fire Zoning Layouts</w:t>
      </w:r>
    </w:p>
    <w:p w14:paraId="17A2DCEF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Schematic Design Drawings Indicating Fire Zoning, Life Safety, Fire Fighting and Fire Alarms. </w:t>
      </w:r>
    </w:p>
    <w:p w14:paraId="6837A134" w14:textId="77777777" w:rsidR="00210F4F" w:rsidRPr="00B1442B" w:rsidRDefault="00210F4F" w:rsidP="00210F4F">
      <w:pPr>
        <w:pStyle w:val="Heading2"/>
        <w:keepLines w:val="0"/>
        <w:spacing w:before="240" w:after="120" w:line="240" w:lineRule="atLeast"/>
        <w:rPr>
          <w:rFonts w:ascii="Arial" w:hAnsi="Arial" w:cs="Arial"/>
          <w:sz w:val="18"/>
          <w:szCs w:val="18"/>
        </w:rPr>
      </w:pPr>
      <w:bookmarkStart w:id="2" w:name="_Toc421826942"/>
      <w:r w:rsidRPr="00B1442B">
        <w:rPr>
          <w:rFonts w:ascii="Arial" w:hAnsi="Arial" w:cs="Arial"/>
          <w:color w:val="auto"/>
          <w:sz w:val="18"/>
          <w:szCs w:val="18"/>
        </w:rPr>
        <w:t>PHASE 2 | DESIGN DEVELOPMENT PHASE</w:t>
      </w:r>
      <w:bookmarkEnd w:id="2"/>
    </w:p>
    <w:p w14:paraId="39303656" w14:textId="77777777" w:rsidR="00210F4F" w:rsidRPr="00B1442B" w:rsidRDefault="00210F4F" w:rsidP="00210F4F">
      <w:pPr>
        <w:pStyle w:val="NoSpacing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>Scope</w:t>
      </w:r>
      <w:r w:rsidRPr="00B1442B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09A1510B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Architectural Design Review &amp; Consultancy   </w:t>
      </w:r>
    </w:p>
    <w:p w14:paraId="0CAED7A2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Detailed Architectural Design </w:t>
      </w:r>
    </w:p>
    <w:p w14:paraId="2A932404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Reporting and Correction of Architectural Design Incompliance </w:t>
      </w:r>
    </w:p>
    <w:p w14:paraId="69D96FD6" w14:textId="768B2C84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Means of Egress and Fire Compartments Split </w:t>
      </w:r>
      <w:r w:rsidR="000B28BB">
        <w:rPr>
          <w:rFonts w:ascii="Arial" w:eastAsia="Calibri" w:hAnsi="Arial" w:cs="Arial"/>
          <w:sz w:val="18"/>
          <w:szCs w:val="18"/>
        </w:rPr>
        <w:t>review</w:t>
      </w:r>
      <w:r w:rsidRPr="00B1442B">
        <w:rPr>
          <w:rFonts w:ascii="Arial" w:eastAsia="Calibri" w:hAnsi="Arial" w:cs="Arial"/>
          <w:sz w:val="18"/>
          <w:szCs w:val="18"/>
        </w:rPr>
        <w:t xml:space="preserve"> </w:t>
      </w:r>
    </w:p>
    <w:p w14:paraId="55A46265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Egress Width Calculations </w:t>
      </w:r>
    </w:p>
    <w:p w14:paraId="1E5FADFC" w14:textId="09D88890" w:rsidR="00210F4F" w:rsidRPr="009D0DB0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Interdisciplinary coordination of architecture, structure, mechanical and electrical installations </w:t>
      </w:r>
    </w:p>
    <w:p w14:paraId="52FBB781" w14:textId="711862D8" w:rsidR="009D0DB0" w:rsidRPr="00C034EA" w:rsidRDefault="009D0DB0" w:rsidP="009D0DB0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C034EA">
        <w:rPr>
          <w:rFonts w:ascii="Arial" w:eastAsia="Calibri" w:hAnsi="Arial" w:cs="Arial"/>
          <w:sz w:val="18"/>
          <w:szCs w:val="18"/>
        </w:rPr>
        <w:t xml:space="preserve">all documents/drawings and other </w:t>
      </w:r>
      <w:proofErr w:type="spellStart"/>
      <w:r w:rsidRPr="00C034EA">
        <w:rPr>
          <w:rFonts w:ascii="Arial" w:eastAsia="Calibri" w:hAnsi="Arial" w:cs="Arial"/>
          <w:sz w:val="18"/>
          <w:szCs w:val="18"/>
        </w:rPr>
        <w:t>documentarion</w:t>
      </w:r>
      <w:proofErr w:type="spellEnd"/>
      <w:r w:rsidRPr="00C034EA">
        <w:rPr>
          <w:rFonts w:ascii="Arial" w:eastAsia="Calibri" w:hAnsi="Arial" w:cs="Arial"/>
          <w:sz w:val="18"/>
          <w:szCs w:val="18"/>
        </w:rPr>
        <w:t xml:space="preserve"> must be complied with local and </w:t>
      </w:r>
      <w:r w:rsidR="000B28BB">
        <w:rPr>
          <w:rFonts w:ascii="Arial" w:eastAsia="Calibri" w:hAnsi="Arial" w:cs="Arial"/>
          <w:sz w:val="18"/>
          <w:szCs w:val="18"/>
        </w:rPr>
        <w:t>any selected code</w:t>
      </w:r>
      <w:r w:rsidRPr="00C034EA">
        <w:rPr>
          <w:rFonts w:ascii="Arial" w:eastAsia="Calibri" w:hAnsi="Arial" w:cs="Arial"/>
          <w:sz w:val="18"/>
          <w:szCs w:val="18"/>
        </w:rPr>
        <w:t xml:space="preserve"> requirements</w:t>
      </w:r>
    </w:p>
    <w:p w14:paraId="57A26899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Interdisciplinary Design Consultancy   </w:t>
      </w:r>
    </w:p>
    <w:p w14:paraId="0C939D70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all the detailed designs (structural, interior, mechanical, electrical, landscape, etc.) on the basis of Life &amp; Fire Safety Requirements </w:t>
      </w:r>
    </w:p>
    <w:p w14:paraId="160B7BBA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all the calculations on the basis of Life &amp; Fire Safety Requirements </w:t>
      </w:r>
    </w:p>
    <w:p w14:paraId="51963E39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Reporting and Correction of Design Incompliance </w:t>
      </w:r>
    </w:p>
    <w:p w14:paraId="0BDDFEA1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Detailed Design Phase Consultancy   </w:t>
      </w:r>
    </w:p>
    <w:p w14:paraId="5E7E2BDF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Life &amp; Fire Safety Design Report </w:t>
      </w:r>
    </w:p>
    <w:p w14:paraId="2965EB7F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Life &amp; Fire Safety Sequence of Operation and Scenario </w:t>
      </w:r>
    </w:p>
    <w:p w14:paraId="460826AD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Interdisciplinary coordination  </w:t>
      </w:r>
    </w:p>
    <w:p w14:paraId="41C095E3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Detailed Design Compliance Sign-off </w:t>
      </w:r>
    </w:p>
    <w:p w14:paraId="1442F38B" w14:textId="43B2AC71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Deviation List from </w:t>
      </w:r>
      <w:r w:rsidR="00153F1E">
        <w:rPr>
          <w:rFonts w:ascii="Arial" w:eastAsia="Calibri" w:hAnsi="Arial" w:cs="Arial"/>
          <w:sz w:val="18"/>
          <w:szCs w:val="18"/>
        </w:rPr>
        <w:t>---------------------</w:t>
      </w:r>
      <w:r w:rsidRPr="00B1442B">
        <w:rPr>
          <w:rFonts w:ascii="Arial" w:eastAsia="Calibri" w:hAnsi="Arial" w:cs="Arial"/>
          <w:sz w:val="18"/>
          <w:szCs w:val="18"/>
        </w:rPr>
        <w:t>Standards</w:t>
      </w:r>
    </w:p>
    <w:p w14:paraId="65997EB0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Smoke Exhaust System &amp; Pressurization System Flow Rate Calculations </w:t>
      </w:r>
    </w:p>
    <w:p w14:paraId="4C9E03BF" w14:textId="77777777" w:rsidR="00210F4F" w:rsidRPr="00B1442B" w:rsidRDefault="00210F4F" w:rsidP="00210F4F">
      <w:pPr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lastRenderedPageBreak/>
        <w:t xml:space="preserve">Life &amp; Fire Safety Technical Specifications &amp; Material Lists  </w:t>
      </w:r>
    </w:p>
    <w:p w14:paraId="6502A01C" w14:textId="77777777" w:rsidR="00210F4F" w:rsidRPr="00B1442B" w:rsidRDefault="00210F4F" w:rsidP="00210F4F">
      <w:pPr>
        <w:rPr>
          <w:rFonts w:ascii="Arial" w:hAnsi="Arial" w:cs="Arial"/>
          <w:sz w:val="18"/>
          <w:szCs w:val="18"/>
        </w:rPr>
      </w:pPr>
    </w:p>
    <w:p w14:paraId="30C53754" w14:textId="77777777" w:rsidR="00210F4F" w:rsidRPr="00B1442B" w:rsidRDefault="00210F4F" w:rsidP="00210F4F">
      <w:pPr>
        <w:pStyle w:val="NoSpacing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b/>
          <w:sz w:val="18"/>
          <w:szCs w:val="18"/>
        </w:rPr>
        <w:t xml:space="preserve">Deliverables </w:t>
      </w:r>
    </w:p>
    <w:p w14:paraId="22E7C7B9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Design Report </w:t>
      </w:r>
    </w:p>
    <w:p w14:paraId="30E5BE47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Zoning Layouts </w:t>
      </w:r>
    </w:p>
    <w:p w14:paraId="78C17ADD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Means of Egress and Fire Compartmentation Drawings </w:t>
      </w:r>
    </w:p>
    <w:p w14:paraId="31935EA8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Egress Width Calculations </w:t>
      </w:r>
    </w:p>
    <w:p w14:paraId="7DA31BEF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Code, Life Safety and Fire Protection Summary </w:t>
      </w:r>
    </w:p>
    <w:p w14:paraId="757395E9" w14:textId="6B8A44AC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Deviation List from </w:t>
      </w:r>
      <w:r w:rsidR="00153F1E">
        <w:rPr>
          <w:rFonts w:ascii="Arial" w:eastAsia="Times New Roman" w:hAnsi="Arial" w:cs="Arial"/>
          <w:sz w:val="18"/>
          <w:szCs w:val="18"/>
        </w:rPr>
        <w:t>-----------------</w:t>
      </w:r>
      <w:r w:rsidRPr="00B1442B">
        <w:rPr>
          <w:rFonts w:ascii="Arial" w:eastAsia="Times New Roman" w:hAnsi="Arial" w:cs="Arial"/>
          <w:sz w:val="18"/>
          <w:szCs w:val="18"/>
        </w:rPr>
        <w:t xml:space="preserve"> Standards </w:t>
      </w:r>
    </w:p>
    <w:p w14:paraId="6E4AEFA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Site plan indicating escape routes, assembly areas and entrances/exits. </w:t>
      </w:r>
    </w:p>
    <w:p w14:paraId="24F47C5D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Contribute to Specifications to Describe the Fire/ Life Safety Design Requirements.  </w:t>
      </w:r>
    </w:p>
    <w:p w14:paraId="15790A17" w14:textId="77777777" w:rsidR="009D0DB0" w:rsidRPr="00B1442B" w:rsidRDefault="009D0DB0" w:rsidP="009D0DB0">
      <w:pPr>
        <w:pStyle w:val="NoSpacing"/>
        <w:spacing w:before="60" w:after="60"/>
        <w:ind w:left="720"/>
        <w:rPr>
          <w:rFonts w:ascii="Arial" w:eastAsia="Times New Roman" w:hAnsi="Arial" w:cs="Arial"/>
          <w:b/>
          <w:sz w:val="18"/>
          <w:szCs w:val="18"/>
        </w:rPr>
      </w:pPr>
    </w:p>
    <w:p w14:paraId="639E346B" w14:textId="77777777" w:rsidR="00210F4F" w:rsidRPr="00B1442B" w:rsidRDefault="00210F4F" w:rsidP="00210F4F">
      <w:pPr>
        <w:pStyle w:val="Heading2"/>
        <w:rPr>
          <w:rFonts w:ascii="Arial" w:hAnsi="Arial" w:cs="Arial"/>
        </w:rPr>
      </w:pPr>
      <w:bookmarkStart w:id="3" w:name="_Toc421826943"/>
      <w:r w:rsidRPr="00B1442B">
        <w:rPr>
          <w:rFonts w:ascii="Arial" w:hAnsi="Arial" w:cs="Arial"/>
          <w:color w:val="auto"/>
          <w:sz w:val="18"/>
          <w:szCs w:val="18"/>
        </w:rPr>
        <w:t>PHASE 3 | TENDER &amp; DESIGN SUPERVISION</w:t>
      </w:r>
      <w:bookmarkEnd w:id="3"/>
      <w:r w:rsidRPr="00B1442B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74DC5A9" w14:textId="77777777" w:rsidR="00210F4F" w:rsidRPr="00B1442B" w:rsidRDefault="00210F4F" w:rsidP="00210F4F">
      <w:pPr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Scope </w:t>
      </w:r>
    </w:p>
    <w:p w14:paraId="0DA4C79A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Participate in the tender evaluation of the Fire &amp; Life Safety packages of work, attending contractor interviews as required. </w:t>
      </w:r>
    </w:p>
    <w:p w14:paraId="058A254F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shop drawings, site visits to review the progress of the works and general conformance to the contract drawings, a substantial and final completion inspection and review of the contractor’s pay application. </w:t>
      </w:r>
    </w:p>
    <w:p w14:paraId="1FC5EA52" w14:textId="77777777" w:rsidR="00210F4F" w:rsidRPr="00B13C0D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Review and approval of the Contractor’s design submissions including Final design, IFC, Shop Drawings and material submissions.</w:t>
      </w:r>
    </w:p>
    <w:p w14:paraId="06BAFC1F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and approval of contractor’s proposals and alternatives.  </w:t>
      </w:r>
    </w:p>
    <w:p w14:paraId="4E66EACE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Resolution of design queries as they arise from site.  </w:t>
      </w:r>
    </w:p>
    <w:p w14:paraId="5D4ACDDB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Advise on Contractor’s proposals relating to elements of Works designed by Consultant. </w:t>
      </w:r>
    </w:p>
    <w:p w14:paraId="19C82F6A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Comment on Contractor’s method statements insofar as they reflect on design intent for Works. </w:t>
      </w:r>
    </w:p>
    <w:p w14:paraId="2FCFBBB8" w14:textId="77777777" w:rsidR="00210F4F" w:rsidRPr="00B13C0D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Advice on need for special inspections or tests during construction. </w:t>
      </w:r>
    </w:p>
    <w:p w14:paraId="4F613CE3" w14:textId="5F84C1EA" w:rsidR="00210F4F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Attendance at and witnessing of Fire &amp; Life Safety tests and review of results. </w:t>
      </w:r>
    </w:p>
    <w:p w14:paraId="03100946" w14:textId="60A370C3" w:rsidR="009D0DB0" w:rsidRDefault="009D0DB0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color w:val="000000" w:themeColor="text1"/>
          <w:sz w:val="18"/>
          <w:szCs w:val="18"/>
        </w:rPr>
      </w:pPr>
      <w:r w:rsidRPr="009D0DB0">
        <w:rPr>
          <w:rFonts w:ascii="Arial" w:hAnsi="Arial" w:cs="Arial"/>
          <w:color w:val="000000" w:themeColor="text1"/>
          <w:sz w:val="18"/>
          <w:szCs w:val="18"/>
        </w:rPr>
        <w:t>site visiting and inspection requirement</w:t>
      </w:r>
    </w:p>
    <w:p w14:paraId="7929C5D3" w14:textId="77777777" w:rsidR="009D0DB0" w:rsidRPr="009D0DB0" w:rsidRDefault="009D0DB0" w:rsidP="009D0DB0">
      <w:pPr>
        <w:pStyle w:val="NoSpacing"/>
        <w:spacing w:before="60" w:after="60"/>
        <w:ind w:left="720"/>
        <w:rPr>
          <w:rFonts w:ascii="Arial" w:hAnsi="Arial" w:cs="Arial"/>
          <w:color w:val="000000" w:themeColor="text1"/>
          <w:sz w:val="18"/>
          <w:szCs w:val="18"/>
        </w:rPr>
      </w:pPr>
    </w:p>
    <w:p w14:paraId="6069AF66" w14:textId="77777777" w:rsidR="00210F4F" w:rsidRPr="00B13C0D" w:rsidRDefault="00210F4F" w:rsidP="00210F4F">
      <w:pPr>
        <w:pStyle w:val="NoSpacing"/>
        <w:spacing w:before="60" w:after="60"/>
        <w:ind w:left="720"/>
        <w:rPr>
          <w:rFonts w:ascii="Arial" w:hAnsi="Arial" w:cs="Arial"/>
          <w:sz w:val="18"/>
          <w:szCs w:val="18"/>
        </w:rPr>
      </w:pPr>
    </w:p>
    <w:p w14:paraId="517ABB36" w14:textId="77777777" w:rsidR="00210F4F" w:rsidRPr="00B1442B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Deliverables </w:t>
      </w:r>
    </w:p>
    <w:p w14:paraId="6C6CFAAE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Design and document integrations over the course of construction as may be required.  </w:t>
      </w:r>
    </w:p>
    <w:p w14:paraId="2BD9CCEA" w14:textId="77777777"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C64"/>
    <w:multiLevelType w:val="hybridMultilevel"/>
    <w:tmpl w:val="E048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8A5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0476"/>
    <w:multiLevelType w:val="hybridMultilevel"/>
    <w:tmpl w:val="91F632D4"/>
    <w:lvl w:ilvl="0" w:tplc="9E5497EE">
      <w:start w:val="7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3C4E66"/>
    <w:multiLevelType w:val="hybridMultilevel"/>
    <w:tmpl w:val="B360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6C2F"/>
    <w:multiLevelType w:val="hybridMultilevel"/>
    <w:tmpl w:val="0804F360"/>
    <w:lvl w:ilvl="0" w:tplc="9E5497EE">
      <w:start w:val="7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83EB6"/>
    <w:multiLevelType w:val="hybridMultilevel"/>
    <w:tmpl w:val="2DF68046"/>
    <w:lvl w:ilvl="0" w:tplc="9E5497EE">
      <w:start w:val="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6EC6"/>
    <w:multiLevelType w:val="hybridMultilevel"/>
    <w:tmpl w:val="C5CEFF22"/>
    <w:lvl w:ilvl="0" w:tplc="9E5497EE">
      <w:start w:val="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01B4"/>
    <w:multiLevelType w:val="hybridMultilevel"/>
    <w:tmpl w:val="7F16F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B359D0"/>
    <w:multiLevelType w:val="hybridMultilevel"/>
    <w:tmpl w:val="6AC8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0E"/>
    <w:rsid w:val="00055183"/>
    <w:rsid w:val="00061D2F"/>
    <w:rsid w:val="000B28BB"/>
    <w:rsid w:val="00153F1E"/>
    <w:rsid w:val="00210F4F"/>
    <w:rsid w:val="004130F2"/>
    <w:rsid w:val="00766A7E"/>
    <w:rsid w:val="007B7AEE"/>
    <w:rsid w:val="008249A9"/>
    <w:rsid w:val="0083550E"/>
    <w:rsid w:val="009D0DB0"/>
    <w:rsid w:val="00A214DC"/>
    <w:rsid w:val="00C034EA"/>
    <w:rsid w:val="00C53050"/>
    <w:rsid w:val="00D2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145E"/>
  <w15:docId w15:val="{9BE87977-CB04-4B22-BFE3-177A8E33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4F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F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0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210F4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0F4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D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HP</cp:lastModifiedBy>
  <cp:revision>17</cp:revision>
  <dcterms:created xsi:type="dcterms:W3CDTF">2019-07-16T11:35:00Z</dcterms:created>
  <dcterms:modified xsi:type="dcterms:W3CDTF">2019-09-08T13:28:00Z</dcterms:modified>
</cp:coreProperties>
</file>