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58"/>
        <w:tblW w:w="9594" w:type="dxa"/>
        <w:tblLook w:val="01E0" w:firstRow="1" w:lastRow="1" w:firstColumn="1" w:lastColumn="1" w:noHBand="0" w:noVBand="0"/>
      </w:tblPr>
      <w:tblGrid>
        <w:gridCol w:w="4990"/>
        <w:gridCol w:w="4604"/>
      </w:tblGrid>
      <w:tr w:rsidR="005C0784" w:rsidRPr="005C0784" w:rsidTr="005C0784">
        <w:trPr>
          <w:trHeight w:val="2370"/>
        </w:trPr>
        <w:tc>
          <w:tcPr>
            <w:tcW w:w="4990" w:type="dxa"/>
          </w:tcPr>
          <w:p w:rsidR="005C0784" w:rsidRDefault="005C0784" w:rsidP="004A2E09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4604" w:type="dxa"/>
          </w:tcPr>
          <w:p w:rsidR="005C0784" w:rsidRPr="00CE0B9F" w:rsidRDefault="005C0784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 w:rsidRPr="00CE0B9F">
              <w:rPr>
                <w:i/>
              </w:rPr>
              <w:t>Утверждаю:</w:t>
            </w:r>
          </w:p>
          <w:p w:rsidR="005C0784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Технический Директор</w:t>
            </w:r>
          </w:p>
          <w:p w:rsidR="00CE0B9F" w:rsidRPr="00CE0B9F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АО «Теласи»</w:t>
            </w:r>
          </w:p>
          <w:p w:rsidR="005C0784" w:rsidRDefault="00A30C42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З</w:t>
            </w:r>
            <w:r w:rsidR="00CE0B9F">
              <w:rPr>
                <w:i/>
              </w:rPr>
              <w:t>.</w:t>
            </w:r>
            <w:r>
              <w:rPr>
                <w:i/>
              </w:rPr>
              <w:t>Г</w:t>
            </w:r>
            <w:r w:rsidR="00CE0B9F">
              <w:rPr>
                <w:i/>
              </w:rPr>
              <w:t>.</w:t>
            </w:r>
            <w:r>
              <w:rPr>
                <w:i/>
              </w:rPr>
              <w:t>Вашакидзе</w:t>
            </w:r>
          </w:p>
          <w:p w:rsidR="00CE0B9F" w:rsidRDefault="00CE0B9F" w:rsidP="005C0784">
            <w:pPr>
              <w:spacing w:line="276" w:lineRule="auto"/>
              <w:ind w:firstLine="709"/>
              <w:jc w:val="center"/>
              <w:rPr>
                <w:i/>
              </w:rPr>
            </w:pPr>
            <w:r>
              <w:rPr>
                <w:i/>
              </w:rPr>
              <w:t>------------------------------</w:t>
            </w:r>
          </w:p>
          <w:p w:rsidR="005C0784" w:rsidRDefault="005C0784" w:rsidP="00191299">
            <w:pPr>
              <w:spacing w:line="276" w:lineRule="auto"/>
              <w:ind w:firstLine="709"/>
              <w:jc w:val="center"/>
            </w:pPr>
            <w:r>
              <w:t>«___»______________ 20</w:t>
            </w:r>
            <w:r w:rsidR="00191299">
              <w:rPr>
                <w:lang w:val="en-US"/>
              </w:rPr>
              <w:t>20</w:t>
            </w:r>
            <w:r>
              <w:t>.</w:t>
            </w:r>
          </w:p>
        </w:tc>
      </w:tr>
    </w:tbl>
    <w:p w:rsidR="005C0784" w:rsidRPr="00445317" w:rsidRDefault="005C0784" w:rsidP="005C0784">
      <w:pPr>
        <w:jc w:val="center"/>
        <w:rPr>
          <w:b/>
          <w:bCs/>
          <w:sz w:val="18"/>
        </w:rPr>
      </w:pPr>
      <w:r w:rsidRPr="00445317">
        <w:rPr>
          <w:b/>
          <w:bCs/>
          <w:sz w:val="18"/>
        </w:rPr>
        <w:t>ТЕХНИЧЕСКОЕ ЗАДАНИЕ</w:t>
      </w:r>
    </w:p>
    <w:p w:rsidR="005C0784" w:rsidRPr="006702BF" w:rsidRDefault="00226CF4" w:rsidP="005C0784">
      <w:pPr>
        <w:jc w:val="center"/>
        <w:rPr>
          <w:b/>
          <w:sz w:val="18"/>
        </w:rPr>
      </w:pPr>
      <w:r w:rsidRPr="006702BF">
        <w:rPr>
          <w:b/>
          <w:sz w:val="18"/>
        </w:rPr>
        <w:t xml:space="preserve">Типовое </w:t>
      </w:r>
      <w:r w:rsidR="00D9455C" w:rsidRPr="006702BF">
        <w:rPr>
          <w:b/>
          <w:sz w:val="18"/>
        </w:rPr>
        <w:t>ТЗ на</w:t>
      </w:r>
      <w:r w:rsidR="005C0784" w:rsidRPr="006702BF">
        <w:rPr>
          <w:b/>
          <w:sz w:val="18"/>
        </w:rPr>
        <w:t xml:space="preserve"> поставку </w:t>
      </w:r>
      <w:r w:rsidR="00707B30">
        <w:rPr>
          <w:b/>
          <w:sz w:val="18"/>
        </w:rPr>
        <w:t xml:space="preserve">аксессуаров </w:t>
      </w:r>
      <w:r w:rsidR="008B5A10">
        <w:rPr>
          <w:b/>
          <w:sz w:val="18"/>
        </w:rPr>
        <w:t xml:space="preserve">ВЛ </w:t>
      </w:r>
      <w:r w:rsidR="005C0784" w:rsidRPr="006702BF">
        <w:rPr>
          <w:b/>
          <w:sz w:val="18"/>
        </w:rPr>
        <w:t xml:space="preserve">для </w:t>
      </w:r>
      <w:r w:rsidR="0085456C" w:rsidRPr="006702BF">
        <w:rPr>
          <w:b/>
          <w:sz w:val="18"/>
        </w:rPr>
        <w:t>нужд</w:t>
      </w:r>
      <w:r w:rsidR="005C0784" w:rsidRPr="006702BF">
        <w:rPr>
          <w:b/>
          <w:sz w:val="18"/>
        </w:rPr>
        <w:t xml:space="preserve"> «</w:t>
      </w:r>
      <w:r w:rsidR="0085456C" w:rsidRPr="006702BF">
        <w:rPr>
          <w:b/>
          <w:sz w:val="18"/>
        </w:rPr>
        <w:t>АО Теласи</w:t>
      </w:r>
      <w:r w:rsidR="005C0784" w:rsidRPr="006702BF">
        <w:rPr>
          <w:b/>
          <w:sz w:val="18"/>
        </w:rPr>
        <w:t>»</w:t>
      </w:r>
      <w:r w:rsidR="0085456C" w:rsidRPr="006702BF">
        <w:rPr>
          <w:b/>
          <w:sz w:val="18"/>
        </w:rPr>
        <w:t>.</w:t>
      </w:r>
      <w:r w:rsidR="005C0784" w:rsidRPr="006702BF">
        <w:rPr>
          <w:b/>
          <w:sz w:val="18"/>
        </w:rPr>
        <w:t xml:space="preserve">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rFonts w:eastAsiaTheme="minorEastAsia"/>
          <w:b/>
          <w:sz w:val="18"/>
        </w:rPr>
      </w:pP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1. </w:t>
      </w:r>
      <w:r w:rsidRPr="00445317">
        <w:rPr>
          <w:rFonts w:eastAsiaTheme="minorEastAsia"/>
          <w:b/>
          <w:sz w:val="18"/>
        </w:rPr>
        <w:t>КРАТКОЕ ОПИСАНИЕ ЗАКУПАЕМЫХ ТОВАРОВ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1.1. Наименование и объем закупаемых товаров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9"/>
        <w:gridCol w:w="5521"/>
        <w:gridCol w:w="1721"/>
        <w:gridCol w:w="2264"/>
      </w:tblGrid>
      <w:tr w:rsidR="00936434" w:rsidRPr="00445317" w:rsidTr="00210632">
        <w:trPr>
          <w:trHeight w:val="675"/>
        </w:trPr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36434" w:rsidRPr="00676A62" w:rsidRDefault="00936434" w:rsidP="00821932">
            <w:pPr>
              <w:jc w:val="center"/>
              <w:rPr>
                <w:b/>
                <w:bCs/>
                <w:color w:val="000000"/>
                <w:sz w:val="18"/>
                <w:lang w:eastAsia="en-US"/>
              </w:rPr>
            </w:pPr>
            <w:r w:rsidRPr="00445317">
              <w:rPr>
                <w:sz w:val="18"/>
              </w:rPr>
              <w:t xml:space="preserve">       </w:t>
            </w:r>
            <w:r w:rsidRPr="00445317">
              <w:rPr>
                <w:b/>
                <w:bCs/>
                <w:color w:val="000000"/>
                <w:sz w:val="18"/>
                <w:lang w:eastAsia="en-US"/>
              </w:rPr>
              <w:t>№</w:t>
            </w:r>
          </w:p>
        </w:tc>
        <w:tc>
          <w:tcPr>
            <w:tcW w:w="27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6434" w:rsidRPr="00445317" w:rsidRDefault="00936434" w:rsidP="00821932">
            <w:pPr>
              <w:jc w:val="center"/>
              <w:rPr>
                <w:sz w:val="18"/>
              </w:rPr>
            </w:pPr>
            <w:r w:rsidRPr="00445317">
              <w:rPr>
                <w:sz w:val="18"/>
              </w:rPr>
              <w:t>Наименование продукции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</w:tcPr>
          <w:p w:rsidR="00936434" w:rsidRPr="00445317" w:rsidRDefault="00936434" w:rsidP="008219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Технические характеристики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36434" w:rsidRPr="00445317" w:rsidRDefault="00936434" w:rsidP="00821932">
            <w:pPr>
              <w:jc w:val="center"/>
              <w:rPr>
                <w:sz w:val="18"/>
              </w:rPr>
            </w:pPr>
            <w:r w:rsidRPr="00445317">
              <w:rPr>
                <w:sz w:val="18"/>
              </w:rPr>
              <w:t>Кол-во шт.</w:t>
            </w:r>
          </w:p>
        </w:tc>
      </w:tr>
      <w:tr w:rsidR="00936434" w:rsidRPr="00445317" w:rsidTr="00210632">
        <w:trPr>
          <w:trHeight w:val="345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36434" w:rsidRPr="00445317" w:rsidRDefault="00936434" w:rsidP="00821932">
            <w:pPr>
              <w:jc w:val="center"/>
              <w:rPr>
                <w:b/>
                <w:bCs/>
                <w:iCs/>
                <w:color w:val="000000"/>
                <w:sz w:val="18"/>
                <w:lang w:eastAsia="en-US"/>
              </w:rPr>
            </w:pPr>
            <w:r w:rsidRPr="00445317">
              <w:rPr>
                <w:b/>
                <w:bCs/>
                <w:i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6434" w:rsidRPr="00445317" w:rsidRDefault="00936434" w:rsidP="00821932">
            <w:pPr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2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</w:tcPr>
          <w:p w:rsidR="00936434" w:rsidRPr="00445317" w:rsidRDefault="00936434" w:rsidP="00821932">
            <w:pPr>
              <w:jc w:val="center"/>
              <w:rPr>
                <w:b/>
                <w:sz w:val="18"/>
              </w:rPr>
            </w:pPr>
          </w:p>
        </w:tc>
        <w:tc>
          <w:tcPr>
            <w:tcW w:w="11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36434" w:rsidRPr="00445317" w:rsidRDefault="00936434" w:rsidP="00821932">
            <w:pPr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4</w:t>
            </w:r>
          </w:p>
        </w:tc>
      </w:tr>
      <w:tr w:rsidR="00191299" w:rsidRPr="005A1385" w:rsidTr="006054F9">
        <w:trPr>
          <w:trHeight w:val="379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299" w:rsidRPr="005A1385" w:rsidRDefault="00191299" w:rsidP="00821932">
            <w:pPr>
              <w:jc w:val="center"/>
              <w:rPr>
                <w:color w:val="000000"/>
                <w:sz w:val="18"/>
                <w:lang w:eastAsia="en-US"/>
              </w:rPr>
            </w:pPr>
            <w:r w:rsidRPr="005A1385">
              <w:rPr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99" w:rsidRPr="005A1385" w:rsidRDefault="00191299" w:rsidP="006D1ED7">
            <w:pPr>
              <w:rPr>
                <w:b/>
                <w:sz w:val="18"/>
              </w:rPr>
            </w:pPr>
            <w:r w:rsidRPr="005A1385">
              <w:rPr>
                <w:b/>
                <w:sz w:val="18"/>
              </w:rPr>
              <w:t>Зажим соединительный ПА-4-1(15,4-20,0мм)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299" w:rsidRPr="005A1385" w:rsidRDefault="00191299" w:rsidP="00191299">
            <w:pPr>
              <w:rPr>
                <w:lang w:val="en-US"/>
              </w:rPr>
            </w:pPr>
            <w:r w:rsidRPr="005A1385">
              <w:rPr>
                <w:sz w:val="18"/>
              </w:rPr>
              <w:t>См. пп 2.2.</w:t>
            </w:r>
            <w:r w:rsidRPr="005A1385">
              <w:rPr>
                <w:sz w:val="18"/>
                <w:lang w:val="en-US"/>
              </w:rPr>
              <w:t>1</w:t>
            </w:r>
          </w:p>
        </w:tc>
        <w:tc>
          <w:tcPr>
            <w:tcW w:w="11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1299" w:rsidRPr="005A1385" w:rsidRDefault="00191299" w:rsidP="006D1ED7">
            <w:r w:rsidRPr="005A1385">
              <w:rPr>
                <w:sz w:val="18"/>
              </w:rPr>
              <w:t>Согласно приложении №1</w:t>
            </w:r>
          </w:p>
        </w:tc>
      </w:tr>
      <w:tr w:rsidR="00191299" w:rsidRPr="005A1385" w:rsidTr="00191299">
        <w:trPr>
          <w:trHeight w:val="379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299" w:rsidRPr="005A1385" w:rsidRDefault="00191299" w:rsidP="00821932">
            <w:pPr>
              <w:jc w:val="center"/>
              <w:rPr>
                <w:color w:val="000000"/>
                <w:sz w:val="18"/>
                <w:lang w:eastAsia="en-US"/>
              </w:rPr>
            </w:pPr>
            <w:r w:rsidRPr="005A1385">
              <w:rPr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99" w:rsidRPr="005A1385" w:rsidRDefault="00191299" w:rsidP="006D1ED7">
            <w:pPr>
              <w:rPr>
                <w:b/>
                <w:sz w:val="18"/>
              </w:rPr>
            </w:pPr>
            <w:r w:rsidRPr="005A1385">
              <w:rPr>
                <w:b/>
                <w:sz w:val="18"/>
              </w:rPr>
              <w:t>Ушко У1-7-16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299" w:rsidRPr="005A1385" w:rsidRDefault="001F7D4D" w:rsidP="006D1ED7">
            <w:pPr>
              <w:rPr>
                <w:lang w:val="en-US"/>
              </w:rPr>
            </w:pPr>
            <w:r w:rsidRPr="005A1385">
              <w:rPr>
                <w:sz w:val="18"/>
              </w:rPr>
              <w:t>См. пп 2.2.</w:t>
            </w:r>
            <w:r w:rsidRPr="005A1385">
              <w:rPr>
                <w:sz w:val="18"/>
                <w:lang w:val="en-US"/>
              </w:rPr>
              <w:t>2</w:t>
            </w:r>
          </w:p>
        </w:tc>
        <w:tc>
          <w:tcPr>
            <w:tcW w:w="11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1299" w:rsidRPr="005A1385" w:rsidRDefault="00191299" w:rsidP="006D1ED7">
            <w:r w:rsidRPr="005A1385">
              <w:rPr>
                <w:sz w:val="18"/>
              </w:rPr>
              <w:t>Согласно приложении №1</w:t>
            </w:r>
          </w:p>
        </w:tc>
      </w:tr>
      <w:tr w:rsidR="00191299" w:rsidRPr="005A1385" w:rsidTr="00191299">
        <w:trPr>
          <w:trHeight w:val="379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299" w:rsidRPr="005A1385" w:rsidRDefault="00191299" w:rsidP="00821932">
            <w:pPr>
              <w:jc w:val="center"/>
              <w:rPr>
                <w:color w:val="000000"/>
                <w:sz w:val="18"/>
                <w:lang w:eastAsia="en-US"/>
              </w:rPr>
            </w:pPr>
            <w:r w:rsidRPr="005A1385">
              <w:rPr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99" w:rsidRPr="005A1385" w:rsidRDefault="00191299" w:rsidP="006D1ED7">
            <w:pPr>
              <w:rPr>
                <w:b/>
                <w:sz w:val="18"/>
              </w:rPr>
            </w:pPr>
            <w:r w:rsidRPr="005A1385">
              <w:rPr>
                <w:b/>
                <w:sz w:val="18"/>
              </w:rPr>
              <w:t>Зажим аппаратный опресс. A4A150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299" w:rsidRPr="005A1385" w:rsidRDefault="001F7D4D" w:rsidP="006D1ED7">
            <w:r w:rsidRPr="005A1385">
              <w:rPr>
                <w:sz w:val="18"/>
              </w:rPr>
              <w:t>См. пп 2.2.</w:t>
            </w:r>
            <w:r w:rsidR="00191299" w:rsidRPr="005A1385">
              <w:rPr>
                <w:sz w:val="18"/>
              </w:rPr>
              <w:t>3</w:t>
            </w:r>
          </w:p>
        </w:tc>
        <w:tc>
          <w:tcPr>
            <w:tcW w:w="11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1299" w:rsidRPr="005A1385" w:rsidRDefault="00191299" w:rsidP="006D1ED7">
            <w:r w:rsidRPr="005A1385">
              <w:rPr>
                <w:sz w:val="18"/>
              </w:rPr>
              <w:t>Согласно приложении №1</w:t>
            </w:r>
          </w:p>
        </w:tc>
      </w:tr>
      <w:tr w:rsidR="00191299" w:rsidRPr="00B46942" w:rsidTr="00A04906">
        <w:trPr>
          <w:trHeight w:val="379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299" w:rsidRPr="005A1385" w:rsidRDefault="00191299" w:rsidP="00821932">
            <w:pPr>
              <w:jc w:val="center"/>
              <w:rPr>
                <w:color w:val="000000"/>
                <w:sz w:val="18"/>
                <w:lang w:eastAsia="en-US"/>
              </w:rPr>
            </w:pPr>
            <w:r w:rsidRPr="005A1385">
              <w:rPr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99" w:rsidRPr="005A1385" w:rsidRDefault="00191299" w:rsidP="006D1ED7">
            <w:pPr>
              <w:rPr>
                <w:b/>
                <w:sz w:val="18"/>
              </w:rPr>
            </w:pPr>
            <w:r w:rsidRPr="005A1385">
              <w:rPr>
                <w:b/>
                <w:sz w:val="18"/>
              </w:rPr>
              <w:t>Зажим соед. ПАМ 3-1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299" w:rsidRPr="005A1385" w:rsidRDefault="001F7D4D" w:rsidP="001F7D4D">
            <w:pPr>
              <w:rPr>
                <w:lang w:val="en-US"/>
              </w:rPr>
            </w:pPr>
            <w:r w:rsidRPr="005A1385">
              <w:rPr>
                <w:sz w:val="18"/>
              </w:rPr>
              <w:t>См. пп 2.2.</w:t>
            </w:r>
            <w:r w:rsidRPr="005A1385">
              <w:rPr>
                <w:sz w:val="18"/>
                <w:lang w:val="en-US"/>
              </w:rPr>
              <w:t>4</w:t>
            </w:r>
          </w:p>
        </w:tc>
        <w:tc>
          <w:tcPr>
            <w:tcW w:w="114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1299" w:rsidRDefault="00191299" w:rsidP="006D1ED7">
            <w:r w:rsidRPr="005A1385">
              <w:rPr>
                <w:sz w:val="18"/>
              </w:rPr>
              <w:t>Согласно приложении №1</w:t>
            </w:r>
          </w:p>
        </w:tc>
      </w:tr>
    </w:tbl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1.2. Сроки поставки товаров</w:t>
      </w:r>
    </w:p>
    <w:p w:rsidR="005C0784" w:rsidRDefault="006206F7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Срок поставки</w:t>
      </w:r>
      <w:r w:rsidR="005C0784" w:rsidRPr="00445317">
        <w:rPr>
          <w:sz w:val="18"/>
        </w:rPr>
        <w:t xml:space="preserve"> – </w:t>
      </w:r>
      <w:r w:rsidR="00CC6BA2" w:rsidRPr="00445317">
        <w:rPr>
          <w:sz w:val="18"/>
        </w:rPr>
        <w:t>Согласно приложении №</w:t>
      </w:r>
      <w:r w:rsidR="00BF0812">
        <w:rPr>
          <w:sz w:val="18"/>
        </w:rPr>
        <w:t>1</w:t>
      </w:r>
      <w:r w:rsidR="005C0784" w:rsidRPr="00445317">
        <w:rPr>
          <w:sz w:val="18"/>
        </w:rPr>
        <w:t>.</w:t>
      </w:r>
    </w:p>
    <w:p w:rsidR="00A22D0D" w:rsidRPr="00445317" w:rsidRDefault="00A22D0D" w:rsidP="00A22D0D">
      <w:pPr>
        <w:jc w:val="both"/>
        <w:rPr>
          <w:sz w:val="18"/>
        </w:rPr>
      </w:pPr>
      <w:r w:rsidRPr="00A22D0D">
        <w:rPr>
          <w:b/>
          <w:sz w:val="18"/>
        </w:rPr>
        <w:t xml:space="preserve">1.3. Обоснование закупки: </w:t>
      </w:r>
      <w:r>
        <w:rPr>
          <w:sz w:val="18"/>
        </w:rPr>
        <w:t>ГКПЗ 2020г.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1.</w:t>
      </w:r>
      <w:r w:rsidR="00A22D0D">
        <w:rPr>
          <w:b/>
          <w:sz w:val="18"/>
        </w:rPr>
        <w:t>4</w:t>
      </w:r>
      <w:r w:rsidRPr="00445317">
        <w:rPr>
          <w:b/>
          <w:sz w:val="18"/>
        </w:rPr>
        <w:t xml:space="preserve">. Возможность поставки аналогичных товаров. </w:t>
      </w:r>
    </w:p>
    <w:p w:rsidR="000404AA" w:rsidRPr="00445317" w:rsidRDefault="00673FED" w:rsidP="005C0784">
      <w:pPr>
        <w:jc w:val="both"/>
        <w:rPr>
          <w:sz w:val="18"/>
        </w:rPr>
      </w:pPr>
      <w:r w:rsidRPr="00445317">
        <w:rPr>
          <w:sz w:val="18"/>
        </w:rPr>
        <w:t xml:space="preserve">Допускается поставка аналогичной продукции согласно определению «аналога» указанному в примечании. </w:t>
      </w:r>
    </w:p>
    <w:p w:rsidR="00CC6BA2" w:rsidRPr="00445317" w:rsidRDefault="00CC6BA2" w:rsidP="005C0784">
      <w:pPr>
        <w:jc w:val="both"/>
        <w:rPr>
          <w:sz w:val="18"/>
        </w:rPr>
      </w:pPr>
      <w:r w:rsidRPr="00445317">
        <w:rPr>
          <w:sz w:val="18"/>
        </w:rPr>
        <w:t>Возможность поставки аналогичного продукции комплектующих частей, при условии соответствия по функциональным, техническим характеристикам и условиям применения  не ниже требуемых в ТЗ, а также использование предлагаемого аналога не должно привести к изменению  основных параметров.</w:t>
      </w:r>
    </w:p>
    <w:p w:rsidR="00283B1A" w:rsidRPr="00445317" w:rsidRDefault="00283B1A" w:rsidP="005C0784">
      <w:pPr>
        <w:jc w:val="both"/>
        <w:rPr>
          <w:b/>
          <w:sz w:val="18"/>
        </w:rPr>
      </w:pPr>
    </w:p>
    <w:p w:rsidR="00283B1A" w:rsidRPr="00445317" w:rsidRDefault="001D52CE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*** Примечание:</w:t>
      </w:r>
    </w:p>
    <w:p w:rsidR="001D52CE" w:rsidRPr="00445317" w:rsidRDefault="001D52CE" w:rsidP="005C0784">
      <w:pPr>
        <w:jc w:val="both"/>
        <w:rPr>
          <w:b/>
          <w:sz w:val="18"/>
        </w:rPr>
      </w:pPr>
      <w:r w:rsidRPr="00445317">
        <w:rPr>
          <w:sz w:val="18"/>
        </w:rPr>
        <w:t xml:space="preserve">Определение </w:t>
      </w:r>
      <w:r w:rsidRPr="00445317">
        <w:rPr>
          <w:b/>
          <w:sz w:val="18"/>
        </w:rPr>
        <w:t xml:space="preserve">«Аналога» - </w:t>
      </w:r>
      <w:r w:rsidRPr="00445317">
        <w:rPr>
          <w:sz w:val="18"/>
        </w:rPr>
        <w:t>Продукция, подобная сравниваемому изделию, обладающая идентичным функциональным назначением, массогабаритными  и установочными характеристиками и условиями применения.</w:t>
      </w:r>
    </w:p>
    <w:p w:rsidR="00283B1A" w:rsidRPr="00445317" w:rsidRDefault="00283B1A" w:rsidP="005C0784">
      <w:pPr>
        <w:jc w:val="both"/>
        <w:rPr>
          <w:sz w:val="18"/>
        </w:rPr>
      </w:pP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 ОБЩИЕ ТРЕБОВАНИЯ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2.1. Место применения, использования товара.</w:t>
      </w:r>
    </w:p>
    <w:p w:rsidR="00621026" w:rsidRPr="00445317" w:rsidRDefault="006206F7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Электрический с</w:t>
      </w:r>
      <w:r w:rsidR="00CC6BA2" w:rsidRPr="00445317">
        <w:rPr>
          <w:sz w:val="18"/>
        </w:rPr>
        <w:t>еть</w:t>
      </w:r>
      <w:r w:rsidR="00621026" w:rsidRPr="00445317">
        <w:rPr>
          <w:sz w:val="18"/>
        </w:rPr>
        <w:t xml:space="preserve"> АО «Теласи»</w:t>
      </w:r>
      <w:r w:rsidR="0025714D" w:rsidRPr="00445317">
        <w:rPr>
          <w:sz w:val="18"/>
        </w:rPr>
        <w:t>. Грузия г.Тбилиси.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2.2. Требования к товару</w:t>
      </w:r>
    </w:p>
    <w:p w:rsidR="005C0784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Поставляемый товар долж</w:t>
      </w:r>
      <w:r w:rsidR="00F374F1" w:rsidRPr="00445317">
        <w:rPr>
          <w:sz w:val="18"/>
        </w:rPr>
        <w:t>е</w:t>
      </w:r>
      <w:r w:rsidRPr="00445317">
        <w:rPr>
          <w:sz w:val="18"/>
        </w:rPr>
        <w:t xml:space="preserve">н быть новым, не использованными ранее, при этом поставляемый товар должен быть изготовлен не ранее </w:t>
      </w:r>
      <w:r w:rsidR="000404AA" w:rsidRPr="00445317">
        <w:rPr>
          <w:sz w:val="18"/>
        </w:rPr>
        <w:t>201</w:t>
      </w:r>
      <w:r w:rsidR="00702F9E" w:rsidRPr="005A1385">
        <w:rPr>
          <w:sz w:val="18"/>
        </w:rPr>
        <w:t xml:space="preserve">9 </w:t>
      </w:r>
      <w:r w:rsidRPr="00445317">
        <w:rPr>
          <w:sz w:val="18"/>
        </w:rPr>
        <w:t>года.</w:t>
      </w:r>
    </w:p>
    <w:p w:rsidR="005C0784" w:rsidRPr="0015660D" w:rsidRDefault="00821932" w:rsidP="005C0784">
      <w:pPr>
        <w:ind w:firstLine="708"/>
        <w:jc w:val="both"/>
        <w:rPr>
          <w:sz w:val="18"/>
        </w:rPr>
      </w:pPr>
      <w:r w:rsidRPr="0015660D">
        <w:rPr>
          <w:sz w:val="18"/>
        </w:rPr>
        <w:t xml:space="preserve">Аксессуары </w:t>
      </w:r>
      <w:r w:rsidR="00884223" w:rsidRPr="0015660D">
        <w:rPr>
          <w:sz w:val="18"/>
        </w:rPr>
        <w:t>ВЛ</w:t>
      </w:r>
      <w:r w:rsidR="00F374F1" w:rsidRPr="0015660D">
        <w:rPr>
          <w:sz w:val="18"/>
        </w:rPr>
        <w:t xml:space="preserve"> должн</w:t>
      </w:r>
      <w:r w:rsidR="00251CC5" w:rsidRPr="0015660D">
        <w:rPr>
          <w:sz w:val="18"/>
        </w:rPr>
        <w:t>ы</w:t>
      </w:r>
      <w:r w:rsidR="005C0784" w:rsidRPr="0015660D">
        <w:rPr>
          <w:sz w:val="18"/>
        </w:rPr>
        <w:t xml:space="preserve"> обладать следующими характеристиками</w:t>
      </w:r>
      <w:r w:rsidR="00273691" w:rsidRPr="0015660D">
        <w:rPr>
          <w:sz w:val="18"/>
        </w:rPr>
        <w:t>:</w:t>
      </w:r>
    </w:p>
    <w:p w:rsidR="008A7533" w:rsidRPr="00191299" w:rsidRDefault="008A7533" w:rsidP="008A7533">
      <w:pPr>
        <w:jc w:val="both"/>
        <w:rPr>
          <w:b/>
          <w:sz w:val="18"/>
          <w:lang w:val="en-US"/>
        </w:rPr>
      </w:pPr>
      <w:r w:rsidRPr="00DE08E9">
        <w:rPr>
          <w:b/>
          <w:sz w:val="18"/>
        </w:rPr>
        <w:t>№ п/п 2.2.</w:t>
      </w:r>
      <w:r w:rsidR="00191299">
        <w:rPr>
          <w:b/>
          <w:sz w:val="18"/>
          <w:lang w:val="en-US"/>
        </w:rPr>
        <w:t>1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59"/>
        <w:gridCol w:w="3969"/>
        <w:gridCol w:w="4819"/>
      </w:tblGrid>
      <w:tr w:rsidR="008A7533" w:rsidRPr="00445317" w:rsidTr="003E4FCF">
        <w:tc>
          <w:tcPr>
            <w:tcW w:w="959" w:type="dxa"/>
          </w:tcPr>
          <w:p w:rsidR="008A7533" w:rsidRPr="00445317" w:rsidRDefault="008A7533" w:rsidP="003E4F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 xml:space="preserve">№ </w:t>
            </w:r>
          </w:p>
        </w:tc>
        <w:tc>
          <w:tcPr>
            <w:tcW w:w="3969" w:type="dxa"/>
          </w:tcPr>
          <w:p w:rsidR="008A7533" w:rsidRPr="00445317" w:rsidRDefault="008A7533" w:rsidP="003E4F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4819" w:type="dxa"/>
          </w:tcPr>
          <w:p w:rsidR="008A7533" w:rsidRPr="00445317" w:rsidRDefault="008A7533" w:rsidP="003E4F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Требуемое значение параметра</w:t>
            </w:r>
          </w:p>
        </w:tc>
      </w:tr>
      <w:tr w:rsidR="008A7533" w:rsidRPr="00445317" w:rsidTr="003E4FCF">
        <w:tc>
          <w:tcPr>
            <w:tcW w:w="959" w:type="dxa"/>
          </w:tcPr>
          <w:p w:rsidR="008A7533" w:rsidRPr="00445317" w:rsidRDefault="008A7533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69" w:type="dxa"/>
          </w:tcPr>
          <w:p w:rsidR="008A7533" w:rsidRPr="00445317" w:rsidRDefault="0072486D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72486D">
              <w:rPr>
                <w:sz w:val="18"/>
              </w:rPr>
              <w:t>Диаметр провода, мм</w:t>
            </w:r>
          </w:p>
        </w:tc>
        <w:tc>
          <w:tcPr>
            <w:tcW w:w="4819" w:type="dxa"/>
          </w:tcPr>
          <w:p w:rsidR="008A7533" w:rsidRPr="00445317" w:rsidRDefault="0072486D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72486D">
              <w:rPr>
                <w:sz w:val="18"/>
              </w:rPr>
              <w:t>15,4-20,0</w:t>
            </w:r>
          </w:p>
        </w:tc>
      </w:tr>
      <w:tr w:rsidR="008A7533" w:rsidRPr="00445317" w:rsidTr="003E4FCF">
        <w:tc>
          <w:tcPr>
            <w:tcW w:w="959" w:type="dxa"/>
          </w:tcPr>
          <w:p w:rsidR="008A7533" w:rsidRPr="00445317" w:rsidRDefault="008A7533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9" w:type="dxa"/>
          </w:tcPr>
          <w:p w:rsidR="008A7533" w:rsidRPr="00445317" w:rsidRDefault="0072486D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72486D">
              <w:rPr>
                <w:sz w:val="18"/>
              </w:rPr>
              <w:t>Размер А, мм</w:t>
            </w:r>
          </w:p>
        </w:tc>
        <w:tc>
          <w:tcPr>
            <w:tcW w:w="4819" w:type="dxa"/>
          </w:tcPr>
          <w:p w:rsidR="008A7533" w:rsidRPr="003044D4" w:rsidRDefault="0072486D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8A7533" w:rsidRPr="00445317" w:rsidTr="003E4FCF">
        <w:tc>
          <w:tcPr>
            <w:tcW w:w="959" w:type="dxa"/>
          </w:tcPr>
          <w:p w:rsidR="008A7533" w:rsidRPr="00445317" w:rsidRDefault="008A7533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69" w:type="dxa"/>
          </w:tcPr>
          <w:p w:rsidR="008A7533" w:rsidRPr="00445317" w:rsidRDefault="0072486D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72486D">
              <w:rPr>
                <w:sz w:val="18"/>
              </w:rPr>
              <w:t>Размер B, мм</w:t>
            </w:r>
          </w:p>
        </w:tc>
        <w:tc>
          <w:tcPr>
            <w:tcW w:w="4819" w:type="dxa"/>
          </w:tcPr>
          <w:p w:rsidR="008A7533" w:rsidRPr="00445317" w:rsidRDefault="0072486D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</w:tr>
      <w:tr w:rsidR="008A7533" w:rsidRPr="00445317" w:rsidTr="003E4FCF">
        <w:tc>
          <w:tcPr>
            <w:tcW w:w="959" w:type="dxa"/>
          </w:tcPr>
          <w:p w:rsidR="008A7533" w:rsidRPr="00445317" w:rsidRDefault="008A7533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69" w:type="dxa"/>
          </w:tcPr>
          <w:p w:rsidR="008A7533" w:rsidRPr="00445317" w:rsidRDefault="0072486D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72486D">
              <w:rPr>
                <w:sz w:val="18"/>
              </w:rPr>
              <w:t>Размер d, мм</w:t>
            </w:r>
          </w:p>
        </w:tc>
        <w:tc>
          <w:tcPr>
            <w:tcW w:w="4819" w:type="dxa"/>
          </w:tcPr>
          <w:p w:rsidR="008A7533" w:rsidRPr="00445317" w:rsidRDefault="0072486D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8A7533" w:rsidRPr="00445317" w:rsidTr="003E4FCF">
        <w:tc>
          <w:tcPr>
            <w:tcW w:w="959" w:type="dxa"/>
          </w:tcPr>
          <w:p w:rsidR="008A7533" w:rsidRPr="00445317" w:rsidRDefault="008A7533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969" w:type="dxa"/>
          </w:tcPr>
          <w:p w:rsidR="008A7533" w:rsidRPr="00445317" w:rsidRDefault="0072486D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72486D">
              <w:rPr>
                <w:sz w:val="18"/>
              </w:rPr>
              <w:t>Размер H, мм</w:t>
            </w:r>
          </w:p>
        </w:tc>
        <w:tc>
          <w:tcPr>
            <w:tcW w:w="4819" w:type="dxa"/>
          </w:tcPr>
          <w:p w:rsidR="008A7533" w:rsidRPr="00445317" w:rsidRDefault="0072486D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</w:tr>
      <w:tr w:rsidR="008A7533" w:rsidRPr="00445317" w:rsidTr="003E4FCF">
        <w:tc>
          <w:tcPr>
            <w:tcW w:w="959" w:type="dxa"/>
          </w:tcPr>
          <w:p w:rsidR="008A7533" w:rsidRPr="00445317" w:rsidRDefault="008A7533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69" w:type="dxa"/>
          </w:tcPr>
          <w:p w:rsidR="008A7533" w:rsidRPr="00445317" w:rsidRDefault="0072486D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72486D">
              <w:rPr>
                <w:sz w:val="18"/>
              </w:rPr>
              <w:t>Размер L, мм</w:t>
            </w:r>
          </w:p>
        </w:tc>
        <w:tc>
          <w:tcPr>
            <w:tcW w:w="4819" w:type="dxa"/>
          </w:tcPr>
          <w:p w:rsidR="008A7533" w:rsidRPr="003044D4" w:rsidRDefault="0072486D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</w:tr>
      <w:tr w:rsidR="008A7533" w:rsidRPr="00445317" w:rsidTr="003E4FCF">
        <w:tc>
          <w:tcPr>
            <w:tcW w:w="959" w:type="dxa"/>
          </w:tcPr>
          <w:p w:rsidR="008A7533" w:rsidRPr="00445317" w:rsidRDefault="008A7533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969" w:type="dxa"/>
          </w:tcPr>
          <w:p w:rsidR="008A7533" w:rsidRPr="00445317" w:rsidRDefault="0072486D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72486D">
              <w:rPr>
                <w:sz w:val="18"/>
              </w:rPr>
              <w:t>Масса, кг</w:t>
            </w:r>
          </w:p>
        </w:tc>
        <w:tc>
          <w:tcPr>
            <w:tcW w:w="4819" w:type="dxa"/>
          </w:tcPr>
          <w:p w:rsidR="008A7533" w:rsidRPr="00445317" w:rsidRDefault="0072486D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0.93</w:t>
            </w:r>
          </w:p>
        </w:tc>
      </w:tr>
      <w:tr w:rsidR="008A7533" w:rsidRPr="00445317" w:rsidTr="003E4FCF">
        <w:tc>
          <w:tcPr>
            <w:tcW w:w="959" w:type="dxa"/>
          </w:tcPr>
          <w:p w:rsidR="008A7533" w:rsidRPr="00445317" w:rsidRDefault="0072486D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69" w:type="dxa"/>
          </w:tcPr>
          <w:p w:rsidR="008A7533" w:rsidRPr="00445317" w:rsidRDefault="008A7533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Габаритные размеры</w:t>
            </w:r>
          </w:p>
        </w:tc>
        <w:tc>
          <w:tcPr>
            <w:tcW w:w="4819" w:type="dxa"/>
          </w:tcPr>
          <w:p w:rsidR="008A7533" w:rsidRPr="001F7D4D" w:rsidRDefault="001F7D4D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</w:rPr>
              <w:t>Чертеж №</w:t>
            </w:r>
            <w:r>
              <w:rPr>
                <w:sz w:val="18"/>
                <w:lang w:val="en-US"/>
              </w:rPr>
              <w:t>1</w:t>
            </w:r>
          </w:p>
        </w:tc>
      </w:tr>
    </w:tbl>
    <w:p w:rsidR="008A7533" w:rsidRPr="00DD79EF" w:rsidRDefault="008A7533" w:rsidP="008A7533">
      <w:pPr>
        <w:jc w:val="both"/>
        <w:rPr>
          <w:b/>
          <w:sz w:val="18"/>
        </w:rPr>
      </w:pPr>
      <w:r w:rsidRPr="00DD79EF">
        <w:rPr>
          <w:b/>
          <w:sz w:val="18"/>
        </w:rPr>
        <w:t>Чертеж №</w:t>
      </w:r>
      <w:r w:rsidR="00191299">
        <w:rPr>
          <w:b/>
          <w:sz w:val="18"/>
          <w:lang w:val="en-US"/>
        </w:rPr>
        <w:t>1</w:t>
      </w:r>
      <w:r w:rsidRPr="00DD79EF">
        <w:rPr>
          <w:b/>
          <w:sz w:val="18"/>
        </w:rPr>
        <w:t>:</w:t>
      </w:r>
    </w:p>
    <w:p w:rsidR="00DD79EF" w:rsidRDefault="00DD79EF" w:rsidP="00083B7B">
      <w:pPr>
        <w:jc w:val="both"/>
        <w:rPr>
          <w:sz w:val="18"/>
        </w:rPr>
      </w:pPr>
    </w:p>
    <w:p w:rsidR="0072486D" w:rsidRDefault="0072486D" w:rsidP="0072486D">
      <w:pPr>
        <w:jc w:val="both"/>
        <w:rPr>
          <w:sz w:val="18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3324225" cy="1260615"/>
            <wp:effectExtent l="0" t="0" r="0" b="0"/>
            <wp:docPr id="10" name="Picture 10" descr="p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8F" w:rsidRPr="00191299" w:rsidRDefault="008E5C8F" w:rsidP="008E5C8F">
      <w:pPr>
        <w:jc w:val="both"/>
        <w:rPr>
          <w:b/>
          <w:sz w:val="18"/>
          <w:lang w:val="en-US"/>
        </w:rPr>
      </w:pPr>
      <w:r w:rsidRPr="00DE08E9">
        <w:rPr>
          <w:b/>
          <w:sz w:val="18"/>
        </w:rPr>
        <w:lastRenderedPageBreak/>
        <w:t>№ п/п 2.2.</w:t>
      </w:r>
      <w:r w:rsidR="00191299">
        <w:rPr>
          <w:b/>
          <w:sz w:val="18"/>
          <w:lang w:val="en-US"/>
        </w:rPr>
        <w:t>2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59"/>
        <w:gridCol w:w="3969"/>
        <w:gridCol w:w="4819"/>
      </w:tblGrid>
      <w:tr w:rsidR="008E5C8F" w:rsidRPr="00445317" w:rsidTr="003E4FCF">
        <w:tc>
          <w:tcPr>
            <w:tcW w:w="959" w:type="dxa"/>
          </w:tcPr>
          <w:p w:rsidR="008E5C8F" w:rsidRPr="00445317" w:rsidRDefault="008E5C8F" w:rsidP="003E4F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 xml:space="preserve">№ </w:t>
            </w:r>
          </w:p>
        </w:tc>
        <w:tc>
          <w:tcPr>
            <w:tcW w:w="3969" w:type="dxa"/>
          </w:tcPr>
          <w:p w:rsidR="008E5C8F" w:rsidRPr="00445317" w:rsidRDefault="008E5C8F" w:rsidP="003E4F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4819" w:type="dxa"/>
          </w:tcPr>
          <w:p w:rsidR="008E5C8F" w:rsidRPr="00445317" w:rsidRDefault="008E5C8F" w:rsidP="003E4F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Требуемое значение параметра</w:t>
            </w:r>
          </w:p>
        </w:tc>
      </w:tr>
      <w:tr w:rsidR="008E5C8F" w:rsidRPr="00445317" w:rsidTr="003E4FCF">
        <w:tc>
          <w:tcPr>
            <w:tcW w:w="959" w:type="dxa"/>
          </w:tcPr>
          <w:p w:rsidR="008E5C8F" w:rsidRPr="00445317" w:rsidRDefault="008E5C8F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69" w:type="dxa"/>
          </w:tcPr>
          <w:p w:rsidR="008E5C8F" w:rsidRPr="00445317" w:rsidRDefault="00663305" w:rsidP="0066330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Разрушающая </w:t>
            </w:r>
            <w:r w:rsidRPr="00663305">
              <w:rPr>
                <w:sz w:val="18"/>
              </w:rPr>
              <w:t>нагрузка, не менее</w:t>
            </w:r>
          </w:p>
        </w:tc>
        <w:tc>
          <w:tcPr>
            <w:tcW w:w="4819" w:type="dxa"/>
          </w:tcPr>
          <w:p w:rsidR="008E5C8F" w:rsidRPr="00445317" w:rsidRDefault="00663305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70 кН</w:t>
            </w:r>
          </w:p>
        </w:tc>
      </w:tr>
      <w:tr w:rsidR="008E5C8F" w:rsidRPr="00445317" w:rsidTr="003E4FCF">
        <w:tc>
          <w:tcPr>
            <w:tcW w:w="959" w:type="dxa"/>
          </w:tcPr>
          <w:p w:rsidR="008E5C8F" w:rsidRPr="00445317" w:rsidRDefault="008E5C8F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9" w:type="dxa"/>
          </w:tcPr>
          <w:p w:rsidR="008E5C8F" w:rsidRPr="00663305" w:rsidRDefault="00663305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</w:t>
            </w:r>
          </w:p>
        </w:tc>
        <w:tc>
          <w:tcPr>
            <w:tcW w:w="4819" w:type="dxa"/>
          </w:tcPr>
          <w:p w:rsidR="008E5C8F" w:rsidRPr="003044D4" w:rsidRDefault="00663305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E5C8F" w:rsidRPr="00445317" w:rsidTr="003E4FCF">
        <w:tc>
          <w:tcPr>
            <w:tcW w:w="959" w:type="dxa"/>
          </w:tcPr>
          <w:p w:rsidR="008E5C8F" w:rsidRPr="00445317" w:rsidRDefault="008E5C8F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69" w:type="dxa"/>
          </w:tcPr>
          <w:p w:rsidR="008E5C8F" w:rsidRPr="00663305" w:rsidRDefault="00663305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</w:t>
            </w:r>
          </w:p>
        </w:tc>
        <w:tc>
          <w:tcPr>
            <w:tcW w:w="4819" w:type="dxa"/>
          </w:tcPr>
          <w:p w:rsidR="008E5C8F" w:rsidRPr="00445317" w:rsidRDefault="00663305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8E5C8F" w:rsidRPr="00445317" w:rsidTr="003E4FCF">
        <w:tc>
          <w:tcPr>
            <w:tcW w:w="959" w:type="dxa"/>
          </w:tcPr>
          <w:p w:rsidR="008E5C8F" w:rsidRPr="00445317" w:rsidRDefault="008E5C8F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69" w:type="dxa"/>
          </w:tcPr>
          <w:p w:rsidR="008E5C8F" w:rsidRPr="00663305" w:rsidRDefault="00663305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A1</w:t>
            </w:r>
          </w:p>
        </w:tc>
        <w:tc>
          <w:tcPr>
            <w:tcW w:w="4819" w:type="dxa"/>
          </w:tcPr>
          <w:p w:rsidR="008E5C8F" w:rsidRPr="00445317" w:rsidRDefault="00663305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</w:tr>
      <w:tr w:rsidR="008E5C8F" w:rsidRPr="00445317" w:rsidTr="003E4FCF">
        <w:tc>
          <w:tcPr>
            <w:tcW w:w="959" w:type="dxa"/>
          </w:tcPr>
          <w:p w:rsidR="008E5C8F" w:rsidRPr="00445317" w:rsidRDefault="008E5C8F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969" w:type="dxa"/>
          </w:tcPr>
          <w:p w:rsidR="008E5C8F" w:rsidRPr="00663305" w:rsidRDefault="00663305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</w:t>
            </w:r>
          </w:p>
        </w:tc>
        <w:tc>
          <w:tcPr>
            <w:tcW w:w="4819" w:type="dxa"/>
          </w:tcPr>
          <w:p w:rsidR="008E5C8F" w:rsidRPr="00445317" w:rsidRDefault="00663305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8E5C8F" w:rsidRPr="00445317" w:rsidTr="003E4FCF">
        <w:tc>
          <w:tcPr>
            <w:tcW w:w="959" w:type="dxa"/>
          </w:tcPr>
          <w:p w:rsidR="008E5C8F" w:rsidRPr="00445317" w:rsidRDefault="008E5C8F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69" w:type="dxa"/>
          </w:tcPr>
          <w:p w:rsidR="008E5C8F" w:rsidRPr="00445317" w:rsidRDefault="00663305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Масса </w:t>
            </w:r>
          </w:p>
        </w:tc>
        <w:tc>
          <w:tcPr>
            <w:tcW w:w="4819" w:type="dxa"/>
          </w:tcPr>
          <w:p w:rsidR="008E5C8F" w:rsidRPr="003044D4" w:rsidRDefault="00663305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1.05 кг</w:t>
            </w:r>
          </w:p>
        </w:tc>
      </w:tr>
      <w:tr w:rsidR="008E5C8F" w:rsidRPr="00445317" w:rsidTr="003E4FCF">
        <w:tc>
          <w:tcPr>
            <w:tcW w:w="959" w:type="dxa"/>
          </w:tcPr>
          <w:p w:rsidR="008E5C8F" w:rsidRPr="00445317" w:rsidRDefault="00663305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969" w:type="dxa"/>
          </w:tcPr>
          <w:p w:rsidR="008E5C8F" w:rsidRPr="00445317" w:rsidRDefault="008E5C8F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Габаритные размеры</w:t>
            </w:r>
          </w:p>
        </w:tc>
        <w:tc>
          <w:tcPr>
            <w:tcW w:w="4819" w:type="dxa"/>
          </w:tcPr>
          <w:p w:rsidR="008E5C8F" w:rsidRPr="001F7D4D" w:rsidRDefault="008E5C8F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</w:rPr>
              <w:t>Чертеж №</w:t>
            </w:r>
            <w:r w:rsidR="001F7D4D">
              <w:rPr>
                <w:sz w:val="18"/>
                <w:lang w:val="en-US"/>
              </w:rPr>
              <w:t>2</w:t>
            </w:r>
          </w:p>
        </w:tc>
      </w:tr>
    </w:tbl>
    <w:p w:rsidR="008E5C8F" w:rsidRDefault="008E5C8F" w:rsidP="008E5C8F">
      <w:pPr>
        <w:jc w:val="both"/>
        <w:rPr>
          <w:sz w:val="18"/>
        </w:rPr>
      </w:pPr>
    </w:p>
    <w:p w:rsidR="00F30357" w:rsidRDefault="008E5C8F" w:rsidP="008E5C8F">
      <w:pPr>
        <w:jc w:val="both"/>
        <w:rPr>
          <w:sz w:val="18"/>
        </w:rPr>
      </w:pPr>
      <w:r w:rsidRPr="00DD79EF">
        <w:rPr>
          <w:b/>
          <w:sz w:val="18"/>
        </w:rPr>
        <w:t>Чертеж №</w:t>
      </w:r>
      <w:r w:rsidR="00191299">
        <w:rPr>
          <w:b/>
          <w:sz w:val="18"/>
          <w:lang w:val="en-US"/>
        </w:rPr>
        <w:t>2</w:t>
      </w:r>
      <w:r w:rsidRPr="00DD79EF">
        <w:rPr>
          <w:b/>
          <w:sz w:val="18"/>
        </w:rPr>
        <w:t>:</w:t>
      </w:r>
    </w:p>
    <w:p w:rsidR="008E5C8F" w:rsidRDefault="008E5C8F" w:rsidP="00083B7B">
      <w:pPr>
        <w:jc w:val="both"/>
        <w:rPr>
          <w:sz w:val="18"/>
        </w:rPr>
      </w:pPr>
    </w:p>
    <w:p w:rsidR="00663305" w:rsidRDefault="00663305" w:rsidP="00663305">
      <w:pPr>
        <w:ind w:left="72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noProof/>
          <w:sz w:val="18"/>
          <w:szCs w:val="18"/>
          <w:lang w:val="en-US" w:eastAsia="en-US"/>
        </w:rPr>
        <w:drawing>
          <wp:inline distT="0" distB="0" distL="0" distR="0">
            <wp:extent cx="3143250" cy="1714500"/>
            <wp:effectExtent l="0" t="0" r="0" b="0"/>
            <wp:docPr id="16" name="Picture 16" descr="u_uk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_uk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57" w:rsidRDefault="00F30357" w:rsidP="00083B7B">
      <w:pPr>
        <w:jc w:val="both"/>
        <w:rPr>
          <w:sz w:val="18"/>
        </w:rPr>
      </w:pPr>
    </w:p>
    <w:p w:rsidR="00663305" w:rsidRDefault="00663305" w:rsidP="00083B7B">
      <w:pPr>
        <w:jc w:val="both"/>
        <w:rPr>
          <w:sz w:val="18"/>
        </w:rPr>
      </w:pPr>
    </w:p>
    <w:p w:rsidR="00663305" w:rsidRPr="00251CC5" w:rsidRDefault="00663305" w:rsidP="00663305">
      <w:pPr>
        <w:jc w:val="both"/>
        <w:rPr>
          <w:b/>
          <w:sz w:val="18"/>
        </w:rPr>
      </w:pPr>
      <w:r w:rsidRPr="00DE08E9">
        <w:rPr>
          <w:b/>
          <w:sz w:val="18"/>
        </w:rPr>
        <w:t>№ п/п 2.2.</w:t>
      </w:r>
      <w:r>
        <w:rPr>
          <w:b/>
          <w:sz w:val="18"/>
        </w:rPr>
        <w:t>3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59"/>
        <w:gridCol w:w="3969"/>
        <w:gridCol w:w="4819"/>
      </w:tblGrid>
      <w:tr w:rsidR="00663305" w:rsidRPr="00445317" w:rsidTr="003E4FCF">
        <w:tc>
          <w:tcPr>
            <w:tcW w:w="959" w:type="dxa"/>
          </w:tcPr>
          <w:p w:rsidR="00663305" w:rsidRPr="00445317" w:rsidRDefault="00663305" w:rsidP="003E4F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 xml:space="preserve">№ </w:t>
            </w:r>
          </w:p>
        </w:tc>
        <w:tc>
          <w:tcPr>
            <w:tcW w:w="3969" w:type="dxa"/>
          </w:tcPr>
          <w:p w:rsidR="00663305" w:rsidRPr="00445317" w:rsidRDefault="00663305" w:rsidP="003E4F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4819" w:type="dxa"/>
          </w:tcPr>
          <w:p w:rsidR="00663305" w:rsidRPr="00445317" w:rsidRDefault="00663305" w:rsidP="003E4F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Требуемое значение параметра</w:t>
            </w:r>
          </w:p>
        </w:tc>
      </w:tr>
      <w:tr w:rsidR="00663305" w:rsidRPr="00445317" w:rsidTr="003E4FCF">
        <w:tc>
          <w:tcPr>
            <w:tcW w:w="959" w:type="dxa"/>
          </w:tcPr>
          <w:p w:rsidR="00663305" w:rsidRPr="00445317" w:rsidRDefault="00663305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69" w:type="dxa"/>
          </w:tcPr>
          <w:p w:rsidR="00663305" w:rsidRPr="00445317" w:rsidRDefault="00C829B1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C829B1">
              <w:rPr>
                <w:sz w:val="18"/>
              </w:rPr>
              <w:t>Диаметр проводов, мм</w:t>
            </w:r>
          </w:p>
        </w:tc>
        <w:tc>
          <w:tcPr>
            <w:tcW w:w="4819" w:type="dxa"/>
          </w:tcPr>
          <w:p w:rsidR="00663305" w:rsidRPr="00445317" w:rsidRDefault="00C829B1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C829B1">
              <w:rPr>
                <w:sz w:val="18"/>
              </w:rPr>
              <w:t>16,8 - 17,5</w:t>
            </w:r>
          </w:p>
        </w:tc>
      </w:tr>
      <w:tr w:rsidR="00663305" w:rsidRPr="00445317" w:rsidTr="003E4FCF">
        <w:tc>
          <w:tcPr>
            <w:tcW w:w="959" w:type="dxa"/>
          </w:tcPr>
          <w:p w:rsidR="00663305" w:rsidRPr="00445317" w:rsidRDefault="00663305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9" w:type="dxa"/>
          </w:tcPr>
          <w:p w:rsidR="00663305" w:rsidRPr="00445317" w:rsidRDefault="00C829B1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C829B1">
              <w:rPr>
                <w:sz w:val="18"/>
              </w:rPr>
              <w:t>Матрица опрессования</w:t>
            </w:r>
          </w:p>
        </w:tc>
        <w:tc>
          <w:tcPr>
            <w:tcW w:w="4819" w:type="dxa"/>
          </w:tcPr>
          <w:p w:rsidR="00663305" w:rsidRPr="003044D4" w:rsidRDefault="00C829B1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C829B1">
              <w:rPr>
                <w:sz w:val="18"/>
              </w:rPr>
              <w:t>АШ-23,4</w:t>
            </w:r>
          </w:p>
        </w:tc>
      </w:tr>
      <w:tr w:rsidR="00663305" w:rsidRPr="00445317" w:rsidTr="003E4FCF">
        <w:tc>
          <w:tcPr>
            <w:tcW w:w="959" w:type="dxa"/>
          </w:tcPr>
          <w:p w:rsidR="00663305" w:rsidRPr="00445317" w:rsidRDefault="00663305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69" w:type="dxa"/>
          </w:tcPr>
          <w:p w:rsidR="00663305" w:rsidRPr="00445317" w:rsidRDefault="00C829B1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C829B1">
              <w:rPr>
                <w:sz w:val="18"/>
              </w:rPr>
              <w:t>Марка провода ГОСТ 839-80</w:t>
            </w:r>
          </w:p>
        </w:tc>
        <w:tc>
          <w:tcPr>
            <w:tcW w:w="4819" w:type="dxa"/>
          </w:tcPr>
          <w:p w:rsidR="00663305" w:rsidRPr="00445317" w:rsidRDefault="00C829B1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C829B1">
              <w:rPr>
                <w:sz w:val="18"/>
              </w:rPr>
              <w:t>АС150/19</w:t>
            </w:r>
          </w:p>
        </w:tc>
      </w:tr>
      <w:tr w:rsidR="00663305" w:rsidRPr="00445317" w:rsidTr="003E4FCF">
        <w:tc>
          <w:tcPr>
            <w:tcW w:w="959" w:type="dxa"/>
          </w:tcPr>
          <w:p w:rsidR="00663305" w:rsidRPr="00445317" w:rsidRDefault="00663305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69" w:type="dxa"/>
          </w:tcPr>
          <w:p w:rsidR="00663305" w:rsidRPr="00445317" w:rsidRDefault="00C829B1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C829B1">
              <w:rPr>
                <w:sz w:val="18"/>
              </w:rPr>
              <w:t>L</w:t>
            </w:r>
          </w:p>
        </w:tc>
        <w:tc>
          <w:tcPr>
            <w:tcW w:w="4819" w:type="dxa"/>
          </w:tcPr>
          <w:p w:rsidR="00663305" w:rsidRPr="00445317" w:rsidRDefault="00C829B1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230 мм</w:t>
            </w:r>
          </w:p>
        </w:tc>
      </w:tr>
      <w:tr w:rsidR="00663305" w:rsidRPr="00445317" w:rsidTr="003E4FCF">
        <w:tc>
          <w:tcPr>
            <w:tcW w:w="959" w:type="dxa"/>
          </w:tcPr>
          <w:p w:rsidR="00663305" w:rsidRPr="00445317" w:rsidRDefault="00663305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969" w:type="dxa"/>
          </w:tcPr>
          <w:p w:rsidR="00663305" w:rsidRPr="00445317" w:rsidRDefault="00C829B1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C829B1">
              <w:rPr>
                <w:sz w:val="18"/>
              </w:rPr>
              <w:t>L1</w:t>
            </w:r>
          </w:p>
        </w:tc>
        <w:tc>
          <w:tcPr>
            <w:tcW w:w="4819" w:type="dxa"/>
          </w:tcPr>
          <w:p w:rsidR="00663305" w:rsidRPr="00445317" w:rsidRDefault="00C829B1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80 мм</w:t>
            </w:r>
          </w:p>
        </w:tc>
      </w:tr>
      <w:tr w:rsidR="00663305" w:rsidRPr="00445317" w:rsidTr="003E4FCF">
        <w:tc>
          <w:tcPr>
            <w:tcW w:w="959" w:type="dxa"/>
          </w:tcPr>
          <w:p w:rsidR="00663305" w:rsidRPr="00445317" w:rsidRDefault="00663305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69" w:type="dxa"/>
          </w:tcPr>
          <w:p w:rsidR="00663305" w:rsidRPr="00445317" w:rsidRDefault="00C829B1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C829B1">
              <w:rPr>
                <w:sz w:val="18"/>
              </w:rPr>
              <w:t>S</w:t>
            </w:r>
          </w:p>
        </w:tc>
        <w:tc>
          <w:tcPr>
            <w:tcW w:w="4819" w:type="dxa"/>
          </w:tcPr>
          <w:p w:rsidR="00663305" w:rsidRPr="003044D4" w:rsidRDefault="00C829B1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10 мм</w:t>
            </w:r>
          </w:p>
        </w:tc>
      </w:tr>
      <w:tr w:rsidR="00663305" w:rsidRPr="00445317" w:rsidTr="003E4FCF">
        <w:tc>
          <w:tcPr>
            <w:tcW w:w="959" w:type="dxa"/>
          </w:tcPr>
          <w:p w:rsidR="00663305" w:rsidRPr="00445317" w:rsidRDefault="00663305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969" w:type="dxa"/>
          </w:tcPr>
          <w:p w:rsidR="00663305" w:rsidRPr="00445317" w:rsidRDefault="00C829B1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C829B1">
              <w:rPr>
                <w:sz w:val="18"/>
              </w:rPr>
              <w:t>Масса, кг</w:t>
            </w:r>
          </w:p>
        </w:tc>
        <w:tc>
          <w:tcPr>
            <w:tcW w:w="4819" w:type="dxa"/>
          </w:tcPr>
          <w:p w:rsidR="00663305" w:rsidRPr="00445317" w:rsidRDefault="00C829B1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C829B1">
              <w:rPr>
                <w:sz w:val="18"/>
              </w:rPr>
              <w:t>0,388</w:t>
            </w:r>
          </w:p>
        </w:tc>
      </w:tr>
      <w:tr w:rsidR="00663305" w:rsidRPr="00445317" w:rsidTr="003E4FCF">
        <w:tc>
          <w:tcPr>
            <w:tcW w:w="959" w:type="dxa"/>
          </w:tcPr>
          <w:p w:rsidR="00663305" w:rsidRPr="00445317" w:rsidRDefault="00C829B1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69" w:type="dxa"/>
          </w:tcPr>
          <w:p w:rsidR="00663305" w:rsidRPr="00445317" w:rsidRDefault="00663305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Габаритные размеры</w:t>
            </w:r>
          </w:p>
        </w:tc>
        <w:tc>
          <w:tcPr>
            <w:tcW w:w="4819" w:type="dxa"/>
          </w:tcPr>
          <w:p w:rsidR="00663305" w:rsidRPr="00445317" w:rsidRDefault="001F7D4D" w:rsidP="00663305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Чертеж №</w:t>
            </w:r>
            <w:r w:rsidR="00663305">
              <w:rPr>
                <w:sz w:val="18"/>
              </w:rPr>
              <w:t>3</w:t>
            </w:r>
          </w:p>
        </w:tc>
      </w:tr>
    </w:tbl>
    <w:p w:rsidR="00663305" w:rsidRDefault="00663305" w:rsidP="00663305">
      <w:pPr>
        <w:jc w:val="both"/>
        <w:rPr>
          <w:sz w:val="18"/>
        </w:rPr>
      </w:pPr>
    </w:p>
    <w:p w:rsidR="00663305" w:rsidRDefault="00663305" w:rsidP="00663305">
      <w:pPr>
        <w:jc w:val="both"/>
        <w:rPr>
          <w:sz w:val="18"/>
        </w:rPr>
      </w:pPr>
      <w:r w:rsidRPr="00DD79EF">
        <w:rPr>
          <w:b/>
          <w:sz w:val="18"/>
        </w:rPr>
        <w:t>Чертеж №</w:t>
      </w:r>
      <w:r>
        <w:rPr>
          <w:b/>
          <w:sz w:val="18"/>
        </w:rPr>
        <w:t>3</w:t>
      </w:r>
      <w:r w:rsidRPr="00DD79EF">
        <w:rPr>
          <w:b/>
          <w:sz w:val="18"/>
        </w:rPr>
        <w:t>:</w:t>
      </w:r>
    </w:p>
    <w:p w:rsidR="00663305" w:rsidRDefault="00663305" w:rsidP="00083B7B">
      <w:pPr>
        <w:jc w:val="both"/>
        <w:rPr>
          <w:sz w:val="18"/>
        </w:rPr>
      </w:pPr>
    </w:p>
    <w:p w:rsidR="00C829B1" w:rsidRDefault="00C829B1" w:rsidP="00083B7B">
      <w:pPr>
        <w:jc w:val="both"/>
        <w:rPr>
          <w:sz w:val="18"/>
        </w:rPr>
      </w:pPr>
      <w:r w:rsidRPr="00C829B1">
        <w:rPr>
          <w:noProof/>
          <w:sz w:val="18"/>
          <w:lang w:val="en-US" w:eastAsia="en-US"/>
        </w:rPr>
        <w:drawing>
          <wp:inline distT="0" distB="0" distL="0" distR="0">
            <wp:extent cx="2408830" cy="1671851"/>
            <wp:effectExtent l="0" t="0" r="0" b="5080"/>
            <wp:docPr id="19" name="Picture 19" descr="ÐÐ°Ð¶Ð¸Ð¼ Ð°Ð¿Ð¿Ð°ÑÐ°ÑÐ½ÑÐ¹ Ð¿ÑÐµÑÑÑÐµÐ¼ÑÐ¹ Ð4Ð-15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Ð°Ð¶Ð¸Ð¼ Ð°Ð¿Ð¿Ð°ÑÐ°ÑÐ½ÑÐ¹ Ð¿ÑÐµÑÑÑÐµÐ¼ÑÐ¹ Ð4Ð-150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7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305" w:rsidRDefault="00663305" w:rsidP="00083B7B">
      <w:pPr>
        <w:jc w:val="both"/>
        <w:rPr>
          <w:sz w:val="18"/>
        </w:rPr>
      </w:pPr>
    </w:p>
    <w:p w:rsidR="006B1176" w:rsidRPr="006B1176" w:rsidRDefault="006B1176" w:rsidP="006B1176">
      <w:pPr>
        <w:jc w:val="both"/>
        <w:rPr>
          <w:b/>
          <w:sz w:val="18"/>
          <w:lang w:val="en-US"/>
        </w:rPr>
      </w:pPr>
      <w:r w:rsidRPr="00DE08E9">
        <w:rPr>
          <w:b/>
          <w:sz w:val="18"/>
        </w:rPr>
        <w:t>№ п/п 2.2.</w:t>
      </w:r>
      <w:r w:rsidR="001655C4">
        <w:rPr>
          <w:b/>
          <w:sz w:val="18"/>
          <w:lang w:val="en-US"/>
        </w:rPr>
        <w:t>4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59"/>
        <w:gridCol w:w="3260"/>
        <w:gridCol w:w="5528"/>
      </w:tblGrid>
      <w:tr w:rsidR="006B1176" w:rsidRPr="00445317" w:rsidTr="003E4FCF">
        <w:tc>
          <w:tcPr>
            <w:tcW w:w="959" w:type="dxa"/>
          </w:tcPr>
          <w:p w:rsidR="006B1176" w:rsidRPr="00445317" w:rsidRDefault="006B1176" w:rsidP="003E4F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 xml:space="preserve">№ </w:t>
            </w:r>
          </w:p>
        </w:tc>
        <w:tc>
          <w:tcPr>
            <w:tcW w:w="3260" w:type="dxa"/>
          </w:tcPr>
          <w:p w:rsidR="006B1176" w:rsidRPr="00445317" w:rsidRDefault="006B1176" w:rsidP="003E4F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Наименование параметра</w:t>
            </w:r>
          </w:p>
        </w:tc>
        <w:tc>
          <w:tcPr>
            <w:tcW w:w="5528" w:type="dxa"/>
          </w:tcPr>
          <w:p w:rsidR="006B1176" w:rsidRPr="00445317" w:rsidRDefault="006B1176" w:rsidP="003E4FC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445317">
              <w:rPr>
                <w:b/>
                <w:sz w:val="18"/>
              </w:rPr>
              <w:t>Требуемое значение параметра</w:t>
            </w:r>
          </w:p>
        </w:tc>
      </w:tr>
      <w:tr w:rsidR="006B1176" w:rsidRPr="00445317" w:rsidTr="003E4FCF">
        <w:tc>
          <w:tcPr>
            <w:tcW w:w="959" w:type="dxa"/>
          </w:tcPr>
          <w:p w:rsidR="006B1176" w:rsidRPr="00445317" w:rsidRDefault="006B1176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60" w:type="dxa"/>
          </w:tcPr>
          <w:p w:rsidR="006B1176" w:rsidRPr="00C655EA" w:rsidRDefault="00C655EA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</w:t>
            </w:r>
          </w:p>
        </w:tc>
        <w:tc>
          <w:tcPr>
            <w:tcW w:w="5528" w:type="dxa"/>
          </w:tcPr>
          <w:p w:rsidR="006B1176" w:rsidRPr="00F259F9" w:rsidRDefault="00C655EA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5.5</w:t>
            </w:r>
          </w:p>
        </w:tc>
      </w:tr>
      <w:tr w:rsidR="006B1176" w:rsidRPr="00445317" w:rsidTr="003E4FCF">
        <w:tc>
          <w:tcPr>
            <w:tcW w:w="959" w:type="dxa"/>
          </w:tcPr>
          <w:p w:rsidR="006B1176" w:rsidRPr="00445317" w:rsidRDefault="006B1176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60" w:type="dxa"/>
          </w:tcPr>
          <w:p w:rsidR="006B1176" w:rsidRPr="00C655EA" w:rsidRDefault="00C655EA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</w:t>
            </w:r>
          </w:p>
        </w:tc>
        <w:tc>
          <w:tcPr>
            <w:tcW w:w="5528" w:type="dxa"/>
          </w:tcPr>
          <w:p w:rsidR="006B1176" w:rsidRPr="00F259F9" w:rsidRDefault="00C655EA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7.5</w:t>
            </w:r>
          </w:p>
        </w:tc>
      </w:tr>
      <w:tr w:rsidR="006B1176" w:rsidRPr="00445317" w:rsidTr="003E4FCF">
        <w:tc>
          <w:tcPr>
            <w:tcW w:w="959" w:type="dxa"/>
          </w:tcPr>
          <w:p w:rsidR="006B1176" w:rsidRPr="00445317" w:rsidRDefault="006B1176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60" w:type="dxa"/>
          </w:tcPr>
          <w:p w:rsidR="006B1176" w:rsidRPr="00C655EA" w:rsidRDefault="00C655EA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</w:t>
            </w:r>
          </w:p>
        </w:tc>
        <w:tc>
          <w:tcPr>
            <w:tcW w:w="5528" w:type="dxa"/>
          </w:tcPr>
          <w:p w:rsidR="006B1176" w:rsidRPr="00F259F9" w:rsidRDefault="00C655EA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37</w:t>
            </w:r>
          </w:p>
        </w:tc>
      </w:tr>
      <w:tr w:rsidR="006B1176" w:rsidRPr="00445317" w:rsidTr="003E4FCF">
        <w:tc>
          <w:tcPr>
            <w:tcW w:w="959" w:type="dxa"/>
          </w:tcPr>
          <w:p w:rsidR="006B1176" w:rsidRPr="00445317" w:rsidRDefault="006B1176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260" w:type="dxa"/>
          </w:tcPr>
          <w:p w:rsidR="006B1176" w:rsidRPr="00C655EA" w:rsidRDefault="00C655EA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</w:t>
            </w:r>
          </w:p>
        </w:tc>
        <w:tc>
          <w:tcPr>
            <w:tcW w:w="5528" w:type="dxa"/>
          </w:tcPr>
          <w:p w:rsidR="006B1176" w:rsidRPr="00F259F9" w:rsidRDefault="00C655EA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56</w:t>
            </w:r>
          </w:p>
        </w:tc>
      </w:tr>
      <w:tr w:rsidR="006B1176" w:rsidRPr="00445317" w:rsidTr="003E4FCF">
        <w:tc>
          <w:tcPr>
            <w:tcW w:w="959" w:type="dxa"/>
          </w:tcPr>
          <w:p w:rsidR="006B1176" w:rsidRPr="00445317" w:rsidRDefault="006B1176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260" w:type="dxa"/>
          </w:tcPr>
          <w:p w:rsidR="006B1176" w:rsidRPr="00C655EA" w:rsidRDefault="00C655EA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</w:t>
            </w:r>
          </w:p>
        </w:tc>
        <w:tc>
          <w:tcPr>
            <w:tcW w:w="5528" w:type="dxa"/>
          </w:tcPr>
          <w:p w:rsidR="006B1176" w:rsidRPr="006B1176" w:rsidRDefault="00C655EA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79</w:t>
            </w:r>
          </w:p>
        </w:tc>
      </w:tr>
      <w:tr w:rsidR="006B1176" w:rsidRPr="00445317" w:rsidTr="003E4FCF">
        <w:tc>
          <w:tcPr>
            <w:tcW w:w="959" w:type="dxa"/>
          </w:tcPr>
          <w:p w:rsidR="006B1176" w:rsidRPr="00445317" w:rsidRDefault="006B1176" w:rsidP="003E4FCF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260" w:type="dxa"/>
          </w:tcPr>
          <w:p w:rsidR="006B1176" w:rsidRPr="00C655EA" w:rsidRDefault="00C655EA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</w:t>
            </w:r>
          </w:p>
        </w:tc>
        <w:tc>
          <w:tcPr>
            <w:tcW w:w="5528" w:type="dxa"/>
          </w:tcPr>
          <w:p w:rsidR="006B1176" w:rsidRPr="00F259F9" w:rsidRDefault="00C655EA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102</w:t>
            </w:r>
          </w:p>
        </w:tc>
      </w:tr>
      <w:tr w:rsidR="00C655EA" w:rsidRPr="00445317" w:rsidTr="003E4FCF">
        <w:tc>
          <w:tcPr>
            <w:tcW w:w="959" w:type="dxa"/>
          </w:tcPr>
          <w:p w:rsidR="00C655EA" w:rsidRPr="00C655EA" w:rsidRDefault="00C655EA" w:rsidP="003E4FCF">
            <w:pPr>
              <w:autoSpaceDE w:val="0"/>
              <w:autoSpaceDN w:val="0"/>
              <w:adjustRightInd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3260" w:type="dxa"/>
          </w:tcPr>
          <w:p w:rsidR="00C655EA" w:rsidRDefault="00C655EA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 w:rsidRPr="00C655EA">
              <w:rPr>
                <w:sz w:val="18"/>
                <w:lang w:val="en-US"/>
              </w:rPr>
              <w:t>Масса, кг</w:t>
            </w:r>
          </w:p>
        </w:tc>
        <w:tc>
          <w:tcPr>
            <w:tcW w:w="5528" w:type="dxa"/>
          </w:tcPr>
          <w:p w:rsidR="00C655EA" w:rsidRPr="00F259F9" w:rsidRDefault="00C655EA" w:rsidP="003E4FCF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 w:rsidRPr="00C655EA">
              <w:rPr>
                <w:sz w:val="18"/>
                <w:lang w:val="en-US"/>
              </w:rPr>
              <w:t>0,72</w:t>
            </w:r>
          </w:p>
        </w:tc>
      </w:tr>
      <w:tr w:rsidR="006B1176" w:rsidRPr="00445317" w:rsidTr="003E4FCF">
        <w:tc>
          <w:tcPr>
            <w:tcW w:w="959" w:type="dxa"/>
          </w:tcPr>
          <w:p w:rsidR="006B1176" w:rsidRPr="00F259F9" w:rsidRDefault="00C655EA" w:rsidP="003E4FCF">
            <w:pPr>
              <w:autoSpaceDE w:val="0"/>
              <w:autoSpaceDN w:val="0"/>
              <w:adjustRightInd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3260" w:type="dxa"/>
          </w:tcPr>
          <w:p w:rsidR="006B1176" w:rsidRPr="00445317" w:rsidRDefault="006B1176" w:rsidP="003E4FC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>
              <w:rPr>
                <w:sz w:val="18"/>
              </w:rPr>
              <w:t>Габаритные размеры</w:t>
            </w:r>
          </w:p>
        </w:tc>
        <w:tc>
          <w:tcPr>
            <w:tcW w:w="5528" w:type="dxa"/>
          </w:tcPr>
          <w:p w:rsidR="006B1176" w:rsidRPr="001655C4" w:rsidRDefault="001655C4" w:rsidP="001655C4">
            <w:pPr>
              <w:autoSpaceDE w:val="0"/>
              <w:autoSpaceDN w:val="0"/>
              <w:adjustRightInd w:val="0"/>
              <w:jc w:val="both"/>
              <w:rPr>
                <w:sz w:val="18"/>
                <w:lang w:val="en-US"/>
              </w:rPr>
            </w:pPr>
            <w:r>
              <w:rPr>
                <w:sz w:val="18"/>
              </w:rPr>
              <w:t>Чертеж №</w:t>
            </w:r>
            <w:r>
              <w:rPr>
                <w:sz w:val="18"/>
                <w:lang w:val="en-US"/>
              </w:rPr>
              <w:t>4</w:t>
            </w:r>
          </w:p>
        </w:tc>
      </w:tr>
    </w:tbl>
    <w:p w:rsidR="006B1176" w:rsidRDefault="006B1176" w:rsidP="00083B7B">
      <w:pPr>
        <w:jc w:val="both"/>
        <w:rPr>
          <w:sz w:val="18"/>
        </w:rPr>
      </w:pPr>
    </w:p>
    <w:p w:rsidR="005423CC" w:rsidRDefault="005423CC" w:rsidP="00083B7B">
      <w:pPr>
        <w:jc w:val="both"/>
        <w:rPr>
          <w:sz w:val="18"/>
        </w:rPr>
      </w:pPr>
    </w:p>
    <w:p w:rsidR="005423CC" w:rsidRPr="005423CC" w:rsidRDefault="005423CC" w:rsidP="00083B7B">
      <w:pPr>
        <w:jc w:val="both"/>
        <w:rPr>
          <w:sz w:val="18"/>
        </w:rPr>
      </w:pPr>
    </w:p>
    <w:p w:rsidR="006B1176" w:rsidRDefault="006B1176" w:rsidP="006B1176">
      <w:pPr>
        <w:jc w:val="both"/>
        <w:rPr>
          <w:sz w:val="18"/>
          <w:lang w:val="en-US"/>
        </w:rPr>
      </w:pPr>
      <w:r w:rsidRPr="00DD79EF">
        <w:rPr>
          <w:b/>
          <w:sz w:val="18"/>
        </w:rPr>
        <w:lastRenderedPageBreak/>
        <w:t>Чертеж №</w:t>
      </w:r>
      <w:r w:rsidR="001655C4">
        <w:rPr>
          <w:b/>
          <w:sz w:val="18"/>
          <w:lang w:val="en-US"/>
        </w:rPr>
        <w:t>4</w:t>
      </w:r>
      <w:r w:rsidRPr="00DD79EF">
        <w:rPr>
          <w:b/>
          <w:sz w:val="18"/>
        </w:rPr>
        <w:t>:</w:t>
      </w:r>
    </w:p>
    <w:p w:rsidR="006B1176" w:rsidRDefault="006B1176" w:rsidP="00083B7B">
      <w:pPr>
        <w:jc w:val="both"/>
        <w:rPr>
          <w:sz w:val="18"/>
          <w:lang w:val="en-US"/>
        </w:rPr>
      </w:pPr>
    </w:p>
    <w:p w:rsidR="00C655EA" w:rsidRDefault="00C655EA" w:rsidP="00083B7B">
      <w:pPr>
        <w:jc w:val="both"/>
        <w:rPr>
          <w:sz w:val="18"/>
          <w:lang w:val="en-U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3536156" cy="1285875"/>
            <wp:effectExtent l="0" t="0" r="7620" b="0"/>
            <wp:docPr id="4" name="Picture 4" descr="pam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m-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156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2.3. Требования к применяемым в производстве материалам и оборудованию 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Не требуется.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2.4. Требования о соответствии товара обязательным требованиям законодательства о техническом регулировании </w:t>
      </w:r>
    </w:p>
    <w:p w:rsidR="005423CC" w:rsidRPr="00380A1C" w:rsidRDefault="005423CC" w:rsidP="005423CC">
      <w:pPr>
        <w:ind w:firstLine="708"/>
        <w:jc w:val="both"/>
        <w:rPr>
          <w:sz w:val="18"/>
        </w:rPr>
      </w:pPr>
      <w:r w:rsidRPr="00445317">
        <w:rPr>
          <w:sz w:val="18"/>
        </w:rPr>
        <w:t xml:space="preserve">Участники закупки в своих предложениях должны представить сертификаты соответствия предлагаемого товара </w:t>
      </w:r>
      <w:r>
        <w:rPr>
          <w:sz w:val="22"/>
        </w:rPr>
        <w:t xml:space="preserve">в </w:t>
      </w:r>
      <w:r>
        <w:rPr>
          <w:sz w:val="18"/>
        </w:rPr>
        <w:t>соответствии пункта №2.2.1</w:t>
      </w:r>
      <w:r>
        <w:rPr>
          <w:rFonts w:ascii="Sylfaen" w:hAnsi="Sylfaen"/>
          <w:sz w:val="18"/>
          <w:lang w:val="ka-GE"/>
        </w:rPr>
        <w:t>;</w:t>
      </w:r>
      <w:r>
        <w:rPr>
          <w:sz w:val="18"/>
        </w:rPr>
        <w:t xml:space="preserve"> 2.2.2</w:t>
      </w:r>
      <w:r>
        <w:rPr>
          <w:rFonts w:ascii="Sylfaen" w:hAnsi="Sylfaen"/>
          <w:sz w:val="18"/>
          <w:lang w:val="ka-GE"/>
        </w:rPr>
        <w:t>;</w:t>
      </w:r>
      <w:r>
        <w:rPr>
          <w:sz w:val="18"/>
        </w:rPr>
        <w:t xml:space="preserve"> </w:t>
      </w:r>
      <w:r>
        <w:rPr>
          <w:rFonts w:ascii="Sylfaen" w:hAnsi="Sylfaen"/>
          <w:sz w:val="18"/>
          <w:lang w:val="ka-GE"/>
        </w:rPr>
        <w:t xml:space="preserve">2.2.3; 2.2.4; </w:t>
      </w:r>
      <w:r>
        <w:rPr>
          <w:sz w:val="18"/>
        </w:rPr>
        <w:t>от ТЗ</w:t>
      </w:r>
      <w:r w:rsidRPr="00380A1C">
        <w:rPr>
          <w:sz w:val="18"/>
        </w:rPr>
        <w:t xml:space="preserve">. 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</w:t>
      </w:r>
      <w:r w:rsidR="004B1727" w:rsidRPr="00445317">
        <w:rPr>
          <w:b/>
          <w:sz w:val="18"/>
        </w:rPr>
        <w:t>5</w:t>
      </w:r>
      <w:r w:rsidRPr="00445317">
        <w:rPr>
          <w:b/>
          <w:sz w:val="18"/>
        </w:rPr>
        <w:t>. Требования к гарантийному сроку и (или) объёму предоставления гарантий качества на поставляемый товар.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 xml:space="preserve">Срок гарантии на поставляемый товар должен составлять, не менее гарантийного срока, установленного производителем в паспорте на изделие. 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В случае отсутствия сведений о гарантийном сроке от производителя товара, гарантийный срок должен составлять не менее 36 месяцев с момента получения товара по накладной.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 xml:space="preserve">В случае обнаружения в течение гарантийного срока, дефектов поставляемого товара, поставщик обязан в течение 3-х дней с даты получения письменного уведомления заказчика направить своего уполномоченного представителя для участия в комиссии по расследованию произошедшего повреждения.  </w:t>
      </w:r>
    </w:p>
    <w:p w:rsidR="005C0784" w:rsidRPr="00445317" w:rsidRDefault="005C0784" w:rsidP="005C0784">
      <w:pPr>
        <w:ind w:firstLine="708"/>
        <w:jc w:val="both"/>
        <w:rPr>
          <w:i/>
          <w:sz w:val="18"/>
        </w:rPr>
      </w:pPr>
      <w:r w:rsidRPr="00445317">
        <w:rPr>
          <w:sz w:val="18"/>
        </w:rPr>
        <w:t>Все затраты связанные с устранением дефектов поставленного оборудования, вызванных нарушением технологии проектирования, изготовления, поставки, в том числе затраты на демонтаж, транспортировку, устранение дефектов и последующий монтаж, несет поставщик данного оборудования.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</w:t>
      </w:r>
      <w:r w:rsidR="004B1727" w:rsidRPr="00445317">
        <w:rPr>
          <w:b/>
          <w:sz w:val="18"/>
        </w:rPr>
        <w:t>6</w:t>
      </w:r>
      <w:r w:rsidRPr="00445317">
        <w:rPr>
          <w:b/>
          <w:sz w:val="18"/>
        </w:rPr>
        <w:t>. Требования к расходам на эксплуатацию и техническое обслуживание поставленных товаров</w:t>
      </w:r>
      <w:r w:rsidR="004B1727" w:rsidRPr="00445317">
        <w:rPr>
          <w:b/>
          <w:sz w:val="18"/>
        </w:rPr>
        <w:t>.</w:t>
      </w:r>
    </w:p>
    <w:p w:rsidR="005C0784" w:rsidRPr="00445317" w:rsidRDefault="004C04A3" w:rsidP="005C0784">
      <w:pPr>
        <w:ind w:firstLine="708"/>
        <w:jc w:val="both"/>
        <w:rPr>
          <w:sz w:val="18"/>
        </w:rPr>
      </w:pPr>
      <w:r w:rsidRPr="00445317">
        <w:rPr>
          <w:sz w:val="18"/>
        </w:rPr>
        <w:t>Не тре</w:t>
      </w:r>
      <w:r w:rsidR="008F2BE0" w:rsidRPr="00445317">
        <w:rPr>
          <w:sz w:val="18"/>
        </w:rPr>
        <w:t>б</w:t>
      </w:r>
      <w:r w:rsidRPr="00445317">
        <w:rPr>
          <w:sz w:val="18"/>
        </w:rPr>
        <w:t>уется.</w:t>
      </w:r>
    </w:p>
    <w:p w:rsidR="005C0784" w:rsidRPr="00445317" w:rsidRDefault="005C0784" w:rsidP="005C0784">
      <w:pPr>
        <w:jc w:val="both"/>
        <w:rPr>
          <w:b/>
          <w:bCs/>
          <w:sz w:val="18"/>
        </w:rPr>
      </w:pPr>
      <w:r w:rsidRPr="00445317">
        <w:rPr>
          <w:b/>
          <w:bCs/>
          <w:sz w:val="18"/>
        </w:rPr>
        <w:t>2.</w:t>
      </w:r>
      <w:r w:rsidR="001B61C5" w:rsidRPr="00445317">
        <w:rPr>
          <w:b/>
          <w:bCs/>
          <w:sz w:val="18"/>
        </w:rPr>
        <w:t>7</w:t>
      </w:r>
      <w:r w:rsidRPr="00445317">
        <w:rPr>
          <w:b/>
          <w:bCs/>
          <w:sz w:val="18"/>
        </w:rPr>
        <w:t>. Требования к передаче интеллектуальных прав</w:t>
      </w:r>
      <w:r w:rsidR="001B61C5" w:rsidRPr="00445317">
        <w:rPr>
          <w:b/>
          <w:bCs/>
          <w:sz w:val="18"/>
        </w:rPr>
        <w:t>.</w:t>
      </w:r>
    </w:p>
    <w:p w:rsidR="005C0784" w:rsidRPr="00445317" w:rsidRDefault="005C0784" w:rsidP="005C0784">
      <w:pPr>
        <w:ind w:firstLine="708"/>
        <w:jc w:val="both"/>
        <w:rPr>
          <w:sz w:val="18"/>
        </w:rPr>
      </w:pPr>
      <w:r w:rsidRPr="00445317">
        <w:rPr>
          <w:bCs/>
          <w:sz w:val="18"/>
        </w:rPr>
        <w:t>Не требуется</w:t>
      </w:r>
      <w:r w:rsidR="001B61C5" w:rsidRPr="00445317">
        <w:rPr>
          <w:bCs/>
          <w:sz w:val="18"/>
        </w:rPr>
        <w:t>.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>2.</w:t>
      </w:r>
      <w:r w:rsidR="001B61C5" w:rsidRPr="00445317">
        <w:rPr>
          <w:b/>
          <w:sz w:val="18"/>
        </w:rPr>
        <w:t>8</w:t>
      </w:r>
      <w:r w:rsidRPr="00445317">
        <w:rPr>
          <w:b/>
          <w:sz w:val="18"/>
        </w:rPr>
        <w:t>. Требования по осуществлению сопутствующих работ при поставке товаров</w:t>
      </w:r>
      <w:r w:rsidR="001B61C5" w:rsidRPr="00445317">
        <w:rPr>
          <w:b/>
          <w:sz w:val="18"/>
        </w:rPr>
        <w:t>.</w:t>
      </w:r>
    </w:p>
    <w:p w:rsidR="001B61C5" w:rsidRPr="00445317" w:rsidRDefault="004C04A3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Cs/>
          <w:sz w:val="18"/>
        </w:rPr>
        <w:t xml:space="preserve">          </w:t>
      </w:r>
      <w:r w:rsidR="001B61C5" w:rsidRPr="00445317">
        <w:rPr>
          <w:bCs/>
          <w:sz w:val="18"/>
        </w:rPr>
        <w:t>Не требуется</w:t>
      </w:r>
      <w:r w:rsidR="001B61C5" w:rsidRPr="00445317">
        <w:rPr>
          <w:b/>
          <w:sz w:val="18"/>
        </w:rPr>
        <w:t xml:space="preserve">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 ТРЕБОВАНИЯ К ВЫПОЛНЕНИЮ ПОСТАВКИ ТОВАРОВ</w:t>
      </w:r>
    </w:p>
    <w:p w:rsidR="005C0784" w:rsidRPr="00445317" w:rsidRDefault="005C0784" w:rsidP="005C0784">
      <w:pPr>
        <w:jc w:val="both"/>
        <w:rPr>
          <w:b/>
          <w:sz w:val="18"/>
        </w:rPr>
      </w:pPr>
      <w:r w:rsidRPr="00445317">
        <w:rPr>
          <w:b/>
          <w:sz w:val="18"/>
        </w:rPr>
        <w:t xml:space="preserve">3.1. Требования к объемам поставки 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>Поставщик должен обеспечить поставку закупаемого товара, указанного в спецификации (Приложение № 1  к ТЗ)</w:t>
      </w:r>
      <w:r w:rsidR="001B61C5" w:rsidRPr="00445317">
        <w:rPr>
          <w:sz w:val="18"/>
        </w:rPr>
        <w:t xml:space="preserve"> и в пункте №</w:t>
      </w:r>
      <w:r w:rsidR="00CC6BA2" w:rsidRPr="00445317">
        <w:rPr>
          <w:sz w:val="18"/>
        </w:rPr>
        <w:t>2.2</w:t>
      </w:r>
      <w:r w:rsidR="001B61C5" w:rsidRPr="00445317">
        <w:rPr>
          <w:sz w:val="18"/>
        </w:rPr>
        <w:t xml:space="preserve"> от ТЗ</w:t>
      </w:r>
      <w:r w:rsidRPr="00445317">
        <w:rPr>
          <w:sz w:val="18"/>
        </w:rPr>
        <w:t xml:space="preserve">.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 xml:space="preserve">3.2. </w:t>
      </w:r>
      <w:r w:rsidRPr="00445317">
        <w:rPr>
          <w:rFonts w:eastAsiaTheme="minorEastAsia"/>
          <w:b/>
          <w:sz w:val="18"/>
        </w:rPr>
        <w:t>Требования к отгрузке и доставке приобретаемых товаров</w:t>
      </w:r>
    </w:p>
    <w:p w:rsidR="001B61C5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Погрузка товара, его доставка до склада заказчика </w:t>
      </w:r>
      <w:r w:rsidR="001B61C5" w:rsidRPr="00445317">
        <w:rPr>
          <w:sz w:val="18"/>
        </w:rPr>
        <w:t>осуществляться силами поставщика. Разгрузка на складе осуществляться силами заказчика. Затраты на доставку товара участник закупки должен включить в цену своего предложения. Участник закупки должен включить в цену своего предложения расходы, связанные со  страхованием, с уплатой таможенных пошлин, налогов, сборов и других обязательных платежей. Поставка закупаемых товаров должна быть осуществлена до склада покупателя находящегося по адресу: Г. Тбилиси; Лило ст.№51. Центральный склад АО «Теласи».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3.3. Требования к таре и упаковке приобретаемых товаров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Поставляемые товары должны отгружаться в упаковке (или таре) завода-изготовителя. Тара и упаковка, должны обеспечивать полную сохранность товаров от повреждений и порчи при транспортировке и хранении.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3.4. Требования к приемке товаров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Поставщик должен обеспечить присутствие своего уполномоченного представителя при проведении приемки поставляемого товара на складе заказчика. 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 xml:space="preserve">Приемка товаров будет проводиться на складе заказчика в соответствии с </w:t>
      </w:r>
      <w:r w:rsidR="006E0C1B" w:rsidRPr="00445317">
        <w:rPr>
          <w:sz w:val="18"/>
        </w:rPr>
        <w:t>регламента процесса общества РП 533-</w:t>
      </w:r>
      <w:r w:rsidR="00686212">
        <w:rPr>
          <w:sz w:val="18"/>
        </w:rPr>
        <w:t>3</w:t>
      </w:r>
      <w:r w:rsidRPr="00445317">
        <w:rPr>
          <w:sz w:val="18"/>
        </w:rPr>
        <w:t xml:space="preserve"> в течение </w:t>
      </w:r>
      <w:r w:rsidR="001B61C5" w:rsidRPr="00445317">
        <w:rPr>
          <w:sz w:val="18"/>
        </w:rPr>
        <w:t>пять</w:t>
      </w:r>
      <w:r w:rsidRPr="00445317">
        <w:rPr>
          <w:sz w:val="18"/>
        </w:rPr>
        <w:t xml:space="preserve"> рабочих дней с момента поставки товаров на склад.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>Товары должны быть поставлены вместе с комплектом товарораспределительной документации.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3.5. Документация по оценке соответствия требованиям безопасности и качественным показателям товаров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i/>
          <w:sz w:val="18"/>
        </w:rPr>
      </w:pPr>
      <w:r w:rsidRPr="00445317">
        <w:rPr>
          <w:sz w:val="18"/>
        </w:rPr>
        <w:t>Поставщик обязан предать заказчику вместе с товаром документацию подтверждающую безопасность и качество поставляемого товара и соответствие его требованиям технического регламента ТР ТС 010/2011.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18"/>
          <w:lang w:eastAsia="en-US"/>
        </w:rPr>
      </w:pPr>
      <w:r w:rsidRPr="00445317">
        <w:rPr>
          <w:rFonts w:eastAsiaTheme="minorHAnsi"/>
          <w:iCs/>
          <w:sz w:val="18"/>
          <w:lang w:eastAsia="en-US"/>
        </w:rPr>
        <w:t xml:space="preserve">Поставщик обязан передать заказчику с товаром необходимую техническую документацию, достаточную для </w:t>
      </w:r>
      <w:r w:rsidRPr="00445317">
        <w:rPr>
          <w:sz w:val="18"/>
        </w:rPr>
        <w:t>монтажа,</w:t>
      </w:r>
      <w:r w:rsidRPr="00445317">
        <w:rPr>
          <w:rFonts w:eastAsiaTheme="minorHAnsi"/>
          <w:iCs/>
          <w:sz w:val="18"/>
          <w:lang w:eastAsia="en-US"/>
        </w:rPr>
        <w:t xml:space="preserve">. Документация должна быть представлена </w:t>
      </w:r>
      <w:r w:rsidRPr="00445317">
        <w:rPr>
          <w:sz w:val="18"/>
        </w:rPr>
        <w:t>на грузинском или русском языке на бумажном и</w:t>
      </w:r>
      <w:r w:rsidR="00C60063" w:rsidRPr="00445317">
        <w:rPr>
          <w:sz w:val="18"/>
        </w:rPr>
        <w:t>ли электронном носителе</w:t>
      </w:r>
      <w:r w:rsidRPr="00445317">
        <w:rPr>
          <w:sz w:val="18"/>
        </w:rPr>
        <w:t>.</w:t>
      </w:r>
    </w:p>
    <w:p w:rsidR="005C0784" w:rsidRPr="00445317" w:rsidRDefault="005C0784" w:rsidP="00B52204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18"/>
          <w:lang w:eastAsia="en-US"/>
        </w:rPr>
      </w:pPr>
      <w:r w:rsidRPr="00445317">
        <w:rPr>
          <w:rFonts w:eastAsiaTheme="minorHAnsi"/>
          <w:iCs/>
          <w:sz w:val="18"/>
          <w:lang w:eastAsia="en-US"/>
        </w:rPr>
        <w:t>Техническая документация, прилагаемая к обору</w:t>
      </w:r>
      <w:r w:rsidR="00B52204" w:rsidRPr="00445317">
        <w:rPr>
          <w:rFonts w:eastAsiaTheme="minorHAnsi"/>
          <w:iCs/>
          <w:sz w:val="18"/>
          <w:lang w:eastAsia="en-US"/>
        </w:rPr>
        <w:t>дованию, должна включать в себя</w:t>
      </w:r>
      <w:r w:rsidRPr="00445317">
        <w:rPr>
          <w:rFonts w:eastAsiaTheme="minorHAnsi"/>
          <w:iCs/>
          <w:sz w:val="18"/>
          <w:lang w:eastAsia="en-US"/>
        </w:rPr>
        <w:t>:</w:t>
      </w:r>
    </w:p>
    <w:p w:rsidR="00B52204" w:rsidRPr="00445317" w:rsidRDefault="00B52204" w:rsidP="00B52204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sz w:val="18"/>
          <w:lang w:eastAsia="en-US"/>
        </w:rPr>
      </w:pPr>
    </w:p>
    <w:p w:rsidR="005C0784" w:rsidRDefault="00445317" w:rsidP="00B52204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18"/>
          <w:szCs w:val="24"/>
        </w:rPr>
      </w:pPr>
      <w:r w:rsidRPr="00445317">
        <w:rPr>
          <w:rFonts w:ascii="Times New Roman" w:hAnsi="Times New Roman" w:cs="Times New Roman"/>
          <w:iCs/>
          <w:sz w:val="18"/>
          <w:szCs w:val="24"/>
        </w:rPr>
        <w:t>С</w:t>
      </w:r>
      <w:r w:rsidR="005C0784" w:rsidRPr="00445317">
        <w:rPr>
          <w:rFonts w:ascii="Times New Roman" w:hAnsi="Times New Roman" w:cs="Times New Roman"/>
          <w:iCs/>
          <w:sz w:val="18"/>
          <w:szCs w:val="24"/>
        </w:rPr>
        <w:t xml:space="preserve">ертификаты соответствия, декларации о соответствии </w:t>
      </w:r>
      <w:r w:rsidR="00A55070" w:rsidRPr="00445317">
        <w:rPr>
          <w:rFonts w:ascii="Times New Roman" w:hAnsi="Times New Roman" w:cs="Times New Roman"/>
          <w:iCs/>
          <w:sz w:val="18"/>
          <w:szCs w:val="24"/>
        </w:rPr>
        <w:t>в отношении материалов</w:t>
      </w:r>
      <w:r w:rsidR="005C0784" w:rsidRPr="00445317">
        <w:rPr>
          <w:rFonts w:ascii="Times New Roman" w:hAnsi="Times New Roman" w:cs="Times New Roman"/>
          <w:iCs/>
          <w:sz w:val="18"/>
          <w:szCs w:val="24"/>
        </w:rPr>
        <w:t>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 xml:space="preserve">3.6. Требования к порядку расчетов </w:t>
      </w:r>
    </w:p>
    <w:p w:rsidR="005C0784" w:rsidRPr="00445317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>Полная информация по разделам 3.6. настоящего Технического задания отражена в проекте Договора.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3.7. Дополнительные требования к поставке товаров</w:t>
      </w:r>
      <w:r w:rsidR="001B61C5" w:rsidRPr="00445317">
        <w:rPr>
          <w:b/>
          <w:sz w:val="18"/>
        </w:rPr>
        <w:t>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sz w:val="18"/>
        </w:rPr>
      </w:pPr>
      <w:r w:rsidRPr="00445317">
        <w:rPr>
          <w:b/>
          <w:sz w:val="18"/>
        </w:rPr>
        <w:tab/>
      </w:r>
      <w:r w:rsidRPr="00445317">
        <w:rPr>
          <w:sz w:val="18"/>
        </w:rPr>
        <w:t>Не требуется.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 xml:space="preserve">4. ТРЕБОВАНИЯ К УЧАСТНИКАМ ЗАКУПКИ 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lastRenderedPageBreak/>
        <w:t>4.1. Требования к опыту поставки аналогичных товаров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sz w:val="18"/>
        </w:rPr>
      </w:pPr>
      <w:r w:rsidRPr="00445317">
        <w:rPr>
          <w:sz w:val="18"/>
        </w:rPr>
        <w:tab/>
        <w:t xml:space="preserve">Участник закупки должен подтвердить наличие у него опыта поставки </w:t>
      </w:r>
      <w:r w:rsidR="00CC50D2" w:rsidRPr="00445317">
        <w:rPr>
          <w:sz w:val="18"/>
        </w:rPr>
        <w:t xml:space="preserve">аналогичного </w:t>
      </w:r>
      <w:r w:rsidRPr="00445317">
        <w:rPr>
          <w:sz w:val="18"/>
        </w:rPr>
        <w:t xml:space="preserve"> в количестве не менее 3 исполненных договоров за последние три года, предшествующие дате подачи заявки на участие в данной закупке, при этом цена каждого из исполненных ранее договоров должна составлять не менее 50 % от цены указанной участником закупки в его оферте.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4.2. Требования к обороту средств, предоставлению банковской гарантии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sz w:val="18"/>
        </w:rPr>
      </w:pPr>
      <w:r w:rsidRPr="00445317">
        <w:rPr>
          <w:sz w:val="18"/>
        </w:rPr>
        <w:tab/>
      </w:r>
      <w:r w:rsidR="006E0C1B" w:rsidRPr="00445317">
        <w:rPr>
          <w:sz w:val="18"/>
        </w:rPr>
        <w:t>Полная информация по разделам 4.2. настоящего Технического задания отражена в конкурсной документации (КД)</w:t>
      </w:r>
      <w:r w:rsidR="001B61C5" w:rsidRPr="00445317">
        <w:rPr>
          <w:sz w:val="18"/>
        </w:rPr>
        <w:t>.</w:t>
      </w: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i/>
          <w:sz w:val="18"/>
        </w:rPr>
      </w:pPr>
      <w:r w:rsidRPr="00445317">
        <w:rPr>
          <w:b/>
          <w:sz w:val="18"/>
        </w:rPr>
        <w:t>4.3. Дополнительные требования</w:t>
      </w:r>
    </w:p>
    <w:p w:rsidR="005C0784" w:rsidRDefault="005C0784" w:rsidP="005C0784">
      <w:pPr>
        <w:autoSpaceDE w:val="0"/>
        <w:autoSpaceDN w:val="0"/>
        <w:adjustRightInd w:val="0"/>
        <w:ind w:firstLine="708"/>
        <w:jc w:val="both"/>
        <w:rPr>
          <w:sz w:val="18"/>
        </w:rPr>
      </w:pPr>
      <w:r w:rsidRPr="00445317">
        <w:rPr>
          <w:sz w:val="18"/>
        </w:rPr>
        <w:t>В случае если участник закупки не является производителем товара, то в состав своего предложения он должен включить письмо от завода-изготовителя о готовности осуществлять отпуск товаров в адрес заказчика через данного поставщика.</w:t>
      </w:r>
    </w:p>
    <w:p w:rsidR="00F61B91" w:rsidRPr="00445317" w:rsidRDefault="00F61B91" w:rsidP="00F61B91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4.4. В тендерных материалах участник должен предоставить</w:t>
      </w:r>
    </w:p>
    <w:p w:rsidR="00F61B91" w:rsidRPr="00445317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>Название завода изготовителя;</w:t>
      </w:r>
    </w:p>
    <w:p w:rsidR="00F61B91" w:rsidRPr="00445317" w:rsidRDefault="00F61B91" w:rsidP="00F61B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45317">
        <w:rPr>
          <w:rFonts w:ascii="Times New Roman" w:eastAsia="Times New Roman" w:hAnsi="Times New Roman" w:cs="Times New Roman"/>
          <w:sz w:val="18"/>
          <w:szCs w:val="24"/>
          <w:lang w:eastAsia="ru-RU"/>
        </w:rPr>
        <w:t>Спецификации /Техническая документация</w:t>
      </w:r>
      <w:r w:rsidR="00C60063" w:rsidRPr="0044531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445317">
        <w:rPr>
          <w:rFonts w:ascii="Times New Roman" w:eastAsia="Times New Roman" w:hAnsi="Times New Roman" w:cs="Times New Roman"/>
          <w:sz w:val="18"/>
          <w:szCs w:val="24"/>
          <w:lang w:eastAsia="ru-RU"/>
        </w:rPr>
        <w:t>;</w:t>
      </w:r>
    </w:p>
    <w:p w:rsidR="00F61B91" w:rsidRPr="00445317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>Сертификаты соответствия и качества;</w:t>
      </w:r>
    </w:p>
    <w:p w:rsidR="00F61B91" w:rsidRPr="00445317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>Гарантийный срок не менее 3 лет после поставки;</w:t>
      </w:r>
    </w:p>
    <w:p w:rsidR="00F61B91" w:rsidRDefault="00F61B91" w:rsidP="00F61B91">
      <w:pPr>
        <w:numPr>
          <w:ilvl w:val="0"/>
          <w:numId w:val="3"/>
        </w:numPr>
        <w:rPr>
          <w:sz w:val="18"/>
        </w:rPr>
      </w:pPr>
      <w:r w:rsidRPr="00445317">
        <w:rPr>
          <w:sz w:val="18"/>
        </w:rPr>
        <w:t>График  поставки;</w:t>
      </w:r>
    </w:p>
    <w:p w:rsidR="002B2B81" w:rsidRPr="00445317" w:rsidRDefault="002B2B81" w:rsidP="00F61B91">
      <w:pPr>
        <w:numPr>
          <w:ilvl w:val="0"/>
          <w:numId w:val="3"/>
        </w:numPr>
        <w:rPr>
          <w:sz w:val="18"/>
        </w:rPr>
      </w:pPr>
      <w:r>
        <w:rPr>
          <w:sz w:val="18"/>
        </w:rPr>
        <w:t>Документ подтверждающий что производитель продукции имеет опыт производства аналогичной продукции не менее 5 лет.</w:t>
      </w:r>
    </w:p>
    <w:p w:rsidR="002B2B81" w:rsidRDefault="002B2B81" w:rsidP="005C0784">
      <w:pPr>
        <w:autoSpaceDE w:val="0"/>
        <w:autoSpaceDN w:val="0"/>
        <w:adjustRightInd w:val="0"/>
        <w:jc w:val="both"/>
        <w:rPr>
          <w:b/>
          <w:sz w:val="18"/>
        </w:rPr>
      </w:pPr>
    </w:p>
    <w:p w:rsidR="005C0784" w:rsidRPr="00445317" w:rsidRDefault="005C0784" w:rsidP="005C0784">
      <w:pPr>
        <w:autoSpaceDE w:val="0"/>
        <w:autoSpaceDN w:val="0"/>
        <w:adjustRightInd w:val="0"/>
        <w:jc w:val="both"/>
        <w:rPr>
          <w:b/>
          <w:sz w:val="18"/>
        </w:rPr>
      </w:pPr>
      <w:r w:rsidRPr="00445317">
        <w:rPr>
          <w:b/>
          <w:sz w:val="18"/>
        </w:rPr>
        <w:t>5. Приложения</w:t>
      </w:r>
    </w:p>
    <w:p w:rsidR="005C0784" w:rsidRDefault="005C0784" w:rsidP="005C0784">
      <w:pPr>
        <w:ind w:firstLine="708"/>
        <w:rPr>
          <w:iCs/>
          <w:sz w:val="18"/>
        </w:rPr>
      </w:pPr>
      <w:r w:rsidRPr="00445317">
        <w:rPr>
          <w:iCs/>
          <w:sz w:val="18"/>
        </w:rPr>
        <w:t xml:space="preserve">1. </w:t>
      </w:r>
      <w:r w:rsidR="00151E88">
        <w:rPr>
          <w:iCs/>
          <w:sz w:val="18"/>
        </w:rPr>
        <w:t xml:space="preserve">Приложения №1 </w:t>
      </w:r>
      <w:r w:rsidR="00151E88" w:rsidRPr="00445317">
        <w:rPr>
          <w:iCs/>
          <w:sz w:val="18"/>
        </w:rPr>
        <w:t>– график поставки</w:t>
      </w:r>
      <w:r w:rsidR="00277144" w:rsidRPr="00445317">
        <w:rPr>
          <w:iCs/>
          <w:sz w:val="18"/>
        </w:rPr>
        <w:t>.</w:t>
      </w:r>
    </w:p>
    <w:p w:rsidR="007210D6" w:rsidRDefault="007210D6" w:rsidP="007210D6">
      <w:pPr>
        <w:rPr>
          <w:iCs/>
          <w:sz w:val="18"/>
        </w:rPr>
      </w:pPr>
    </w:p>
    <w:p w:rsidR="007210D6" w:rsidRDefault="007210D6" w:rsidP="007210D6">
      <w:pPr>
        <w:rPr>
          <w:iCs/>
          <w:sz w:val="18"/>
        </w:rPr>
      </w:pPr>
    </w:p>
    <w:p w:rsidR="007210D6" w:rsidRDefault="007210D6" w:rsidP="007210D6">
      <w:pPr>
        <w:rPr>
          <w:iCs/>
          <w:sz w:val="18"/>
        </w:rPr>
      </w:pPr>
    </w:p>
    <w:p w:rsidR="007210D6" w:rsidRPr="004D3E19" w:rsidRDefault="007210D6" w:rsidP="007210D6">
      <w:pPr>
        <w:rPr>
          <w:iCs/>
          <w:sz w:val="20"/>
        </w:rPr>
      </w:pPr>
      <w:r w:rsidRPr="004D3E19">
        <w:rPr>
          <w:iCs/>
          <w:sz w:val="20"/>
        </w:rPr>
        <w:t xml:space="preserve">Нач. отдела по развитию новых технологии и РТЗ _______________________ М.Джамагидзе </w:t>
      </w:r>
    </w:p>
    <w:p w:rsidR="007210D6" w:rsidRPr="004D3E19" w:rsidRDefault="007210D6" w:rsidP="007210D6">
      <w:pPr>
        <w:rPr>
          <w:iCs/>
          <w:sz w:val="20"/>
        </w:rPr>
      </w:pPr>
      <w:r w:rsidRPr="004D3E19">
        <w:rPr>
          <w:iCs/>
          <w:sz w:val="20"/>
        </w:rPr>
        <w:t>Нач. группы подготовки технических задании __________________________ Г.Шавелашвили</w:t>
      </w:r>
    </w:p>
    <w:p w:rsidR="00362D5B" w:rsidRPr="00EE7B4F" w:rsidRDefault="00362D5B" w:rsidP="00362D5B">
      <w:pPr>
        <w:tabs>
          <w:tab w:val="left" w:pos="5505"/>
          <w:tab w:val="left" w:pos="10170"/>
        </w:tabs>
        <w:ind w:right="-661"/>
        <w:jc w:val="both"/>
        <w:rPr>
          <w:sz w:val="20"/>
        </w:rPr>
      </w:pPr>
      <w:r w:rsidRPr="00EE7B4F">
        <w:rPr>
          <w:sz w:val="20"/>
        </w:rPr>
        <w:t xml:space="preserve">Инженер </w:t>
      </w:r>
      <w:r w:rsidRPr="00973542">
        <w:rPr>
          <w:sz w:val="20"/>
        </w:rPr>
        <w:t>I</w:t>
      </w:r>
      <w:r w:rsidRPr="00EE7B4F">
        <w:rPr>
          <w:sz w:val="20"/>
        </w:rPr>
        <w:t xml:space="preserve"> категории группы подготовки технических зад</w:t>
      </w:r>
      <w:r>
        <w:rPr>
          <w:sz w:val="20"/>
        </w:rPr>
        <w:t>ании __</w:t>
      </w:r>
      <w:r w:rsidRPr="00EE7B4F">
        <w:rPr>
          <w:sz w:val="20"/>
        </w:rPr>
        <w:t>_______  Д.  Кахниашвили</w:t>
      </w:r>
    </w:p>
    <w:p w:rsidR="007210D6" w:rsidRPr="004D3E19" w:rsidRDefault="007210D6" w:rsidP="007210D6">
      <w:pPr>
        <w:ind w:firstLine="708"/>
        <w:rPr>
          <w:iCs/>
          <w:sz w:val="20"/>
        </w:rPr>
      </w:pPr>
    </w:p>
    <w:p w:rsidR="007210D6" w:rsidRPr="004D3E19" w:rsidRDefault="007210D6" w:rsidP="007210D6">
      <w:pPr>
        <w:ind w:firstLine="708"/>
        <w:rPr>
          <w:iCs/>
          <w:sz w:val="20"/>
        </w:rPr>
      </w:pPr>
    </w:p>
    <w:p w:rsidR="007210D6" w:rsidRPr="004D3E19" w:rsidRDefault="007210D6" w:rsidP="007210D6">
      <w:pPr>
        <w:ind w:firstLine="708"/>
        <w:rPr>
          <w:iCs/>
          <w:sz w:val="20"/>
        </w:rPr>
      </w:pPr>
    </w:p>
    <w:p w:rsidR="007210D6" w:rsidRPr="004D3E19" w:rsidRDefault="007210D6" w:rsidP="007210D6">
      <w:pPr>
        <w:rPr>
          <w:b/>
          <w:iCs/>
          <w:sz w:val="20"/>
        </w:rPr>
      </w:pPr>
      <w:r w:rsidRPr="004D3E19">
        <w:rPr>
          <w:b/>
          <w:iCs/>
          <w:sz w:val="20"/>
        </w:rPr>
        <w:t>Согласовано:</w:t>
      </w:r>
    </w:p>
    <w:p w:rsidR="007210D6" w:rsidRPr="004D3E19" w:rsidRDefault="007210D6" w:rsidP="007210D6">
      <w:pPr>
        <w:rPr>
          <w:iCs/>
          <w:sz w:val="20"/>
        </w:rPr>
      </w:pPr>
      <w:r w:rsidRPr="004D3E19">
        <w:rPr>
          <w:iCs/>
          <w:sz w:val="20"/>
        </w:rPr>
        <w:t>Начальник службы развития сети __________________________________ Т. Гамрекелашвили</w:t>
      </w:r>
    </w:p>
    <w:p w:rsidR="007210D6" w:rsidRPr="004D3E19" w:rsidRDefault="007210D6" w:rsidP="007210D6">
      <w:pPr>
        <w:rPr>
          <w:iCs/>
          <w:sz w:val="20"/>
        </w:rPr>
      </w:pPr>
      <w:r w:rsidRPr="004D3E19">
        <w:rPr>
          <w:iCs/>
          <w:sz w:val="20"/>
        </w:rPr>
        <w:t>Начальник  службы инвестиций</w:t>
      </w:r>
      <w:r w:rsidR="0060352C" w:rsidRPr="0060352C">
        <w:rPr>
          <w:sz w:val="20"/>
        </w:rPr>
        <w:t xml:space="preserve"> </w:t>
      </w:r>
      <w:r w:rsidR="0060352C">
        <w:rPr>
          <w:sz w:val="20"/>
        </w:rPr>
        <w:t>и КС</w:t>
      </w:r>
      <w:r w:rsidRPr="004D3E19">
        <w:rPr>
          <w:iCs/>
          <w:sz w:val="20"/>
        </w:rPr>
        <w:t xml:space="preserve"> ____________________________________  </w:t>
      </w:r>
      <w:r w:rsidR="009C21D8">
        <w:rPr>
          <w:iCs/>
          <w:sz w:val="20"/>
        </w:rPr>
        <w:t>Н. Деканосидзе</w:t>
      </w:r>
    </w:p>
    <w:p w:rsidR="007210D6" w:rsidRPr="004D3E19" w:rsidRDefault="007210D6" w:rsidP="007210D6">
      <w:pPr>
        <w:rPr>
          <w:iCs/>
          <w:sz w:val="20"/>
        </w:rPr>
      </w:pPr>
      <w:r w:rsidRPr="004D3E19">
        <w:rPr>
          <w:iCs/>
          <w:sz w:val="20"/>
        </w:rPr>
        <w:t>Начальник службы распределительной сети_________________________    З. Магалашвили</w:t>
      </w:r>
    </w:p>
    <w:p w:rsidR="007210D6" w:rsidRPr="00CA6AD0" w:rsidRDefault="007210D6" w:rsidP="007210D6">
      <w:pPr>
        <w:rPr>
          <w:iCs/>
          <w:sz w:val="20"/>
        </w:rPr>
      </w:pPr>
      <w:r w:rsidRPr="004D3E19">
        <w:rPr>
          <w:iCs/>
          <w:sz w:val="20"/>
        </w:rPr>
        <w:t xml:space="preserve">Заместитель директора по КР и ОПД ________________________________ </w:t>
      </w:r>
      <w:r w:rsidR="00CA6AD0" w:rsidRPr="00CA6AD0">
        <w:rPr>
          <w:iCs/>
          <w:sz w:val="20"/>
        </w:rPr>
        <w:t xml:space="preserve"> </w:t>
      </w:r>
      <w:r w:rsidR="00CA6AD0" w:rsidRPr="009E61A1">
        <w:rPr>
          <w:sz w:val="20"/>
        </w:rPr>
        <w:t>П. Лобанов</w:t>
      </w:r>
    </w:p>
    <w:p w:rsidR="007210D6" w:rsidRPr="004D3E19" w:rsidRDefault="007210D6" w:rsidP="007210D6">
      <w:pPr>
        <w:ind w:firstLine="708"/>
        <w:rPr>
          <w:iCs/>
          <w:sz w:val="20"/>
        </w:rPr>
      </w:pPr>
    </w:p>
    <w:p w:rsidR="007210D6" w:rsidRPr="004D3E19" w:rsidRDefault="007210D6" w:rsidP="007210D6">
      <w:pPr>
        <w:ind w:firstLine="708"/>
        <w:rPr>
          <w:iCs/>
          <w:sz w:val="20"/>
        </w:rPr>
      </w:pPr>
    </w:p>
    <w:p w:rsidR="005A77B4" w:rsidRPr="00262778" w:rsidRDefault="005A77B4" w:rsidP="005A77B4">
      <w:pPr>
        <w:rPr>
          <w:sz w:val="22"/>
        </w:rPr>
      </w:pPr>
      <w:r w:rsidRPr="00262778">
        <w:rPr>
          <w:sz w:val="22"/>
        </w:rPr>
        <w:t>[Информация для контактов: моб:+995</w:t>
      </w:r>
      <w:r w:rsidRPr="009A763A">
        <w:rPr>
          <w:sz w:val="22"/>
        </w:rPr>
        <w:t> </w:t>
      </w:r>
      <w:r w:rsidRPr="00262778">
        <w:rPr>
          <w:sz w:val="22"/>
        </w:rPr>
        <w:t xml:space="preserve">599 955-588;  </w:t>
      </w:r>
      <w:r w:rsidRPr="00CE7173">
        <w:rPr>
          <w:sz w:val="22"/>
        </w:rPr>
        <w:t>davit</w:t>
      </w:r>
      <w:r w:rsidRPr="00262778">
        <w:rPr>
          <w:sz w:val="22"/>
        </w:rPr>
        <w:t>.</w:t>
      </w:r>
      <w:r w:rsidRPr="00CE7173">
        <w:rPr>
          <w:sz w:val="22"/>
        </w:rPr>
        <w:t>kakhniashvili</w:t>
      </w:r>
      <w:r w:rsidRPr="00262778">
        <w:rPr>
          <w:sz w:val="22"/>
        </w:rPr>
        <w:t>@</w:t>
      </w:r>
      <w:r w:rsidRPr="00CE7173">
        <w:rPr>
          <w:sz w:val="22"/>
        </w:rPr>
        <w:t>Telasi</w:t>
      </w:r>
      <w:r w:rsidRPr="00262778">
        <w:rPr>
          <w:sz w:val="22"/>
        </w:rPr>
        <w:t>.</w:t>
      </w:r>
      <w:r w:rsidRPr="00CE7173">
        <w:rPr>
          <w:sz w:val="22"/>
        </w:rPr>
        <w:t>ge</w:t>
      </w:r>
      <w:r w:rsidRPr="00262778">
        <w:rPr>
          <w:sz w:val="22"/>
        </w:rPr>
        <w:t>].</w:t>
      </w:r>
    </w:p>
    <w:p w:rsidR="005A77B4" w:rsidRPr="00C2445D" w:rsidRDefault="005A77B4" w:rsidP="005A77B4">
      <w:pPr>
        <w:spacing w:after="200"/>
        <w:contextualSpacing/>
        <w:jc w:val="both"/>
        <w:rPr>
          <w:rFonts w:ascii="Calibri" w:eastAsia="Calibri" w:hAnsi="Calibri"/>
          <w:b/>
        </w:rPr>
      </w:pPr>
    </w:p>
    <w:p w:rsidR="005A77B4" w:rsidRPr="00262778" w:rsidRDefault="005A77B4" w:rsidP="005A77B4">
      <w:pPr>
        <w:rPr>
          <w:rFonts w:ascii="Calibri" w:eastAsia="Calibri" w:hAnsi="Calibri"/>
        </w:rPr>
      </w:pPr>
      <w:r>
        <w:rPr>
          <w:rFonts w:ascii="Calibri" w:eastAsia="Calibri" w:hAnsi="Calibri"/>
          <w:lang w:val="en-US"/>
        </w:rPr>
        <w:t>1</w:t>
      </w:r>
      <w:r w:rsidRPr="00262778">
        <w:rPr>
          <w:rFonts w:ascii="Calibri" w:eastAsia="Calibri" w:hAnsi="Calibri"/>
        </w:rPr>
        <w:t>.0</w:t>
      </w:r>
      <w:r>
        <w:rPr>
          <w:rFonts w:ascii="Calibri" w:eastAsia="Calibri" w:hAnsi="Calibri"/>
          <w:lang w:val="en-US"/>
        </w:rPr>
        <w:t>6</w:t>
      </w:r>
      <w:r w:rsidRPr="00262778">
        <w:rPr>
          <w:rFonts w:ascii="Calibri" w:eastAsia="Calibri" w:hAnsi="Calibri"/>
        </w:rPr>
        <w:t>.2020</w:t>
      </w:r>
    </w:p>
    <w:p w:rsidR="00456EA3" w:rsidRPr="00CB1EB5" w:rsidRDefault="00456EA3" w:rsidP="005A77B4">
      <w:pPr>
        <w:rPr>
          <w:lang w:val="en-US"/>
        </w:rPr>
      </w:pPr>
    </w:p>
    <w:sectPr w:rsidR="00456EA3" w:rsidRPr="00CB1EB5" w:rsidSect="006702BF">
      <w:headerReference w:type="default" r:id="rId12"/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9E" w:rsidRDefault="0096769E" w:rsidP="006702BF">
      <w:r>
        <w:separator/>
      </w:r>
    </w:p>
  </w:endnote>
  <w:endnote w:type="continuationSeparator" w:id="0">
    <w:p w:rsidR="0096769E" w:rsidRDefault="0096769E" w:rsidP="0067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9E" w:rsidRDefault="0096769E" w:rsidP="006702BF">
      <w:r>
        <w:separator/>
      </w:r>
    </w:p>
  </w:footnote>
  <w:footnote w:type="continuationSeparator" w:id="0">
    <w:p w:rsidR="0096769E" w:rsidRDefault="0096769E" w:rsidP="0067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6097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56C4" w:rsidRDefault="00DF56C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6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56C4" w:rsidRDefault="00DF56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0D7"/>
    <w:multiLevelType w:val="hybridMultilevel"/>
    <w:tmpl w:val="6BEA578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D6F1C"/>
    <w:multiLevelType w:val="hybridMultilevel"/>
    <w:tmpl w:val="7C4273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09C2064"/>
    <w:multiLevelType w:val="hybridMultilevel"/>
    <w:tmpl w:val="8BCA2C74"/>
    <w:lvl w:ilvl="0" w:tplc="C7F236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0F9B"/>
    <w:multiLevelType w:val="hybridMultilevel"/>
    <w:tmpl w:val="BCC2167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400C41B6"/>
    <w:multiLevelType w:val="hybridMultilevel"/>
    <w:tmpl w:val="ABCC2152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76EB0"/>
    <w:multiLevelType w:val="multilevel"/>
    <w:tmpl w:val="6912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437E4"/>
    <w:multiLevelType w:val="hybridMultilevel"/>
    <w:tmpl w:val="DE4CC612"/>
    <w:lvl w:ilvl="0" w:tplc="4344D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44D4E0">
      <w:start w:val="1"/>
      <w:numFmt w:val="bullet"/>
      <w:lvlText w:val=""/>
      <w:lvlJc w:val="left"/>
      <w:pPr>
        <w:ind w:left="6327" w:hanging="360"/>
      </w:pPr>
      <w:rPr>
        <w:rFonts w:ascii="Symbol" w:hAnsi="Symbol" w:hint="default"/>
        <w:color w:val="auto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122FA1"/>
    <w:multiLevelType w:val="hybridMultilevel"/>
    <w:tmpl w:val="7F0A4750"/>
    <w:lvl w:ilvl="0" w:tplc="715C4C96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503089"/>
    <w:multiLevelType w:val="hybridMultilevel"/>
    <w:tmpl w:val="DFA67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A12673"/>
    <w:multiLevelType w:val="hybridMultilevel"/>
    <w:tmpl w:val="876A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35712"/>
    <w:multiLevelType w:val="hybridMultilevel"/>
    <w:tmpl w:val="AA60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F5830"/>
    <w:multiLevelType w:val="hybridMultilevel"/>
    <w:tmpl w:val="984A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C"/>
    <w:rsid w:val="000070F8"/>
    <w:rsid w:val="00012812"/>
    <w:rsid w:val="00023368"/>
    <w:rsid w:val="00025B7A"/>
    <w:rsid w:val="000404AA"/>
    <w:rsid w:val="00074541"/>
    <w:rsid w:val="00083B7B"/>
    <w:rsid w:val="00087955"/>
    <w:rsid w:val="00097E82"/>
    <w:rsid w:val="000A5502"/>
    <w:rsid w:val="000E702F"/>
    <w:rsid w:val="00124977"/>
    <w:rsid w:val="00146A0B"/>
    <w:rsid w:val="00151E88"/>
    <w:rsid w:val="0015660D"/>
    <w:rsid w:val="00161475"/>
    <w:rsid w:val="001640C4"/>
    <w:rsid w:val="001655C4"/>
    <w:rsid w:val="00184148"/>
    <w:rsid w:val="00191299"/>
    <w:rsid w:val="001B61C5"/>
    <w:rsid w:val="001D52CE"/>
    <w:rsid w:val="001E067F"/>
    <w:rsid w:val="001F7D4D"/>
    <w:rsid w:val="00210632"/>
    <w:rsid w:val="00224D16"/>
    <w:rsid w:val="00226CF4"/>
    <w:rsid w:val="00242C6D"/>
    <w:rsid w:val="00251CC5"/>
    <w:rsid w:val="0025714D"/>
    <w:rsid w:val="00267C36"/>
    <w:rsid w:val="0027237C"/>
    <w:rsid w:val="00273691"/>
    <w:rsid w:val="00277144"/>
    <w:rsid w:val="00280D5D"/>
    <w:rsid w:val="00283B1A"/>
    <w:rsid w:val="0029354A"/>
    <w:rsid w:val="002B2B81"/>
    <w:rsid w:val="002C4FE8"/>
    <w:rsid w:val="002C73E5"/>
    <w:rsid w:val="002D49AC"/>
    <w:rsid w:val="002E0069"/>
    <w:rsid w:val="003044D4"/>
    <w:rsid w:val="00310844"/>
    <w:rsid w:val="0031568A"/>
    <w:rsid w:val="00325DE3"/>
    <w:rsid w:val="0033399D"/>
    <w:rsid w:val="0035065F"/>
    <w:rsid w:val="00350AB9"/>
    <w:rsid w:val="00353ACD"/>
    <w:rsid w:val="00362D5B"/>
    <w:rsid w:val="0037545B"/>
    <w:rsid w:val="00382A05"/>
    <w:rsid w:val="003E4FCF"/>
    <w:rsid w:val="003E6841"/>
    <w:rsid w:val="00407402"/>
    <w:rsid w:val="0041340B"/>
    <w:rsid w:val="004258E4"/>
    <w:rsid w:val="00426F49"/>
    <w:rsid w:val="004302E9"/>
    <w:rsid w:val="004440F2"/>
    <w:rsid w:val="00445317"/>
    <w:rsid w:val="00445433"/>
    <w:rsid w:val="00447C89"/>
    <w:rsid w:val="00447F2A"/>
    <w:rsid w:val="00456EA3"/>
    <w:rsid w:val="00487B82"/>
    <w:rsid w:val="00494DA0"/>
    <w:rsid w:val="0049578F"/>
    <w:rsid w:val="004A07D5"/>
    <w:rsid w:val="004A2E09"/>
    <w:rsid w:val="004A6C47"/>
    <w:rsid w:val="004B1727"/>
    <w:rsid w:val="004B1FB5"/>
    <w:rsid w:val="004C04A3"/>
    <w:rsid w:val="004E28FA"/>
    <w:rsid w:val="004E7BDB"/>
    <w:rsid w:val="004F3072"/>
    <w:rsid w:val="004F3231"/>
    <w:rsid w:val="004F6E18"/>
    <w:rsid w:val="005244CA"/>
    <w:rsid w:val="005423CC"/>
    <w:rsid w:val="00561049"/>
    <w:rsid w:val="005844CD"/>
    <w:rsid w:val="00594009"/>
    <w:rsid w:val="005A1385"/>
    <w:rsid w:val="005A77B4"/>
    <w:rsid w:val="005C0784"/>
    <w:rsid w:val="005C75A6"/>
    <w:rsid w:val="005E1711"/>
    <w:rsid w:val="0060352C"/>
    <w:rsid w:val="00617DC8"/>
    <w:rsid w:val="006206F7"/>
    <w:rsid w:val="00621026"/>
    <w:rsid w:val="006217BD"/>
    <w:rsid w:val="00646248"/>
    <w:rsid w:val="00651D55"/>
    <w:rsid w:val="00663119"/>
    <w:rsid w:val="00663305"/>
    <w:rsid w:val="00666B19"/>
    <w:rsid w:val="006702BF"/>
    <w:rsid w:val="00673FED"/>
    <w:rsid w:val="006754FC"/>
    <w:rsid w:val="00676A62"/>
    <w:rsid w:val="00681826"/>
    <w:rsid w:val="00686212"/>
    <w:rsid w:val="006A61BE"/>
    <w:rsid w:val="006B1176"/>
    <w:rsid w:val="006C08F8"/>
    <w:rsid w:val="006D2DCC"/>
    <w:rsid w:val="006E0C1B"/>
    <w:rsid w:val="006E11B4"/>
    <w:rsid w:val="00702F9E"/>
    <w:rsid w:val="00704FF1"/>
    <w:rsid w:val="00707B30"/>
    <w:rsid w:val="00712DF0"/>
    <w:rsid w:val="00714866"/>
    <w:rsid w:val="007163E2"/>
    <w:rsid w:val="007210D6"/>
    <w:rsid w:val="007227A0"/>
    <w:rsid w:val="0072486D"/>
    <w:rsid w:val="00724E86"/>
    <w:rsid w:val="00734EF4"/>
    <w:rsid w:val="00752608"/>
    <w:rsid w:val="00753393"/>
    <w:rsid w:val="0078480A"/>
    <w:rsid w:val="00786D47"/>
    <w:rsid w:val="007A7FB9"/>
    <w:rsid w:val="007E4E56"/>
    <w:rsid w:val="00810982"/>
    <w:rsid w:val="00821932"/>
    <w:rsid w:val="00841658"/>
    <w:rsid w:val="008525D7"/>
    <w:rsid w:val="0085456C"/>
    <w:rsid w:val="00854733"/>
    <w:rsid w:val="00864201"/>
    <w:rsid w:val="008658E0"/>
    <w:rsid w:val="00884223"/>
    <w:rsid w:val="0089724A"/>
    <w:rsid w:val="008A7533"/>
    <w:rsid w:val="008B5A10"/>
    <w:rsid w:val="008C2CB4"/>
    <w:rsid w:val="008D0BD5"/>
    <w:rsid w:val="008E5C8F"/>
    <w:rsid w:val="008F2BE0"/>
    <w:rsid w:val="00900EB1"/>
    <w:rsid w:val="009037CB"/>
    <w:rsid w:val="00936434"/>
    <w:rsid w:val="00937D42"/>
    <w:rsid w:val="00941C92"/>
    <w:rsid w:val="00957F45"/>
    <w:rsid w:val="0096769E"/>
    <w:rsid w:val="00991687"/>
    <w:rsid w:val="00992391"/>
    <w:rsid w:val="009A69C4"/>
    <w:rsid w:val="009B0153"/>
    <w:rsid w:val="009B0332"/>
    <w:rsid w:val="009C21D8"/>
    <w:rsid w:val="009D6DB3"/>
    <w:rsid w:val="00A22D0D"/>
    <w:rsid w:val="00A30C42"/>
    <w:rsid w:val="00A3730E"/>
    <w:rsid w:val="00A55070"/>
    <w:rsid w:val="00A60866"/>
    <w:rsid w:val="00A652FF"/>
    <w:rsid w:val="00A7046E"/>
    <w:rsid w:val="00A76844"/>
    <w:rsid w:val="00AE6A77"/>
    <w:rsid w:val="00AF20E8"/>
    <w:rsid w:val="00AF6657"/>
    <w:rsid w:val="00B25F40"/>
    <w:rsid w:val="00B46942"/>
    <w:rsid w:val="00B52204"/>
    <w:rsid w:val="00B5233B"/>
    <w:rsid w:val="00B64DBC"/>
    <w:rsid w:val="00B87E70"/>
    <w:rsid w:val="00BA2577"/>
    <w:rsid w:val="00BC13AC"/>
    <w:rsid w:val="00BD361C"/>
    <w:rsid w:val="00BD4EEE"/>
    <w:rsid w:val="00BF0812"/>
    <w:rsid w:val="00C04298"/>
    <w:rsid w:val="00C60063"/>
    <w:rsid w:val="00C624ED"/>
    <w:rsid w:val="00C63A0B"/>
    <w:rsid w:val="00C655EA"/>
    <w:rsid w:val="00C6730E"/>
    <w:rsid w:val="00C829B1"/>
    <w:rsid w:val="00C93A58"/>
    <w:rsid w:val="00C94173"/>
    <w:rsid w:val="00CA6AD0"/>
    <w:rsid w:val="00CB1EB5"/>
    <w:rsid w:val="00CC50D2"/>
    <w:rsid w:val="00CC6BA2"/>
    <w:rsid w:val="00CE0B9F"/>
    <w:rsid w:val="00CE3F48"/>
    <w:rsid w:val="00D066BC"/>
    <w:rsid w:val="00D102DD"/>
    <w:rsid w:val="00D16A23"/>
    <w:rsid w:val="00D208C6"/>
    <w:rsid w:val="00D3384F"/>
    <w:rsid w:val="00D56493"/>
    <w:rsid w:val="00D66BFD"/>
    <w:rsid w:val="00D9455C"/>
    <w:rsid w:val="00DD1B3C"/>
    <w:rsid w:val="00DD47AA"/>
    <w:rsid w:val="00DD79EF"/>
    <w:rsid w:val="00DE08E9"/>
    <w:rsid w:val="00DF56C4"/>
    <w:rsid w:val="00DF6F03"/>
    <w:rsid w:val="00DF7BE8"/>
    <w:rsid w:val="00E046EF"/>
    <w:rsid w:val="00E26760"/>
    <w:rsid w:val="00E64FA4"/>
    <w:rsid w:val="00E670C4"/>
    <w:rsid w:val="00E73E2A"/>
    <w:rsid w:val="00E74E12"/>
    <w:rsid w:val="00E75085"/>
    <w:rsid w:val="00E80EB6"/>
    <w:rsid w:val="00E862EE"/>
    <w:rsid w:val="00E90624"/>
    <w:rsid w:val="00EB4D4C"/>
    <w:rsid w:val="00EC7607"/>
    <w:rsid w:val="00ED337E"/>
    <w:rsid w:val="00EE39B2"/>
    <w:rsid w:val="00F07BE2"/>
    <w:rsid w:val="00F259F9"/>
    <w:rsid w:val="00F2638D"/>
    <w:rsid w:val="00F268D3"/>
    <w:rsid w:val="00F30357"/>
    <w:rsid w:val="00F36BF0"/>
    <w:rsid w:val="00F374F1"/>
    <w:rsid w:val="00F4354A"/>
    <w:rsid w:val="00F61B91"/>
    <w:rsid w:val="00FD6D69"/>
    <w:rsid w:val="00FE017B"/>
    <w:rsid w:val="00F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4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73E2A"/>
    <w:pPr>
      <w:spacing w:before="100" w:beforeAutospacing="1" w:after="100" w:afterAutospacing="1"/>
    </w:pPr>
    <w:rPr>
      <w:lang w:val="en-US" w:eastAsia="en-US"/>
    </w:rPr>
  </w:style>
  <w:style w:type="paragraph" w:customStyle="1" w:styleId="zagpunkt">
    <w:name w:val="zagpunkt"/>
    <w:basedOn w:val="Normal"/>
    <w:rsid w:val="00712DF0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712DF0"/>
    <w:rPr>
      <w:b/>
      <w:bCs/>
    </w:rPr>
  </w:style>
  <w:style w:type="paragraph" w:customStyle="1" w:styleId="style14">
    <w:name w:val="style14"/>
    <w:basedOn w:val="Normal"/>
    <w:rsid w:val="00712DF0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4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73E2A"/>
    <w:pPr>
      <w:spacing w:before="100" w:beforeAutospacing="1" w:after="100" w:afterAutospacing="1"/>
    </w:pPr>
    <w:rPr>
      <w:lang w:val="en-US" w:eastAsia="en-US"/>
    </w:rPr>
  </w:style>
  <w:style w:type="paragraph" w:customStyle="1" w:styleId="zagpunkt">
    <w:name w:val="zagpunkt"/>
    <w:basedOn w:val="Normal"/>
    <w:rsid w:val="00712DF0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712DF0"/>
    <w:rPr>
      <w:b/>
      <w:bCs/>
    </w:rPr>
  </w:style>
  <w:style w:type="paragraph" w:customStyle="1" w:styleId="style14">
    <w:name w:val="style14"/>
    <w:basedOn w:val="Normal"/>
    <w:rsid w:val="00712DF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inga.jelia</cp:lastModifiedBy>
  <cp:revision>2</cp:revision>
  <cp:lastPrinted>2018-09-20T14:47:00Z</cp:lastPrinted>
  <dcterms:created xsi:type="dcterms:W3CDTF">2020-06-18T06:30:00Z</dcterms:created>
  <dcterms:modified xsi:type="dcterms:W3CDTF">2020-06-18T06:30:00Z</dcterms:modified>
</cp:coreProperties>
</file>