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C8" w:rsidRPr="00386196" w:rsidRDefault="00876EC8" w:rsidP="00876EC8">
      <w:pPr>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APPENDICES</w:t>
      </w:r>
    </w:p>
    <w:p w:rsidR="00876EC8" w:rsidRDefault="00876EC8" w:rsidP="00876EC8">
      <w:pPr>
        <w:spacing w:line="441" w:lineRule="exact"/>
        <w:ind w:right="1080"/>
        <w:textAlignment w:val="baseline"/>
        <w:rPr>
          <w:rFonts w:ascii="Arial" w:eastAsia="Verdana" w:hAnsi="Arial" w:cs="Arial"/>
          <w:color w:val="000000"/>
          <w:spacing w:val="-2"/>
          <w:sz w:val="18"/>
          <w:szCs w:val="18"/>
          <w:lang w:val="en-GB"/>
        </w:rPr>
      </w:pPr>
      <w:r w:rsidRPr="00386196">
        <w:rPr>
          <w:rFonts w:ascii="Arial" w:eastAsia="Verdana" w:hAnsi="Arial" w:cs="Arial"/>
          <w:color w:val="000000"/>
          <w:spacing w:val="-2"/>
          <w:sz w:val="18"/>
          <w:szCs w:val="18"/>
          <w:lang w:val="en-GB"/>
        </w:rPr>
        <w:t xml:space="preserve">These Appendices form part of the Agreement. </w:t>
      </w:r>
    </w:p>
    <w:p w:rsidR="004D2693" w:rsidRDefault="004D2693" w:rsidP="004D2693">
      <w:pPr>
        <w:spacing w:before="9" w:line="217" w:lineRule="exact"/>
        <w:textAlignment w:val="baseline"/>
        <w:rPr>
          <w:rFonts w:ascii="Arial" w:eastAsia="Verdana" w:hAnsi="Arial" w:cs="Arial"/>
          <w:b/>
          <w:sz w:val="18"/>
          <w:szCs w:val="18"/>
          <w:lang w:val="en-GB"/>
        </w:rPr>
      </w:pPr>
    </w:p>
    <w:p w:rsidR="004D2693" w:rsidRPr="004D2693" w:rsidRDefault="004D2693" w:rsidP="004D2693">
      <w:pPr>
        <w:spacing w:before="9" w:line="217" w:lineRule="exact"/>
        <w:textAlignment w:val="baseline"/>
        <w:rPr>
          <w:rFonts w:ascii="Arial" w:eastAsia="Verdana" w:hAnsi="Arial" w:cs="Arial"/>
          <w:b/>
          <w:lang w:val="en-GB"/>
        </w:rPr>
      </w:pPr>
      <w:r w:rsidRPr="004D2693">
        <w:rPr>
          <w:rFonts w:ascii="Arial" w:eastAsia="Verdana" w:hAnsi="Arial" w:cs="Arial"/>
          <w:b/>
          <w:lang w:val="en-GB"/>
        </w:rPr>
        <w:t>GENERAL AREA TABULATION</w:t>
      </w:r>
    </w:p>
    <w:p w:rsidR="004D2693" w:rsidRDefault="004D2693" w:rsidP="004D2693">
      <w:pPr>
        <w:spacing w:before="9" w:line="217" w:lineRule="exact"/>
        <w:textAlignment w:val="baseline"/>
        <w:rPr>
          <w:rFonts w:ascii="Arial" w:eastAsia="Verdana" w:hAnsi="Arial" w:cs="Arial"/>
          <w:b/>
          <w:sz w:val="18"/>
          <w:szCs w:val="18"/>
          <w:lang w:val="en-GB"/>
        </w:rPr>
      </w:pPr>
    </w:p>
    <w:p w:rsidR="00BB4BB0" w:rsidRPr="001361DB" w:rsidRDefault="00BB4BB0" w:rsidP="004D2693">
      <w:pPr>
        <w:rPr>
          <w:rFonts w:ascii="Arial" w:hAnsi="Arial" w:cs="Arial"/>
          <w:bCs/>
        </w:rPr>
      </w:pPr>
      <w:r w:rsidRPr="001361DB">
        <w:rPr>
          <w:rFonts w:ascii="Arial" w:hAnsi="Arial" w:cs="Arial"/>
          <w:bCs/>
        </w:rPr>
        <w:t>Hotel Building compromises one underground and four upper floors.</w:t>
      </w:r>
    </w:p>
    <w:p w:rsidR="00BB4BB0" w:rsidRPr="001361DB" w:rsidRDefault="00BB4BB0" w:rsidP="004D2693">
      <w:pPr>
        <w:rPr>
          <w:rFonts w:ascii="Arial" w:hAnsi="Arial" w:cs="Arial"/>
          <w:bCs/>
        </w:rPr>
      </w:pPr>
    </w:p>
    <w:p w:rsidR="00BB4BB0" w:rsidRPr="001361DB" w:rsidRDefault="00BB4BB0" w:rsidP="004D2693">
      <w:pPr>
        <w:rPr>
          <w:rFonts w:ascii="Arial" w:hAnsi="Arial" w:cs="Arial"/>
          <w:bCs/>
        </w:rPr>
      </w:pPr>
      <w:r w:rsidRPr="001361DB">
        <w:rPr>
          <w:rFonts w:ascii="Arial" w:hAnsi="Arial" w:cs="Arial"/>
          <w:bCs/>
        </w:rPr>
        <w:t>Main kitchen area is locate</w:t>
      </w:r>
      <w:r w:rsidR="001361DB">
        <w:rPr>
          <w:rFonts w:ascii="Arial" w:hAnsi="Arial" w:cs="Arial"/>
          <w:bCs/>
        </w:rPr>
        <w:t>d</w:t>
      </w:r>
      <w:r w:rsidRPr="001361DB">
        <w:rPr>
          <w:rFonts w:ascii="Arial" w:hAnsi="Arial" w:cs="Arial"/>
          <w:bCs/>
        </w:rPr>
        <w:t xml:space="preserve"> on basement floor. </w:t>
      </w:r>
    </w:p>
    <w:p w:rsidR="004D2693" w:rsidRDefault="001361DB" w:rsidP="00876EC8">
      <w:pPr>
        <w:spacing w:line="441" w:lineRule="exact"/>
        <w:ind w:right="1080"/>
        <w:textAlignment w:val="baseline"/>
        <w:rPr>
          <w:rFonts w:ascii="Arial" w:hAnsi="Arial" w:cs="Arial"/>
          <w:bCs/>
        </w:rPr>
      </w:pPr>
      <w:r>
        <w:rPr>
          <w:rFonts w:ascii="Arial" w:hAnsi="Arial" w:cs="Arial"/>
          <w:bCs/>
        </w:rPr>
        <w:t>All day d</w:t>
      </w:r>
      <w:r w:rsidR="00BB4BB0" w:rsidRPr="001361DB">
        <w:rPr>
          <w:rFonts w:ascii="Arial" w:hAnsi="Arial" w:cs="Arial"/>
          <w:bCs/>
        </w:rPr>
        <w:t>ini</w:t>
      </w:r>
      <w:r w:rsidRPr="001361DB">
        <w:rPr>
          <w:rFonts w:ascii="Arial" w:hAnsi="Arial" w:cs="Arial"/>
          <w:bCs/>
        </w:rPr>
        <w:t>n</w:t>
      </w:r>
      <w:r>
        <w:rPr>
          <w:rFonts w:ascii="Arial" w:hAnsi="Arial" w:cs="Arial"/>
          <w:bCs/>
        </w:rPr>
        <w:t>g and ar</w:t>
      </w:r>
      <w:r w:rsidR="00BB4BB0" w:rsidRPr="001361DB">
        <w:rPr>
          <w:rFonts w:ascii="Arial" w:hAnsi="Arial" w:cs="Arial"/>
          <w:bCs/>
        </w:rPr>
        <w:t xml:space="preserve"> with</w:t>
      </w:r>
      <w:r w:rsidRPr="001361DB">
        <w:rPr>
          <w:rFonts w:ascii="Arial" w:hAnsi="Arial" w:cs="Arial"/>
          <w:bCs/>
        </w:rPr>
        <w:t xml:space="preserve"> open terrace and</w:t>
      </w:r>
      <w:r w:rsidR="00BB4BB0" w:rsidRPr="001361DB">
        <w:rPr>
          <w:rFonts w:ascii="Arial" w:hAnsi="Arial" w:cs="Arial"/>
          <w:bCs/>
        </w:rPr>
        <w:t xml:space="preserve"> K</w:t>
      </w:r>
      <w:r>
        <w:rPr>
          <w:rFonts w:ascii="Arial" w:hAnsi="Arial" w:cs="Arial"/>
          <w:bCs/>
        </w:rPr>
        <w:t>itchen are</w:t>
      </w:r>
      <w:r w:rsidR="00BB4BB0" w:rsidRPr="001361DB">
        <w:rPr>
          <w:rFonts w:ascii="Arial" w:hAnsi="Arial" w:cs="Arial"/>
          <w:bCs/>
        </w:rPr>
        <w:t xml:space="preserve"> located o</w:t>
      </w:r>
      <w:r>
        <w:rPr>
          <w:rFonts w:ascii="Arial" w:hAnsi="Arial" w:cs="Arial"/>
          <w:bCs/>
        </w:rPr>
        <w:t>n</w:t>
      </w:r>
      <w:r w:rsidR="00BB4BB0" w:rsidRPr="001361DB">
        <w:rPr>
          <w:rFonts w:ascii="Arial" w:hAnsi="Arial" w:cs="Arial"/>
          <w:bCs/>
        </w:rPr>
        <w:t xml:space="preserve"> grou</w:t>
      </w:r>
      <w:r w:rsidRPr="001361DB">
        <w:rPr>
          <w:rFonts w:ascii="Arial" w:hAnsi="Arial" w:cs="Arial"/>
          <w:bCs/>
        </w:rPr>
        <w:t>n</w:t>
      </w:r>
      <w:r w:rsidR="00BB4BB0" w:rsidRPr="001361DB">
        <w:rPr>
          <w:rFonts w:ascii="Arial" w:hAnsi="Arial" w:cs="Arial"/>
          <w:bCs/>
        </w:rPr>
        <w:t>d floor</w:t>
      </w:r>
      <w:r>
        <w:rPr>
          <w:rFonts w:ascii="Arial" w:hAnsi="Arial" w:cs="Arial"/>
          <w:bCs/>
        </w:rPr>
        <w:t>.</w:t>
      </w:r>
    </w:p>
    <w:p w:rsidR="001361DB" w:rsidRDefault="001361DB" w:rsidP="00876EC8">
      <w:pPr>
        <w:spacing w:line="441" w:lineRule="exact"/>
        <w:ind w:right="1080"/>
        <w:textAlignment w:val="baseline"/>
        <w:rPr>
          <w:rFonts w:ascii="Arial" w:hAnsi="Arial" w:cs="Arial"/>
          <w:bCs/>
        </w:rPr>
      </w:pPr>
      <w:r>
        <w:rPr>
          <w:rFonts w:ascii="Arial" w:hAnsi="Arial" w:cs="Arial"/>
          <w:bCs/>
        </w:rPr>
        <w:t>launge with terrace is located on third floor</w:t>
      </w:r>
    </w:p>
    <w:p w:rsidR="001361DB" w:rsidRDefault="001361DB" w:rsidP="00876EC8">
      <w:pPr>
        <w:spacing w:line="441" w:lineRule="exact"/>
        <w:ind w:right="1080"/>
        <w:textAlignment w:val="baseline"/>
        <w:rPr>
          <w:rFonts w:ascii="Arial" w:hAnsi="Arial" w:cs="Arial"/>
          <w:bCs/>
        </w:rPr>
      </w:pPr>
      <w:r>
        <w:rPr>
          <w:rFonts w:ascii="Arial" w:hAnsi="Arial" w:cs="Arial"/>
          <w:bCs/>
        </w:rPr>
        <w:t>Gross Floor Area -</w:t>
      </w:r>
      <w:bookmarkStart w:id="0" w:name="_GoBack"/>
      <w:bookmarkEnd w:id="0"/>
      <w:r w:rsidRPr="001361DB">
        <w:rPr>
          <w:rFonts w:ascii="Arial" w:hAnsi="Arial" w:cs="Arial"/>
          <w:bCs/>
        </w:rPr>
        <w:t>10,199 sq.m</w:t>
      </w:r>
    </w:p>
    <w:p w:rsidR="001361DB" w:rsidRDefault="001361DB" w:rsidP="00876EC8">
      <w:pPr>
        <w:spacing w:line="441" w:lineRule="exact"/>
        <w:ind w:right="1080"/>
        <w:textAlignment w:val="baseline"/>
        <w:rPr>
          <w:rFonts w:ascii="Arial" w:hAnsi="Arial" w:cs="Arial"/>
          <w:bCs/>
        </w:rPr>
      </w:pPr>
      <w:r>
        <w:rPr>
          <w:rFonts w:ascii="Arial" w:hAnsi="Arial" w:cs="Arial"/>
          <w:bCs/>
        </w:rPr>
        <w:t>Number of guestrooms -81</w:t>
      </w:r>
    </w:p>
    <w:p w:rsidR="001361DB" w:rsidRPr="001361DB" w:rsidRDefault="001361DB" w:rsidP="00876EC8">
      <w:pPr>
        <w:spacing w:line="441" w:lineRule="exact"/>
        <w:ind w:right="1080"/>
        <w:textAlignment w:val="baseline"/>
        <w:rPr>
          <w:rFonts w:ascii="Arial" w:eastAsia="Verdana" w:hAnsi="Arial" w:cs="Arial"/>
          <w:color w:val="000000"/>
          <w:spacing w:val="-2"/>
          <w:sz w:val="18"/>
          <w:szCs w:val="18"/>
          <w:lang w:val="en-GB"/>
        </w:rPr>
      </w:pPr>
    </w:p>
    <w:p w:rsidR="00876EC8" w:rsidRDefault="00876EC8" w:rsidP="005A5A36">
      <w:pPr>
        <w:kinsoku w:val="0"/>
        <w:overflowPunct w:val="0"/>
        <w:rPr>
          <w:rFonts w:ascii="Arial" w:hAnsi="Arial" w:cs="Arial"/>
          <w:color w:val="FF0000"/>
        </w:rPr>
      </w:pPr>
    </w:p>
    <w:p w:rsidR="00876EC8" w:rsidRPr="0051288C" w:rsidRDefault="00876EC8" w:rsidP="00876EC8">
      <w:pPr>
        <w:kinsoku w:val="0"/>
        <w:overflowPunct w:val="0"/>
        <w:rPr>
          <w:rFonts w:ascii="Arial" w:hAnsi="Arial" w:cs="Arial"/>
        </w:rPr>
      </w:pPr>
      <w:r w:rsidRPr="0051288C">
        <w:rPr>
          <w:rFonts w:ascii="Arial" w:hAnsi="Arial" w:cs="Arial"/>
          <w:b/>
          <w:bCs/>
          <w:spacing w:val="-1"/>
          <w:u w:val="thick"/>
        </w:rPr>
        <w:t>S</w:t>
      </w:r>
      <w:r w:rsidRPr="0051288C">
        <w:rPr>
          <w:rFonts w:ascii="Arial" w:hAnsi="Arial" w:cs="Arial"/>
          <w:b/>
          <w:bCs/>
          <w:u w:val="thick"/>
        </w:rPr>
        <w:t>c</w:t>
      </w:r>
      <w:r w:rsidRPr="0051288C">
        <w:rPr>
          <w:rFonts w:ascii="Arial" w:hAnsi="Arial" w:cs="Arial"/>
          <w:b/>
          <w:bCs/>
          <w:spacing w:val="-1"/>
          <w:u w:val="thick"/>
        </w:rPr>
        <w:t>o</w:t>
      </w:r>
      <w:r w:rsidRPr="0051288C">
        <w:rPr>
          <w:rFonts w:ascii="Arial" w:hAnsi="Arial" w:cs="Arial"/>
          <w:b/>
          <w:bCs/>
          <w:u w:val="thick"/>
        </w:rPr>
        <w:t>pe</w:t>
      </w:r>
      <w:r w:rsidRPr="0051288C">
        <w:rPr>
          <w:rFonts w:ascii="Arial" w:hAnsi="Arial" w:cs="Arial"/>
          <w:b/>
          <w:bCs/>
          <w:spacing w:val="-8"/>
          <w:u w:val="thick"/>
        </w:rPr>
        <w:t xml:space="preserve"> </w:t>
      </w:r>
      <w:r w:rsidRPr="0051288C">
        <w:rPr>
          <w:rFonts w:ascii="Arial" w:hAnsi="Arial" w:cs="Arial"/>
          <w:b/>
          <w:bCs/>
          <w:spacing w:val="-1"/>
          <w:u w:val="thick"/>
        </w:rPr>
        <w:t>of</w:t>
      </w:r>
      <w:r w:rsidRPr="0051288C">
        <w:rPr>
          <w:rFonts w:ascii="Arial" w:hAnsi="Arial" w:cs="Arial"/>
          <w:b/>
          <w:bCs/>
          <w:spacing w:val="-3"/>
          <w:u w:val="thick"/>
        </w:rPr>
        <w:t xml:space="preserve"> </w:t>
      </w:r>
      <w:r w:rsidRPr="0051288C">
        <w:rPr>
          <w:rFonts w:ascii="Arial" w:hAnsi="Arial" w:cs="Arial"/>
          <w:b/>
          <w:bCs/>
          <w:spacing w:val="-1"/>
          <w:u w:val="thick"/>
        </w:rPr>
        <w:t>S</w:t>
      </w:r>
      <w:r w:rsidRPr="0051288C">
        <w:rPr>
          <w:rFonts w:ascii="Arial" w:hAnsi="Arial" w:cs="Arial"/>
          <w:b/>
          <w:bCs/>
          <w:spacing w:val="-3"/>
          <w:u w:val="thick"/>
        </w:rPr>
        <w:t>e</w:t>
      </w:r>
      <w:r w:rsidRPr="0051288C">
        <w:rPr>
          <w:rFonts w:ascii="Arial" w:hAnsi="Arial" w:cs="Arial"/>
          <w:b/>
          <w:bCs/>
          <w:spacing w:val="7"/>
          <w:u w:val="thick"/>
        </w:rPr>
        <w:t>r</w:t>
      </w:r>
      <w:r w:rsidRPr="0051288C">
        <w:rPr>
          <w:rFonts w:ascii="Arial" w:hAnsi="Arial" w:cs="Arial"/>
          <w:b/>
          <w:bCs/>
          <w:spacing w:val="-8"/>
          <w:u w:val="thick"/>
        </w:rPr>
        <w:t>v</w:t>
      </w:r>
      <w:r w:rsidRPr="0051288C">
        <w:rPr>
          <w:rFonts w:ascii="Arial" w:hAnsi="Arial" w:cs="Arial"/>
          <w:b/>
          <w:bCs/>
          <w:spacing w:val="1"/>
          <w:u w:val="thick"/>
        </w:rPr>
        <w:t>i</w:t>
      </w:r>
      <w:r w:rsidRPr="0051288C">
        <w:rPr>
          <w:rFonts w:ascii="Arial" w:hAnsi="Arial" w:cs="Arial"/>
          <w:b/>
          <w:bCs/>
          <w:spacing w:val="2"/>
          <w:u w:val="thick"/>
        </w:rPr>
        <w:t>c</w:t>
      </w:r>
      <w:r w:rsidRPr="0051288C">
        <w:rPr>
          <w:rFonts w:ascii="Arial" w:hAnsi="Arial" w:cs="Arial"/>
          <w:b/>
          <w:bCs/>
          <w:spacing w:val="-1"/>
          <w:u w:val="thick"/>
        </w:rPr>
        <w:t>es</w:t>
      </w:r>
    </w:p>
    <w:p w:rsidR="00876EC8" w:rsidRPr="0051288C" w:rsidRDefault="00876EC8" w:rsidP="00876EC8">
      <w:pPr>
        <w:kinsoku w:val="0"/>
        <w:overflowPunct w:val="0"/>
        <w:spacing w:line="200" w:lineRule="exact"/>
        <w:rPr>
          <w:rFonts w:ascii="Arial" w:hAnsi="Arial" w:cs="Arial"/>
          <w:sz w:val="20"/>
          <w:szCs w:val="20"/>
        </w:rPr>
      </w:pPr>
    </w:p>
    <w:p w:rsidR="00876EC8" w:rsidRPr="009B5349" w:rsidRDefault="00876EC8" w:rsidP="00876EC8">
      <w:pPr>
        <w:tabs>
          <w:tab w:val="left" w:pos="5529"/>
        </w:tabs>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1</w:t>
      </w:r>
      <w:r w:rsidRPr="009B5349">
        <w:rPr>
          <w:rFonts w:ascii="Arial" w:hAnsi="Arial" w:cs="Arial"/>
          <w:spacing w:val="-1"/>
        </w:rPr>
        <w:t>|CONCEPT DESIGN</w:t>
      </w:r>
    </w:p>
    <w:p w:rsidR="00876EC8" w:rsidRPr="00AE572C" w:rsidRDefault="00876EC8" w:rsidP="00876EC8">
      <w:pPr>
        <w:pStyle w:val="Heading8"/>
        <w:kinsoku w:val="0"/>
        <w:overflowPunct w:val="0"/>
        <w:ind w:left="22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Scope</w:t>
      </w:r>
    </w:p>
    <w:p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580" w:hanging="220"/>
        <w:rPr>
          <w:rFonts w:ascii="Arial" w:eastAsia="Verdana" w:hAnsi="Arial" w:cs="Arial"/>
          <w:sz w:val="18"/>
          <w:szCs w:val="18"/>
          <w:lang w:val="en-GB"/>
        </w:rPr>
      </w:pPr>
      <w:r w:rsidRPr="00386196">
        <w:rPr>
          <w:rFonts w:ascii="Arial" w:eastAsia="Verdana" w:hAnsi="Arial" w:cs="Arial"/>
          <w:sz w:val="18"/>
          <w:szCs w:val="18"/>
          <w:lang w:val="en-GB"/>
        </w:rPr>
        <w:t>Confirm design deliverables plan.</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Outline Design Brief and Tender Brief.</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Visit site to inspect the location of the development.</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Consider requirements of maintenance, facility management, and products.</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256" w:lineRule="auto"/>
        <w:ind w:left="580" w:right="165" w:hanging="220"/>
        <w:rPr>
          <w:rFonts w:ascii="Arial" w:eastAsia="Verdana" w:hAnsi="Arial" w:cs="Arial"/>
          <w:sz w:val="18"/>
          <w:szCs w:val="18"/>
          <w:lang w:val="en-GB"/>
        </w:rPr>
      </w:pPr>
      <w:r w:rsidRPr="00386196">
        <w:rPr>
          <w:rFonts w:ascii="Arial" w:eastAsia="Verdana" w:hAnsi="Arial" w:cs="Arial"/>
          <w:sz w:val="18"/>
          <w:szCs w:val="18"/>
          <w:lang w:val="en-GB"/>
        </w:rPr>
        <w:t>Meet with Architect/Kitchen Designer to be briefed on the current scheme plans, operation, function, and</w:t>
      </w:r>
    </w:p>
    <w:p w:rsidR="00876EC8" w:rsidRPr="00386196" w:rsidRDefault="00876EC8" w:rsidP="00876EC8">
      <w:pPr>
        <w:kinsoku w:val="0"/>
        <w:overflowPunct w:val="0"/>
        <w:spacing w:before="8" w:line="190" w:lineRule="exact"/>
        <w:ind w:hanging="220"/>
        <w:rPr>
          <w:rFonts w:ascii="Arial" w:eastAsia="Verdana" w:hAnsi="Arial" w:cs="Arial"/>
          <w:sz w:val="18"/>
          <w:szCs w:val="18"/>
          <w:lang w:val="en-GB"/>
        </w:rPr>
      </w:pPr>
    </w:p>
    <w:p w:rsidR="00876EC8" w:rsidRPr="00386196" w:rsidRDefault="00876EC8" w:rsidP="00876EC8">
      <w:pPr>
        <w:pStyle w:val="BodyText"/>
        <w:kinsoku w:val="0"/>
        <w:overflowPunct w:val="0"/>
        <w:spacing w:line="281" w:lineRule="auto"/>
        <w:ind w:left="940" w:right="556" w:hanging="220"/>
        <w:rPr>
          <w:rFonts w:ascii="Arial" w:eastAsia="Verdana" w:hAnsi="Arial" w:cs="Arial"/>
          <w:sz w:val="18"/>
          <w:szCs w:val="18"/>
          <w:lang w:val="en-GB"/>
        </w:rPr>
      </w:pPr>
      <w:r w:rsidRPr="00386196">
        <w:rPr>
          <w:rFonts w:ascii="Arial" w:eastAsia="Verdana" w:hAnsi="Arial" w:cs="Arial"/>
          <w:sz w:val="18"/>
          <w:szCs w:val="18"/>
          <w:lang w:val="en-GB"/>
        </w:rPr>
        <w:t>layout. Assess the parameters and constraints of the building to ensure that the kitchen brief will ultimately correspond with these factors.</w:t>
      </w:r>
    </w:p>
    <w:p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492"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 xml:space="preserve">Meet with the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Team to develop an overall understanding of the Kitchen</w:t>
      </w:r>
      <w:r w:rsidR="00D23442">
        <w:rPr>
          <w:rFonts w:ascii="Arial" w:eastAsia="Verdana" w:hAnsi="Arial" w:cs="Arial"/>
          <w:sz w:val="18"/>
          <w:szCs w:val="18"/>
          <w:lang w:val="en-GB"/>
        </w:rPr>
        <w:t xml:space="preserve"> </w:t>
      </w:r>
      <w:r w:rsidRPr="00386196">
        <w:rPr>
          <w:rFonts w:ascii="Arial" w:eastAsia="Verdana" w:hAnsi="Arial" w:cs="Arial"/>
          <w:sz w:val="18"/>
          <w:szCs w:val="18"/>
          <w:lang w:val="en-GB"/>
        </w:rPr>
        <w:t>concepts and operations.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8" w:after="0" w:line="256" w:lineRule="auto"/>
        <w:ind w:left="940" w:right="378" w:hanging="220"/>
        <w:rPr>
          <w:rFonts w:ascii="Arial" w:eastAsia="Verdana" w:hAnsi="Arial" w:cs="Arial"/>
          <w:sz w:val="18"/>
          <w:szCs w:val="18"/>
          <w:lang w:val="en-GB"/>
        </w:rPr>
      </w:pPr>
      <w:r w:rsidRPr="00386196">
        <w:rPr>
          <w:rFonts w:ascii="Arial" w:eastAsia="Verdana" w:hAnsi="Arial" w:cs="Arial"/>
          <w:sz w:val="18"/>
          <w:szCs w:val="18"/>
          <w:lang w:val="en-GB"/>
        </w:rPr>
        <w:t>Meet with the MEP Consultant and establish current design principles and any constraints/parameters which may affect the Kitchen</w:t>
      </w:r>
      <w:r w:rsidR="00D23442">
        <w:rPr>
          <w:rFonts w:ascii="Arial" w:eastAsia="Verdana" w:hAnsi="Arial" w:cs="Arial"/>
          <w:sz w:val="18"/>
          <w:szCs w:val="18"/>
          <w:lang w:val="en-GB"/>
        </w:rPr>
        <w:t xml:space="preserve"> and</w:t>
      </w:r>
      <w:r w:rsidRPr="00386196">
        <w:rPr>
          <w:rFonts w:ascii="Arial" w:eastAsia="Verdana" w:hAnsi="Arial" w:cs="Arial"/>
          <w:sz w:val="18"/>
          <w:szCs w:val="18"/>
          <w:lang w:val="en-GB"/>
        </w:rPr>
        <w:t xml:space="preserve"> Waste design. (As part of initial meeting)</w:t>
      </w:r>
    </w:p>
    <w:p w:rsidR="00876EC8" w:rsidRPr="00386196" w:rsidRDefault="00876EC8" w:rsidP="00876EC8">
      <w:pPr>
        <w:kinsoku w:val="0"/>
        <w:overflowPunct w:val="0"/>
        <w:spacing w:before="7"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an Operational Brief from Operator. The document should include the following:</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after="0"/>
        <w:ind w:left="2020" w:hanging="220"/>
        <w:rPr>
          <w:rFonts w:ascii="Arial" w:eastAsia="Verdana" w:hAnsi="Arial" w:cs="Arial"/>
          <w:sz w:val="18"/>
          <w:szCs w:val="18"/>
          <w:lang w:val="en-GB"/>
        </w:rPr>
      </w:pPr>
      <w:r w:rsidRPr="00386196">
        <w:rPr>
          <w:rFonts w:ascii="Arial" w:eastAsia="Verdana" w:hAnsi="Arial" w:cs="Arial"/>
          <w:sz w:val="18"/>
          <w:szCs w:val="18"/>
          <w:lang w:val="en-GB"/>
        </w:rPr>
        <w:t>Descriptions of food and beverage concepts and methods of operation</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Styles of service</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Service volumes</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31"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 purchasing and production systems</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Hours of operation</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F&amp;B staff numbers</w:t>
      </w:r>
    </w:p>
    <w:p w:rsidR="00876EC8" w:rsidRPr="00386196" w:rsidRDefault="00876EC8" w:rsidP="00876EC8">
      <w:pPr>
        <w:pStyle w:val="BodyText"/>
        <w:widowControl w:val="0"/>
        <w:numPr>
          <w:ilvl w:val="3"/>
          <w:numId w:val="5"/>
        </w:numPr>
        <w:tabs>
          <w:tab w:val="left" w:pos="2020"/>
        </w:tabs>
        <w:kinsoku w:val="0"/>
        <w:overflowPunct w:val="0"/>
        <w:autoSpaceDE w:val="0"/>
        <w:autoSpaceDN w:val="0"/>
        <w:adjustRightInd w:val="0"/>
        <w:spacing w:before="29" w:after="0"/>
        <w:ind w:left="2020" w:hanging="220"/>
        <w:rPr>
          <w:rFonts w:ascii="Arial" w:eastAsia="Verdana" w:hAnsi="Arial" w:cs="Arial"/>
          <w:sz w:val="18"/>
          <w:szCs w:val="18"/>
          <w:lang w:val="en-GB"/>
        </w:rPr>
      </w:pPr>
      <w:r w:rsidRPr="00386196">
        <w:rPr>
          <w:rFonts w:ascii="Arial" w:eastAsia="Verdana" w:hAnsi="Arial" w:cs="Arial"/>
          <w:sz w:val="18"/>
          <w:szCs w:val="18"/>
          <w:lang w:val="en-GB"/>
        </w:rPr>
        <w:t>Foodservice systems</w:t>
      </w:r>
    </w:p>
    <w:p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 xml:space="preserve">Attend a meeting with </w:t>
      </w:r>
      <w:r w:rsidR="00D669C3">
        <w:rPr>
          <w:rFonts w:ascii="Arial" w:eastAsia="Verdana" w:hAnsi="Arial" w:cs="Arial"/>
          <w:sz w:val="18"/>
          <w:szCs w:val="18"/>
          <w:lang w:val="en-GB"/>
        </w:rPr>
        <w:t>---------------------------------</w:t>
      </w:r>
      <w:r w:rsidRPr="00386196">
        <w:rPr>
          <w:rFonts w:ascii="Arial" w:eastAsia="Verdana" w:hAnsi="Arial" w:cs="Arial"/>
          <w:sz w:val="18"/>
          <w:szCs w:val="18"/>
          <w:lang w:val="en-GB"/>
        </w:rPr>
        <w:t xml:space="preserve"> Food and Beverage Development Team to review the briefing document and ask supplementary questions to ensure a full and overall understanding of the Food and Beverage concepts and operations. (As part of initial meeting)</w:t>
      </w:r>
    </w:p>
    <w:p w:rsidR="00876EC8" w:rsidRPr="00386196" w:rsidRDefault="00876EC8" w:rsidP="00876EC8">
      <w:pPr>
        <w:kinsoku w:val="0"/>
        <w:overflowPunct w:val="0"/>
        <w:spacing w:before="9"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line="509" w:lineRule="auto"/>
        <w:ind w:left="940" w:right="346" w:hanging="220"/>
        <w:rPr>
          <w:rFonts w:ascii="Arial" w:eastAsia="Verdana" w:hAnsi="Arial" w:cs="Arial"/>
          <w:sz w:val="18"/>
          <w:szCs w:val="18"/>
          <w:lang w:val="en-GB"/>
        </w:rPr>
      </w:pPr>
      <w:r w:rsidRPr="00386196">
        <w:rPr>
          <w:rFonts w:ascii="Arial" w:eastAsia="Verdana" w:hAnsi="Arial" w:cs="Arial"/>
          <w:sz w:val="18"/>
          <w:szCs w:val="18"/>
          <w:lang w:val="en-GB"/>
        </w:rPr>
        <w:t>Review the existing blocking layouts for all Food, Beverage</w:t>
      </w:r>
      <w:r w:rsidR="001361DB">
        <w:rPr>
          <w:rFonts w:ascii="Arial" w:eastAsia="Verdana" w:hAnsi="Arial" w:cs="Arial"/>
          <w:sz w:val="18"/>
          <w:szCs w:val="18"/>
          <w:lang w:val="en-GB"/>
        </w:rPr>
        <w:t xml:space="preserve"> </w:t>
      </w:r>
      <w:r w:rsidRPr="00386196">
        <w:rPr>
          <w:rFonts w:ascii="Arial" w:eastAsia="Verdana" w:hAnsi="Arial" w:cs="Arial"/>
          <w:sz w:val="18"/>
          <w:szCs w:val="18"/>
          <w:lang w:val="en-GB"/>
        </w:rPr>
        <w:t>areas and where appropriate make changes to ensure layouts correspond with operator’s requirements.</w:t>
      </w: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before="3" w:after="0"/>
        <w:ind w:left="971" w:hanging="220"/>
        <w:rPr>
          <w:rFonts w:ascii="Arial" w:eastAsia="Verdana" w:hAnsi="Arial" w:cs="Arial"/>
          <w:sz w:val="18"/>
          <w:szCs w:val="18"/>
          <w:lang w:val="en-GB"/>
        </w:rPr>
      </w:pPr>
      <w:r w:rsidRPr="00386196">
        <w:rPr>
          <w:rFonts w:ascii="Arial" w:eastAsia="Verdana" w:hAnsi="Arial" w:cs="Arial"/>
          <w:sz w:val="18"/>
          <w:szCs w:val="18"/>
          <w:lang w:val="en-GB"/>
        </w:rPr>
        <w:lastRenderedPageBreak/>
        <w:t>Receive frozen blocking layouts.</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Receive sign off of stage.</w:t>
      </w:r>
    </w:p>
    <w:p w:rsidR="00876EC8" w:rsidRPr="00386196" w:rsidRDefault="00876EC8" w:rsidP="00876EC8">
      <w:pPr>
        <w:kinsoku w:val="0"/>
        <w:overflowPunct w:val="0"/>
        <w:spacing w:before="10"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71"/>
        </w:tabs>
        <w:kinsoku w:val="0"/>
        <w:overflowPunct w:val="0"/>
        <w:autoSpaceDE w:val="0"/>
        <w:autoSpaceDN w:val="0"/>
        <w:adjustRightInd w:val="0"/>
        <w:spacing w:after="0"/>
        <w:ind w:left="971" w:hanging="220"/>
        <w:rPr>
          <w:rFonts w:ascii="Arial" w:eastAsia="Verdana" w:hAnsi="Arial" w:cs="Arial"/>
          <w:sz w:val="18"/>
          <w:szCs w:val="18"/>
          <w:lang w:val="en-GB"/>
        </w:rPr>
      </w:pPr>
      <w:r w:rsidRPr="00386196">
        <w:rPr>
          <w:rFonts w:ascii="Arial" w:eastAsia="Verdana" w:hAnsi="Arial" w:cs="Arial"/>
          <w:sz w:val="18"/>
          <w:szCs w:val="18"/>
          <w:lang w:val="en-GB"/>
        </w:rPr>
        <w:t>Prepare review list of operation areas and functions.</w:t>
      </w:r>
    </w:p>
    <w:p w:rsidR="00876EC8" w:rsidRPr="00386196" w:rsidRDefault="00876EC8" w:rsidP="00876EC8">
      <w:pPr>
        <w:tabs>
          <w:tab w:val="left" w:pos="971"/>
        </w:tabs>
        <w:kinsoku w:val="0"/>
        <w:overflowPunct w:val="0"/>
        <w:spacing w:before="12" w:line="220" w:lineRule="exact"/>
        <w:ind w:hanging="220"/>
        <w:rPr>
          <w:rFonts w:ascii="Arial" w:eastAsia="Verdana" w:hAnsi="Arial" w:cs="Arial"/>
          <w:sz w:val="18"/>
          <w:szCs w:val="18"/>
          <w:lang w:val="en-GB"/>
        </w:rPr>
      </w:pPr>
    </w:p>
    <w:p w:rsidR="00876EC8"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t>Review each operation's functions for deficiencies</w:t>
      </w:r>
    </w:p>
    <w:p w:rsidR="00876EC8" w:rsidRPr="00AE572C" w:rsidRDefault="00876EC8" w:rsidP="00876EC8">
      <w:pPr>
        <w:pStyle w:val="BodyText"/>
        <w:widowControl w:val="0"/>
        <w:numPr>
          <w:ilvl w:val="0"/>
          <w:numId w:val="4"/>
        </w:numPr>
        <w:tabs>
          <w:tab w:val="left" w:pos="971"/>
        </w:tabs>
        <w:kinsoku w:val="0"/>
        <w:overflowPunct w:val="0"/>
        <w:autoSpaceDE w:val="0"/>
        <w:autoSpaceDN w:val="0"/>
        <w:adjustRightInd w:val="0"/>
        <w:spacing w:before="78" w:after="0" w:line="264" w:lineRule="auto"/>
        <w:ind w:left="993" w:right="538" w:hanging="220"/>
        <w:rPr>
          <w:rFonts w:ascii="Arial" w:eastAsia="Verdana" w:hAnsi="Arial" w:cs="Arial"/>
          <w:sz w:val="18"/>
          <w:szCs w:val="18"/>
          <w:lang w:val="en-GB"/>
        </w:rPr>
      </w:pPr>
      <w:r w:rsidRPr="00AE572C">
        <w:rPr>
          <w:rFonts w:ascii="Arial" w:eastAsia="Verdana" w:hAnsi="Arial" w:cs="Arial"/>
          <w:sz w:val="18"/>
          <w:szCs w:val="18"/>
          <w:lang w:val="en-GB"/>
        </w:rPr>
        <w:t>Evaluate existing/proposed methods of food and beverage handling, staging, storage, prep cooking, holding, chilling, thermalization, re-storage for future use, reconstituting/reheating, and method of holding, delivery, and serving.</w:t>
      </w:r>
    </w:p>
    <w:p w:rsidR="00876EC8" w:rsidRPr="00386196" w:rsidRDefault="00876EC8" w:rsidP="00876EC8">
      <w:pPr>
        <w:tabs>
          <w:tab w:val="left" w:pos="971"/>
        </w:tabs>
        <w:kinsoku w:val="0"/>
        <w:overflowPunct w:val="0"/>
        <w:spacing w:before="2" w:line="20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existing plans, if available. Compare with recommendations.</w:t>
      </w:r>
    </w:p>
    <w:p w:rsidR="00876EC8" w:rsidRPr="00386196" w:rsidRDefault="00876EC8" w:rsidP="00876EC8">
      <w:pPr>
        <w:tabs>
          <w:tab w:val="left" w:pos="993"/>
        </w:tabs>
        <w:kinsoku w:val="0"/>
        <w:overflowPunct w:val="0"/>
        <w:spacing w:before="12" w:line="220" w:lineRule="exact"/>
        <w:ind w:left="993"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Make recommendations on changes to meet revised service function and menu.</w:t>
      </w:r>
    </w:p>
    <w:p w:rsidR="00876EC8" w:rsidRPr="00386196" w:rsidRDefault="00876EC8" w:rsidP="00876EC8">
      <w:pPr>
        <w:tabs>
          <w:tab w:val="left" w:pos="993"/>
        </w:tabs>
        <w:kinsoku w:val="0"/>
        <w:overflowPunct w:val="0"/>
        <w:spacing w:before="10" w:line="220" w:lineRule="exact"/>
        <w:ind w:left="993"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993"/>
        </w:tabs>
        <w:kinsoku w:val="0"/>
        <w:overflowPunct w:val="0"/>
        <w:autoSpaceDE w:val="0"/>
        <w:autoSpaceDN w:val="0"/>
        <w:adjustRightInd w:val="0"/>
        <w:spacing w:after="0"/>
        <w:ind w:left="993" w:hanging="220"/>
        <w:rPr>
          <w:rFonts w:ascii="Arial" w:eastAsia="Verdana" w:hAnsi="Arial" w:cs="Arial"/>
          <w:sz w:val="18"/>
          <w:szCs w:val="18"/>
          <w:lang w:val="en-GB"/>
        </w:rPr>
      </w:pPr>
      <w:r w:rsidRPr="00386196">
        <w:rPr>
          <w:rFonts w:ascii="Arial" w:eastAsia="Verdana" w:hAnsi="Arial" w:cs="Arial"/>
          <w:sz w:val="18"/>
          <w:szCs w:val="18"/>
          <w:lang w:val="en-GB"/>
        </w:rPr>
        <w:t>Review budget. Prepare preliminary budget estimate.</w:t>
      </w:r>
    </w:p>
    <w:p w:rsidR="00876EC8" w:rsidRPr="00386196" w:rsidRDefault="00876EC8" w:rsidP="00876EC8">
      <w:pPr>
        <w:kinsoku w:val="0"/>
        <w:overflowPunct w:val="0"/>
        <w:spacing w:before="12"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4"/>
        </w:numPr>
        <w:tabs>
          <w:tab w:val="left" w:pos="820"/>
        </w:tabs>
        <w:kinsoku w:val="0"/>
        <w:overflowPunct w:val="0"/>
        <w:autoSpaceDE w:val="0"/>
        <w:autoSpaceDN w:val="0"/>
        <w:adjustRightInd w:val="0"/>
        <w:spacing w:after="0" w:line="253" w:lineRule="auto"/>
        <w:ind w:right="819" w:hanging="220"/>
        <w:rPr>
          <w:rFonts w:ascii="Arial" w:eastAsia="Verdana" w:hAnsi="Arial" w:cs="Arial"/>
          <w:sz w:val="18"/>
          <w:szCs w:val="18"/>
          <w:lang w:val="en-GB"/>
        </w:rPr>
      </w:pPr>
      <w:r w:rsidRPr="00386196">
        <w:rPr>
          <w:rFonts w:ascii="Arial" w:eastAsia="Verdana" w:hAnsi="Arial" w:cs="Arial"/>
          <w:sz w:val="18"/>
          <w:szCs w:val="18"/>
          <w:lang w:val="en-GB"/>
        </w:rPr>
        <w:t>Prepare design program detailing the activities and inputs necessary to meet the project timeline requirements and work with the Design Team to coordinate program with other disciplines.</w:t>
      </w:r>
    </w:p>
    <w:p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rsidR="00876EC8" w:rsidRPr="00AE572C" w:rsidRDefault="00876EC8" w:rsidP="00876EC8">
      <w:pPr>
        <w:pStyle w:val="Heading8"/>
        <w:kinsoku w:val="0"/>
        <w:overflowPunct w:val="0"/>
        <w:ind w:left="100" w:hanging="220"/>
        <w:rPr>
          <w:rFonts w:ascii="Arial" w:eastAsia="Verdana" w:hAnsi="Arial" w:cs="Arial"/>
          <w:i/>
          <w:color w:val="auto"/>
          <w:sz w:val="18"/>
          <w:szCs w:val="18"/>
          <w:lang w:val="en-GB"/>
        </w:rPr>
      </w:pPr>
      <w:r w:rsidRPr="00AE572C">
        <w:rPr>
          <w:rFonts w:ascii="Arial" w:eastAsia="Verdana" w:hAnsi="Arial" w:cs="Arial"/>
          <w:i/>
          <w:color w:val="auto"/>
          <w:sz w:val="18"/>
          <w:szCs w:val="18"/>
          <w:lang w:val="en-GB"/>
        </w:rPr>
        <w:t>Deliverables</w:t>
      </w:r>
    </w:p>
    <w:p w:rsidR="00876EC8" w:rsidRPr="00386196" w:rsidRDefault="00876EC8" w:rsidP="00876EC8">
      <w:pPr>
        <w:kinsoku w:val="0"/>
        <w:overflowPunct w:val="0"/>
        <w:spacing w:before="17"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Contributions to:</w:t>
      </w:r>
    </w:p>
    <w:p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Monthly Report.</w:t>
      </w:r>
    </w:p>
    <w:p w:rsidR="00876EC8" w:rsidRPr="00386196" w:rsidRDefault="00876EC8" w:rsidP="00876EC8">
      <w:pPr>
        <w:pStyle w:val="BodyText"/>
        <w:widowControl w:val="0"/>
        <w:numPr>
          <w:ilvl w:val="1"/>
          <w:numId w:val="3"/>
        </w:numPr>
        <w:tabs>
          <w:tab w:val="left" w:pos="1439"/>
        </w:tabs>
        <w:kinsoku w:val="0"/>
        <w:overflowPunct w:val="0"/>
        <w:autoSpaceDE w:val="0"/>
        <w:autoSpaceDN w:val="0"/>
        <w:adjustRightInd w:val="0"/>
        <w:spacing w:before="31" w:after="0"/>
        <w:ind w:left="1512" w:hanging="220"/>
        <w:rPr>
          <w:rFonts w:ascii="Arial" w:eastAsia="Verdana" w:hAnsi="Arial" w:cs="Arial"/>
          <w:sz w:val="18"/>
          <w:szCs w:val="18"/>
          <w:lang w:val="en-GB"/>
        </w:rPr>
      </w:pPr>
      <w:r w:rsidRPr="00386196">
        <w:rPr>
          <w:rFonts w:ascii="Arial" w:eastAsia="Verdana" w:hAnsi="Arial" w:cs="Arial"/>
          <w:sz w:val="18"/>
          <w:szCs w:val="18"/>
          <w:lang w:val="en-GB"/>
        </w:rPr>
        <w:t>Design Presentation.</w:t>
      </w:r>
    </w:p>
    <w:p w:rsidR="00876EC8" w:rsidRPr="00386196" w:rsidRDefault="00876EC8" w:rsidP="00876EC8">
      <w:pPr>
        <w:kinsoku w:val="0"/>
        <w:overflowPunct w:val="0"/>
        <w:spacing w:before="9"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rsidR="00876EC8" w:rsidRPr="00386196" w:rsidRDefault="00876EC8" w:rsidP="00876EC8">
      <w:pPr>
        <w:kinsoku w:val="0"/>
        <w:overflowPunct w:val="0"/>
        <w:spacing w:before="16"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Define building design standards and criteria.</w:t>
      </w:r>
    </w:p>
    <w:p w:rsidR="00876EC8" w:rsidRPr="00386196" w:rsidRDefault="00876EC8" w:rsidP="00876EC8">
      <w:pPr>
        <w:kinsoku w:val="0"/>
        <w:overflowPunct w:val="0"/>
        <w:spacing w:before="13"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Concept Report highlighting:</w:t>
      </w:r>
    </w:p>
    <w:p w:rsidR="00876EC8" w:rsidRPr="00386196" w:rsidRDefault="00876EC8" w:rsidP="00876EC8">
      <w:pPr>
        <w:kinsoku w:val="0"/>
        <w:overflowPunct w:val="0"/>
        <w:spacing w:before="15"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after="0"/>
        <w:ind w:left="1512" w:hanging="220"/>
        <w:rPr>
          <w:rFonts w:ascii="Arial" w:eastAsia="Verdana" w:hAnsi="Arial" w:cs="Arial"/>
          <w:sz w:val="18"/>
          <w:szCs w:val="18"/>
          <w:lang w:val="en-GB"/>
        </w:rPr>
      </w:pPr>
      <w:r w:rsidRPr="00386196">
        <w:rPr>
          <w:rFonts w:ascii="Arial" w:eastAsia="Verdana" w:hAnsi="Arial" w:cs="Arial"/>
          <w:sz w:val="18"/>
          <w:szCs w:val="18"/>
          <w:lang w:val="en-GB"/>
        </w:rPr>
        <w:t>Key issues.</w:t>
      </w:r>
    </w:p>
    <w:p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Necessary design parameters.</w:t>
      </w:r>
    </w:p>
    <w:p w:rsidR="00876EC8" w:rsidRPr="00386196" w:rsidRDefault="00876EC8" w:rsidP="00876EC8">
      <w:pPr>
        <w:pStyle w:val="BodyText"/>
        <w:widowControl w:val="0"/>
        <w:numPr>
          <w:ilvl w:val="1"/>
          <w:numId w:val="3"/>
        </w:numPr>
        <w:tabs>
          <w:tab w:val="left" w:pos="1211"/>
        </w:tabs>
        <w:kinsoku w:val="0"/>
        <w:overflowPunct w:val="0"/>
        <w:autoSpaceDE w:val="0"/>
        <w:autoSpaceDN w:val="0"/>
        <w:adjustRightInd w:val="0"/>
        <w:spacing w:before="29" w:after="0"/>
        <w:ind w:left="1512" w:hanging="220"/>
        <w:rPr>
          <w:rFonts w:ascii="Arial" w:eastAsia="Verdana" w:hAnsi="Arial" w:cs="Arial"/>
          <w:sz w:val="18"/>
          <w:szCs w:val="18"/>
          <w:lang w:val="en-GB"/>
        </w:rPr>
      </w:pPr>
      <w:r w:rsidRPr="00386196">
        <w:rPr>
          <w:rFonts w:ascii="Arial" w:eastAsia="Verdana" w:hAnsi="Arial" w:cs="Arial"/>
          <w:sz w:val="18"/>
          <w:szCs w:val="18"/>
          <w:lang w:val="en-GB"/>
        </w:rPr>
        <w:t>Analysis of Initial Briefing Material and Stakeholder requirements.</w:t>
      </w:r>
    </w:p>
    <w:p w:rsidR="00876EC8" w:rsidRPr="00386196" w:rsidRDefault="00876EC8" w:rsidP="00876EC8">
      <w:pPr>
        <w:kinsoku w:val="0"/>
        <w:overflowPunct w:val="0"/>
        <w:spacing w:before="11" w:line="22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Drawings List.</w:t>
      </w:r>
    </w:p>
    <w:p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rsidR="00876EC8" w:rsidRPr="00386196" w:rsidRDefault="00876EC8" w:rsidP="00876EC8">
      <w:pPr>
        <w:kinsoku w:val="0"/>
        <w:overflowPunct w:val="0"/>
        <w:spacing w:line="200" w:lineRule="exact"/>
        <w:ind w:hanging="220"/>
        <w:rPr>
          <w:rFonts w:ascii="Arial" w:eastAsia="Verdana" w:hAnsi="Arial" w:cs="Arial"/>
          <w:sz w:val="18"/>
          <w:szCs w:val="18"/>
          <w:lang w:val="en-GB"/>
        </w:rPr>
      </w:pPr>
    </w:p>
    <w:p w:rsidR="00876EC8" w:rsidRPr="00386196" w:rsidRDefault="00876EC8" w:rsidP="00876EC8">
      <w:pPr>
        <w:kinsoku w:val="0"/>
        <w:overflowPunct w:val="0"/>
        <w:spacing w:before="12" w:line="26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58"/>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rsidR="00876EC8" w:rsidRPr="00386196" w:rsidRDefault="00876EC8" w:rsidP="00876EC8">
      <w:pPr>
        <w:kinsoku w:val="0"/>
        <w:overflowPunct w:val="0"/>
        <w:spacing w:before="15" w:line="20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Illustrative plan drawings.</w:t>
      </w:r>
    </w:p>
    <w:p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Concept illustrations and visualizations.</w:t>
      </w:r>
    </w:p>
    <w:p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Control strategy narrative.</w:t>
      </w:r>
    </w:p>
    <w:p w:rsidR="00876EC8" w:rsidRPr="00386196" w:rsidRDefault="00876EC8" w:rsidP="00876EC8">
      <w:pPr>
        <w:kinsoku w:val="0"/>
        <w:overflowPunct w:val="0"/>
        <w:spacing w:line="190" w:lineRule="exact"/>
        <w:ind w:hanging="220"/>
        <w:rPr>
          <w:rFonts w:ascii="Arial" w:eastAsia="Verdana" w:hAnsi="Arial" w:cs="Arial"/>
          <w:sz w:val="18"/>
          <w:szCs w:val="18"/>
          <w:lang w:val="en-GB"/>
        </w:rPr>
      </w:pPr>
    </w:p>
    <w:p w:rsidR="00876EC8" w:rsidRPr="00386196" w:rsidRDefault="00876EC8" w:rsidP="00876EC8">
      <w:pPr>
        <w:pStyle w:val="BodyText"/>
        <w:widowControl w:val="0"/>
        <w:numPr>
          <w:ilvl w:val="0"/>
          <w:numId w:val="3"/>
        </w:numPr>
        <w:tabs>
          <w:tab w:val="left" w:pos="887"/>
        </w:tabs>
        <w:kinsoku w:val="0"/>
        <w:overflowPunct w:val="0"/>
        <w:autoSpaceDE w:val="0"/>
        <w:autoSpaceDN w:val="0"/>
        <w:adjustRightInd w:val="0"/>
        <w:spacing w:after="0"/>
        <w:ind w:left="792" w:hanging="220"/>
        <w:rPr>
          <w:rFonts w:ascii="Arial" w:eastAsia="Verdana" w:hAnsi="Arial" w:cs="Arial"/>
          <w:sz w:val="18"/>
          <w:szCs w:val="18"/>
          <w:lang w:val="en-GB"/>
        </w:rPr>
      </w:pPr>
      <w:r w:rsidRPr="00386196">
        <w:rPr>
          <w:rFonts w:ascii="Arial" w:eastAsia="Verdana" w:hAnsi="Arial" w:cs="Arial"/>
          <w:sz w:val="18"/>
          <w:szCs w:val="18"/>
          <w:lang w:val="en-GB"/>
        </w:rPr>
        <w:t>Design program.</w:t>
      </w:r>
    </w:p>
    <w:p w:rsidR="00876EC8" w:rsidRDefault="00876EC8" w:rsidP="00876EC8">
      <w:pPr>
        <w:kinsoku w:val="0"/>
        <w:overflowPunct w:val="0"/>
        <w:spacing w:before="75"/>
        <w:ind w:right="6024" w:hanging="220"/>
        <w:rPr>
          <w:rFonts w:ascii="Arial" w:hAnsi="Arial" w:cs="Arial"/>
          <w:spacing w:val="-1"/>
        </w:rPr>
      </w:pPr>
    </w:p>
    <w:p w:rsidR="00876EC8" w:rsidRDefault="00876EC8" w:rsidP="00876EC8">
      <w:pPr>
        <w:kinsoku w:val="0"/>
        <w:overflowPunct w:val="0"/>
        <w:spacing w:before="75"/>
        <w:ind w:right="6024" w:hanging="220"/>
        <w:rPr>
          <w:rFonts w:ascii="Arial" w:hAnsi="Arial" w:cs="Arial"/>
          <w:spacing w:val="-1"/>
        </w:rPr>
      </w:pPr>
    </w:p>
    <w:p w:rsidR="00876EC8" w:rsidRPr="009B5349" w:rsidRDefault="00876EC8" w:rsidP="00876EC8">
      <w:pPr>
        <w:kinsoku w:val="0"/>
        <w:overflowPunct w:val="0"/>
        <w:spacing w:before="75"/>
        <w:ind w:right="6024"/>
        <w:rPr>
          <w:rFonts w:ascii="Arial" w:hAnsi="Arial" w:cs="Arial"/>
          <w:spacing w:val="-1"/>
        </w:rPr>
      </w:pPr>
      <w:r w:rsidRPr="0051288C">
        <w:rPr>
          <w:rFonts w:ascii="Arial" w:hAnsi="Arial" w:cs="Arial"/>
          <w:spacing w:val="-1"/>
        </w:rPr>
        <w:t>PHAS</w:t>
      </w:r>
      <w:r w:rsidRPr="009B5349">
        <w:rPr>
          <w:rFonts w:ascii="Arial" w:hAnsi="Arial" w:cs="Arial"/>
          <w:spacing w:val="-1"/>
        </w:rPr>
        <w:t xml:space="preserve">E </w:t>
      </w:r>
      <w:r w:rsidRPr="0051288C">
        <w:rPr>
          <w:rFonts w:ascii="Arial" w:hAnsi="Arial" w:cs="Arial"/>
          <w:spacing w:val="-1"/>
        </w:rPr>
        <w:t>2</w:t>
      </w:r>
      <w:r w:rsidRPr="009B5349">
        <w:rPr>
          <w:rFonts w:ascii="Arial" w:hAnsi="Arial" w:cs="Arial"/>
          <w:spacing w:val="-1"/>
        </w:rPr>
        <w:t>|SCHEMATIC DESIGN</w:t>
      </w:r>
    </w:p>
    <w:p w:rsidR="00876EC8" w:rsidRPr="0051288C" w:rsidRDefault="00876EC8" w:rsidP="00876EC8">
      <w:pPr>
        <w:kinsoku w:val="0"/>
        <w:overflowPunct w:val="0"/>
        <w:spacing w:line="200" w:lineRule="exact"/>
        <w:ind w:hanging="220"/>
        <w:rPr>
          <w:rFonts w:ascii="Arial" w:hAnsi="Arial" w:cs="Arial"/>
          <w:sz w:val="20"/>
          <w:szCs w:val="20"/>
        </w:rPr>
      </w:pPr>
    </w:p>
    <w:p w:rsidR="00876EC8" w:rsidRPr="0051288C" w:rsidRDefault="00876EC8" w:rsidP="00876EC8">
      <w:pPr>
        <w:kinsoku w:val="0"/>
        <w:overflowPunct w:val="0"/>
        <w:spacing w:line="200" w:lineRule="exact"/>
        <w:ind w:hanging="220"/>
        <w:rPr>
          <w:rFonts w:ascii="Arial" w:hAnsi="Arial" w:cs="Arial"/>
          <w:sz w:val="20"/>
          <w:szCs w:val="20"/>
        </w:rPr>
      </w:pPr>
    </w:p>
    <w:p w:rsidR="00876EC8" w:rsidRPr="0051288C" w:rsidRDefault="00876EC8" w:rsidP="00876EC8">
      <w:pPr>
        <w:kinsoku w:val="0"/>
        <w:overflowPunct w:val="0"/>
        <w:spacing w:before="16" w:line="240" w:lineRule="exact"/>
        <w:ind w:hanging="220"/>
        <w:rPr>
          <w:rFonts w:ascii="Arial" w:hAnsi="Arial" w:cs="Arial"/>
        </w:rPr>
      </w:pPr>
    </w:p>
    <w:p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left="720" w:right="303" w:hanging="720"/>
        <w:rPr>
          <w:rFonts w:ascii="Arial" w:eastAsia="Verdana" w:hAnsi="Arial" w:cs="Arial"/>
          <w:i/>
          <w:sz w:val="18"/>
          <w:szCs w:val="18"/>
          <w:lang w:val="en-GB"/>
        </w:rPr>
      </w:pPr>
      <w:r w:rsidRPr="00AE572C">
        <w:rPr>
          <w:rFonts w:ascii="Arial" w:eastAsia="Verdana" w:hAnsi="Arial" w:cs="Arial"/>
          <w:i/>
          <w:sz w:val="18"/>
          <w:szCs w:val="18"/>
          <w:lang w:val="en-GB"/>
        </w:rPr>
        <w:t>Scope</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220"/>
        <w:rPr>
          <w:rFonts w:ascii="Arial" w:eastAsia="Verdana" w:hAnsi="Arial" w:cs="Arial"/>
          <w:sz w:val="18"/>
          <w:szCs w:val="18"/>
          <w:lang w:val="en-GB"/>
        </w:rPr>
      </w:pPr>
      <w:r w:rsidRPr="00386196">
        <w:rPr>
          <w:rFonts w:ascii="Arial" w:eastAsia="Verdana" w:hAnsi="Arial" w:cs="Arial"/>
          <w:sz w:val="18"/>
          <w:szCs w:val="18"/>
          <w:lang w:val="en-GB"/>
        </w:rPr>
        <w:t>Prepare schematic layout that will be able to support the menu and handle the volume expected.</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Compare with existing layout, showing recommended changes.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Incorporate full scope and function of the operation and support areas.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Layout function and flow.</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list of new, owner-vendor, and existing foodservice equipment (to be designed into drawings).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budget for furniture, fixtures, equipment, and related items.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with architect, owner/developer, and/or owner/developer representative.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create final schematic drawing and equipment list.</w:t>
      </w:r>
    </w:p>
    <w:p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Assist in providing a cost estimate summary from Phase 2: Schematic Design.</w:t>
      </w:r>
    </w:p>
    <w:p w:rsidR="00D669C3"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rsidR="00D669C3" w:rsidRPr="00386196" w:rsidRDefault="00D669C3" w:rsidP="00D669C3">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sz w:val="18"/>
          <w:szCs w:val="18"/>
          <w:lang w:val="en-GB"/>
        </w:rPr>
      </w:pPr>
    </w:p>
    <w:p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Deliverables</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D</w:t>
      </w:r>
      <w:r w:rsidRPr="00386196">
        <w:rPr>
          <w:rFonts w:ascii="Arial" w:eastAsia="Verdana" w:hAnsi="Arial" w:cs="Arial"/>
          <w:sz w:val="18"/>
          <w:szCs w:val="18"/>
          <w:lang w:val="en-GB"/>
        </w:rPr>
        <w:t>rawings List.</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Contributions to:</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Monthly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Design Presentation.</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strategy with narrative text &amp; diagrams.</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Kitchen schedule and applicable FF&amp;E.</w:t>
      </w:r>
    </w:p>
    <w:p w:rsidR="00876EC8" w:rsidRPr="00386196" w:rsidRDefault="00876EC8" w:rsidP="00876EC8">
      <w:pPr>
        <w:pStyle w:val="BodyText"/>
        <w:widowControl w:val="0"/>
        <w:tabs>
          <w:tab w:val="left" w:pos="940"/>
        </w:tabs>
        <w:kinsoku w:val="0"/>
        <w:overflowPunct w:val="0"/>
        <w:autoSpaceDE w:val="0"/>
        <w:autoSpaceDN w:val="0"/>
        <w:adjustRightInd w:val="0"/>
        <w:spacing w:after="0" w:line="265" w:lineRule="auto"/>
        <w:ind w:left="940" w:right="303"/>
        <w:rPr>
          <w:rFonts w:ascii="Arial" w:eastAsia="Verdana" w:hAnsi="Arial" w:cs="Arial"/>
          <w:sz w:val="18"/>
          <w:szCs w:val="18"/>
          <w:lang w:val="en-GB"/>
        </w:rPr>
      </w:pP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after="0" w:line="265" w:lineRule="auto"/>
        <w:ind w:left="940" w:right="303" w:hanging="360"/>
        <w:rPr>
          <w:rFonts w:ascii="Arial" w:eastAsia="Verdana" w:hAnsi="Arial" w:cs="Arial"/>
          <w:sz w:val="18"/>
          <w:szCs w:val="18"/>
          <w:lang w:val="en-GB"/>
        </w:rPr>
      </w:pPr>
      <w:r w:rsidRPr="00386196">
        <w:rPr>
          <w:rFonts w:ascii="Arial" w:eastAsia="Verdana" w:hAnsi="Arial" w:cs="Arial"/>
          <w:sz w:val="18"/>
          <w:szCs w:val="18"/>
          <w:lang w:val="en-GB"/>
        </w:rPr>
        <w:t>Schematic layout drawings.</w:t>
      </w:r>
    </w:p>
    <w:p w:rsidR="00876EC8" w:rsidRDefault="00876EC8" w:rsidP="00876EC8">
      <w:pPr>
        <w:kinsoku w:val="0"/>
        <w:overflowPunct w:val="0"/>
        <w:spacing w:before="55"/>
        <w:ind w:left="100"/>
        <w:rPr>
          <w:rFonts w:ascii="Arial" w:hAnsi="Arial" w:cs="Arial"/>
          <w:spacing w:val="-1"/>
        </w:rPr>
      </w:pPr>
    </w:p>
    <w:p w:rsidR="00876EC8" w:rsidRPr="009B5349" w:rsidRDefault="00876EC8" w:rsidP="00876EC8">
      <w:pPr>
        <w:kinsoku w:val="0"/>
        <w:overflowPunct w:val="0"/>
        <w:spacing w:before="55"/>
        <w:rPr>
          <w:rFonts w:ascii="Arial" w:hAnsi="Arial" w:cs="Arial"/>
          <w:spacing w:val="-1"/>
        </w:rPr>
      </w:pPr>
      <w:r w:rsidRPr="009B5349">
        <w:rPr>
          <w:rFonts w:ascii="Arial" w:hAnsi="Arial" w:cs="Arial"/>
          <w:spacing w:val="-1"/>
        </w:rPr>
        <w:t>PHASE 3| DESIGN DEVELOPMENT</w:t>
      </w:r>
    </w:p>
    <w:p w:rsidR="00876EC8" w:rsidRPr="0051288C" w:rsidRDefault="00876EC8" w:rsidP="00876EC8">
      <w:pPr>
        <w:kinsoku w:val="0"/>
        <w:overflowPunct w:val="0"/>
        <w:spacing w:before="4" w:line="150" w:lineRule="exact"/>
        <w:rPr>
          <w:rFonts w:ascii="Arial" w:hAnsi="Arial" w:cs="Arial"/>
          <w:sz w:val="15"/>
          <w:szCs w:val="15"/>
        </w:rPr>
      </w:pPr>
    </w:p>
    <w:p w:rsidR="00876EC8" w:rsidRPr="0051288C" w:rsidRDefault="00876EC8" w:rsidP="00876EC8">
      <w:pPr>
        <w:kinsoku w:val="0"/>
        <w:overflowPunct w:val="0"/>
        <w:spacing w:line="200" w:lineRule="exact"/>
        <w:rPr>
          <w:rFonts w:ascii="Arial" w:hAnsi="Arial" w:cs="Arial"/>
          <w:sz w:val="20"/>
          <w:szCs w:val="20"/>
        </w:rPr>
      </w:pPr>
    </w:p>
    <w:p w:rsidR="00876EC8" w:rsidRPr="00AE572C" w:rsidRDefault="00876EC8" w:rsidP="00876EC8">
      <w:pPr>
        <w:pStyle w:val="BodyText"/>
        <w:widowControl w:val="0"/>
        <w:tabs>
          <w:tab w:val="left" w:pos="940"/>
        </w:tabs>
        <w:kinsoku w:val="0"/>
        <w:overflowPunct w:val="0"/>
        <w:autoSpaceDE w:val="0"/>
        <w:autoSpaceDN w:val="0"/>
        <w:adjustRightInd w:val="0"/>
        <w:spacing w:after="0" w:line="265" w:lineRule="auto"/>
        <w:ind w:right="303"/>
        <w:rPr>
          <w:rFonts w:ascii="Arial" w:eastAsia="Verdana" w:hAnsi="Arial" w:cs="Arial"/>
          <w:i/>
          <w:sz w:val="18"/>
          <w:szCs w:val="18"/>
          <w:lang w:val="en-GB"/>
        </w:rPr>
      </w:pPr>
      <w:r w:rsidRPr="00AE572C">
        <w:rPr>
          <w:rFonts w:ascii="Arial" w:eastAsia="Verdana" w:hAnsi="Arial" w:cs="Arial"/>
          <w:i/>
          <w:sz w:val="18"/>
          <w:szCs w:val="18"/>
          <w:lang w:val="en-GB"/>
        </w:rPr>
        <w:t>Scope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Provide advice to the Design Team on kitchen aspects of the proposed designs and discuss compliance with the design parameters as set down in the Concept Design stage.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Begin equipment list and utility schedule for engineers.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Compile package of cut sheets on foodservice/kitchen equipment.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Conduct preliminary meetings with engineers and contractors to review requirements/scope.</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budget for foodservice/kitchen equipment as required.</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with architect, owner/developer, and/or owner/developer representative including where applicable site meeting.</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Revise as required to prepare for final contract documents.</w:t>
      </w:r>
    </w:p>
    <w:p w:rsidR="00876EC8" w:rsidRPr="00AE572C" w:rsidRDefault="00876EC8" w:rsidP="00876EC8">
      <w:pPr>
        <w:pStyle w:val="BodyText"/>
        <w:widowControl w:val="0"/>
        <w:tabs>
          <w:tab w:val="left" w:pos="940"/>
        </w:tabs>
        <w:kinsoku w:val="0"/>
        <w:overflowPunct w:val="0"/>
        <w:autoSpaceDE w:val="0"/>
        <w:autoSpaceDN w:val="0"/>
        <w:adjustRightInd w:val="0"/>
        <w:spacing w:before="120" w:line="264" w:lineRule="auto"/>
        <w:ind w:right="301"/>
        <w:rPr>
          <w:rFonts w:ascii="Arial" w:eastAsia="Verdana" w:hAnsi="Arial" w:cs="Arial"/>
          <w:i/>
          <w:sz w:val="18"/>
          <w:szCs w:val="18"/>
          <w:lang w:val="en-GB"/>
        </w:rPr>
      </w:pPr>
      <w:r w:rsidRPr="00AE572C">
        <w:rPr>
          <w:rFonts w:ascii="Arial" w:eastAsia="Verdana" w:hAnsi="Arial" w:cs="Arial"/>
          <w:i/>
          <w:sz w:val="18"/>
          <w:szCs w:val="18"/>
          <w:lang w:val="en-GB"/>
        </w:rPr>
        <w:t>Deliverables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Drawings List.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Strategy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Contributions to:</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Monthly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Design Presentation.</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Prepare End of Stage Kitchen Report.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Schedule and Fixtures.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visual.</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Mock ups &amp; sample schedules – technical.</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List of Long Lead Materials.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Review Kitchen fit-out.</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lastRenderedPageBreak/>
        <w:t>Plan layout drawings.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Section layout drawings.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Kitchen design report, including but not limited to:</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Strategy narrative text &amp; diagrams.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Design details.</w:t>
      </w:r>
    </w:p>
    <w:p w:rsidR="00876EC8" w:rsidRPr="00386196" w:rsidRDefault="00876EC8" w:rsidP="00876EC8">
      <w:pPr>
        <w:pStyle w:val="BodyText"/>
        <w:widowControl w:val="0"/>
        <w:numPr>
          <w:ilvl w:val="2"/>
          <w:numId w:val="5"/>
        </w:numPr>
        <w:tabs>
          <w:tab w:val="left" w:pos="940"/>
        </w:tabs>
        <w:kinsoku w:val="0"/>
        <w:overflowPunct w:val="0"/>
        <w:autoSpaceDE w:val="0"/>
        <w:autoSpaceDN w:val="0"/>
        <w:adjustRightInd w:val="0"/>
        <w:spacing w:before="120" w:line="264" w:lineRule="auto"/>
        <w:ind w:left="935" w:right="301" w:hanging="357"/>
        <w:rPr>
          <w:rFonts w:ascii="Arial" w:eastAsia="Verdana" w:hAnsi="Arial" w:cs="Arial"/>
          <w:sz w:val="18"/>
          <w:szCs w:val="18"/>
          <w:lang w:val="en-GB"/>
        </w:rPr>
      </w:pPr>
      <w:r w:rsidRPr="00386196">
        <w:rPr>
          <w:rFonts w:ascii="Arial" w:eastAsia="Verdana" w:hAnsi="Arial" w:cs="Arial"/>
          <w:sz w:val="18"/>
          <w:szCs w:val="18"/>
          <w:lang w:val="en-GB"/>
        </w:rPr>
        <w:t>Performance specification.</w:t>
      </w:r>
    </w:p>
    <w:p w:rsidR="00876EC8"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sidRPr="00AE572C">
        <w:rPr>
          <w:rFonts w:ascii="Arial" w:eastAsia="Verdana" w:hAnsi="Arial" w:cs="Arial"/>
          <w:sz w:val="18"/>
          <w:szCs w:val="18"/>
          <w:lang w:val="en-GB"/>
        </w:rPr>
        <w:t>Equipment</w:t>
      </w:r>
    </w:p>
    <w:p w:rsidR="00876EC8" w:rsidRPr="00AE572C" w:rsidRDefault="00876EC8" w:rsidP="00876EC8">
      <w:pPr>
        <w:pStyle w:val="BodyText"/>
        <w:widowControl w:val="0"/>
        <w:numPr>
          <w:ilvl w:val="2"/>
          <w:numId w:val="5"/>
        </w:numPr>
        <w:tabs>
          <w:tab w:val="left" w:pos="940"/>
        </w:tabs>
        <w:kinsoku w:val="0"/>
        <w:overflowPunct w:val="0"/>
        <w:autoSpaceDE w:val="0"/>
        <w:autoSpaceDN w:val="0"/>
        <w:adjustRightInd w:val="0"/>
        <w:spacing w:before="120" w:after="0" w:line="265" w:lineRule="auto"/>
        <w:ind w:left="940" w:right="303" w:hanging="360"/>
        <w:rPr>
          <w:rFonts w:ascii="Arial" w:eastAsia="Verdana" w:hAnsi="Arial" w:cs="Arial"/>
          <w:sz w:val="18"/>
          <w:szCs w:val="18"/>
          <w:lang w:val="en-GB"/>
        </w:rPr>
      </w:pPr>
      <w:r>
        <w:rPr>
          <w:rFonts w:ascii="Arial" w:eastAsia="Verdana" w:hAnsi="Arial" w:cs="Arial"/>
          <w:sz w:val="18"/>
          <w:szCs w:val="18"/>
          <w:lang w:val="en-GB"/>
        </w:rPr>
        <w:t>S</w:t>
      </w:r>
      <w:r w:rsidRPr="00AE572C">
        <w:rPr>
          <w:rFonts w:ascii="Arial" w:eastAsia="Verdana" w:hAnsi="Arial" w:cs="Arial"/>
          <w:sz w:val="18"/>
          <w:szCs w:val="18"/>
          <w:lang w:val="en-GB"/>
        </w:rPr>
        <w:t>chedules.</w:t>
      </w:r>
    </w:p>
    <w:p w:rsidR="00876EC8" w:rsidRPr="0051288C" w:rsidRDefault="00876EC8" w:rsidP="00B441A0">
      <w:pPr>
        <w:pStyle w:val="BodyText"/>
        <w:widowControl w:val="0"/>
        <w:numPr>
          <w:ilvl w:val="0"/>
          <w:numId w:val="2"/>
        </w:numPr>
        <w:tabs>
          <w:tab w:val="left" w:pos="1181"/>
        </w:tabs>
        <w:kinsoku w:val="0"/>
        <w:overflowPunct w:val="0"/>
        <w:autoSpaceDE w:val="0"/>
        <w:autoSpaceDN w:val="0"/>
        <w:adjustRightInd w:val="0"/>
        <w:spacing w:after="0"/>
        <w:ind w:left="2160"/>
        <w:rPr>
          <w:rFonts w:ascii="Arial" w:hAnsi="Arial" w:cs="Arial"/>
        </w:rPr>
        <w:sectPr w:rsidR="00876EC8" w:rsidRPr="0051288C">
          <w:headerReference w:type="default" r:id="rId7"/>
          <w:footerReference w:type="default" r:id="rId8"/>
          <w:pgSz w:w="11921" w:h="16860"/>
          <w:pgMar w:top="1280" w:right="1240" w:bottom="420" w:left="1680" w:header="0" w:footer="227" w:gutter="0"/>
          <w:pgNumType w:start="29"/>
          <w:cols w:space="720" w:equalWidth="0">
            <w:col w:w="9001"/>
          </w:cols>
          <w:noEndnote/>
        </w:sectPr>
      </w:pPr>
    </w:p>
    <w:p w:rsidR="00876EC8" w:rsidRPr="0051288C" w:rsidRDefault="00876EC8" w:rsidP="00876EC8">
      <w:pPr>
        <w:kinsoku w:val="0"/>
        <w:overflowPunct w:val="0"/>
        <w:spacing w:before="55"/>
        <w:ind w:left="100"/>
        <w:rPr>
          <w:rFonts w:ascii="Arial" w:hAnsi="Arial" w:cs="Arial"/>
        </w:rPr>
      </w:pPr>
      <w:r w:rsidRPr="0051288C">
        <w:rPr>
          <w:rFonts w:ascii="Arial" w:hAnsi="Arial" w:cs="Arial"/>
          <w:spacing w:val="-1"/>
        </w:rPr>
        <w:lastRenderedPageBreak/>
        <w:t>PHAS</w:t>
      </w:r>
      <w:r w:rsidRPr="009B5349">
        <w:rPr>
          <w:rFonts w:ascii="Arial" w:hAnsi="Arial" w:cs="Arial"/>
          <w:spacing w:val="-1"/>
        </w:rPr>
        <w:t xml:space="preserve">E </w:t>
      </w:r>
      <w:r w:rsidRPr="0051288C">
        <w:rPr>
          <w:rFonts w:ascii="Arial" w:hAnsi="Arial" w:cs="Arial"/>
          <w:spacing w:val="-1"/>
        </w:rPr>
        <w:t>4</w:t>
      </w:r>
      <w:r w:rsidRPr="009B5349">
        <w:rPr>
          <w:rFonts w:ascii="Arial" w:hAnsi="Arial" w:cs="Arial"/>
          <w:spacing w:val="-1"/>
        </w:rPr>
        <w:t>| EMPLOYER’S REQUIREMENTS</w:t>
      </w:r>
    </w:p>
    <w:p w:rsidR="00876EC8" w:rsidRPr="0051288C" w:rsidRDefault="00876EC8" w:rsidP="00876EC8">
      <w:pPr>
        <w:kinsoku w:val="0"/>
        <w:overflowPunct w:val="0"/>
        <w:spacing w:before="7" w:line="130" w:lineRule="exact"/>
        <w:rPr>
          <w:rFonts w:ascii="Arial" w:hAnsi="Arial" w:cs="Arial"/>
          <w:sz w:val="13"/>
          <w:szCs w:val="13"/>
        </w:rPr>
      </w:pPr>
    </w:p>
    <w:p w:rsidR="00876EC8" w:rsidRPr="0051288C" w:rsidRDefault="00876EC8" w:rsidP="00876EC8">
      <w:pPr>
        <w:kinsoku w:val="0"/>
        <w:overflowPunct w:val="0"/>
        <w:spacing w:line="200" w:lineRule="exact"/>
        <w:rPr>
          <w:rFonts w:ascii="Arial" w:hAnsi="Arial" w:cs="Arial"/>
          <w:sz w:val="20"/>
          <w:szCs w:val="20"/>
        </w:rPr>
      </w:pPr>
    </w:p>
    <w:p w:rsidR="00876EC8" w:rsidRPr="0051288C" w:rsidRDefault="00876EC8" w:rsidP="00876EC8">
      <w:pPr>
        <w:kinsoku w:val="0"/>
        <w:overflowPunct w:val="0"/>
        <w:spacing w:line="200" w:lineRule="exact"/>
        <w:rPr>
          <w:rFonts w:ascii="Arial" w:hAnsi="Arial" w:cs="Arial"/>
          <w:sz w:val="20"/>
          <w:szCs w:val="20"/>
        </w:rPr>
      </w:pPr>
    </w:p>
    <w:p w:rsidR="00876EC8" w:rsidRPr="00AE572C" w:rsidRDefault="00876EC8" w:rsidP="00876EC8">
      <w:pPr>
        <w:pStyle w:val="Heading8"/>
        <w:kinsoku w:val="0"/>
        <w:overflowPunct w:val="0"/>
        <w:ind w:left="100"/>
        <w:rPr>
          <w:rFonts w:ascii="Arial" w:eastAsia="PMingLiU" w:hAnsi="Arial" w:cs="Arial"/>
          <w:i/>
          <w:color w:val="auto"/>
          <w:sz w:val="18"/>
          <w:szCs w:val="18"/>
        </w:rPr>
      </w:pPr>
      <w:r w:rsidRPr="00AE572C">
        <w:rPr>
          <w:rFonts w:ascii="Arial" w:eastAsia="PMingLiU" w:hAnsi="Arial" w:cs="Arial"/>
          <w:i/>
          <w:color w:val="auto"/>
          <w:sz w:val="18"/>
          <w:szCs w:val="18"/>
        </w:rPr>
        <w:t>Scope</w:t>
      </w:r>
    </w:p>
    <w:p w:rsidR="00876EC8" w:rsidRPr="00386196" w:rsidRDefault="00876EC8" w:rsidP="00876EC8">
      <w:pPr>
        <w:kinsoku w:val="0"/>
        <w:overflowPunct w:val="0"/>
        <w:spacing w:before="13" w:line="220" w:lineRule="exact"/>
        <w:rPr>
          <w:rFonts w:ascii="Arial" w:hAnsi="Arial" w:cs="Arial"/>
          <w:sz w:val="18"/>
          <w:szCs w:val="18"/>
        </w:rPr>
      </w:pPr>
    </w:p>
    <w:p w:rsidR="00876EC8" w:rsidRPr="00386196" w:rsidRDefault="00876EC8" w:rsidP="00876EC8">
      <w:pPr>
        <w:pStyle w:val="BodyText"/>
        <w:tabs>
          <w:tab w:val="left" w:pos="1701"/>
        </w:tabs>
        <w:kinsoku w:val="0"/>
        <w:overflowPunct w:val="0"/>
        <w:spacing w:line="269" w:lineRule="auto"/>
        <w:ind w:left="851" w:right="403" w:hanging="284"/>
        <w:rPr>
          <w:rFonts w:ascii="Arial" w:hAnsi="Arial" w:cs="Arial"/>
          <w:sz w:val="18"/>
          <w:szCs w:val="18"/>
        </w:rPr>
      </w:pPr>
      <w:r w:rsidRPr="00386196">
        <w:rPr>
          <w:rFonts w:ascii="Arial" w:hAnsi="Arial" w:cs="Arial"/>
          <w:sz w:val="18"/>
          <w:szCs w:val="18"/>
        </w:rPr>
        <w:t>-</w:t>
      </w:r>
      <w:r w:rsidRPr="00386196">
        <w:rPr>
          <w:rFonts w:ascii="Arial" w:hAnsi="Arial" w:cs="Arial"/>
          <w:sz w:val="18"/>
          <w:szCs w:val="18"/>
        </w:rPr>
        <w:tab/>
        <w:t>Once a concept plan has been approved by the Project / Construction Manager, the kitchen consultant will write foodservice equipment / kitchen, furniture, specifications on each piece of equipment to insure required options are supplied and incorporated into architectural / construction documents.</w:t>
      </w:r>
    </w:p>
    <w:p w:rsidR="00876EC8" w:rsidRPr="00386196" w:rsidRDefault="00876EC8" w:rsidP="00876EC8">
      <w:pPr>
        <w:tabs>
          <w:tab w:val="left" w:pos="1701"/>
        </w:tabs>
        <w:kinsoku w:val="0"/>
        <w:overflowPunct w:val="0"/>
        <w:spacing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227" w:hanging="284"/>
        <w:rPr>
          <w:rFonts w:ascii="Arial" w:hAnsi="Arial" w:cs="Arial"/>
          <w:sz w:val="18"/>
          <w:szCs w:val="18"/>
        </w:rPr>
      </w:pPr>
      <w:r w:rsidRPr="00386196">
        <w:rPr>
          <w:rFonts w:ascii="Arial" w:hAnsi="Arial" w:cs="Arial"/>
          <w:sz w:val="18"/>
          <w:szCs w:val="18"/>
        </w:rPr>
        <w:t>Review the design and drawings with the Project / Construction Manager and make required changes to plans to meet mechanical, structural, and engineering requirements.</w:t>
      </w:r>
    </w:p>
    <w:p w:rsidR="00876EC8" w:rsidRPr="00386196" w:rsidRDefault="00876EC8" w:rsidP="00876EC8">
      <w:pPr>
        <w:tabs>
          <w:tab w:val="left" w:pos="1701"/>
        </w:tabs>
        <w:kinsoku w:val="0"/>
        <w:overflowPunct w:val="0"/>
        <w:spacing w:before="3"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508" w:hanging="284"/>
        <w:rPr>
          <w:rFonts w:ascii="Arial" w:hAnsi="Arial" w:cs="Arial"/>
          <w:sz w:val="18"/>
          <w:szCs w:val="18"/>
        </w:rPr>
      </w:pPr>
      <w:r w:rsidRPr="00386196">
        <w:rPr>
          <w:rFonts w:ascii="Arial" w:hAnsi="Arial" w:cs="Arial"/>
          <w:sz w:val="18"/>
          <w:szCs w:val="18"/>
        </w:rPr>
        <w:t>Make required changes to equipment specifications, to meet mechanical, structural, and engineering requirements.</w:t>
      </w:r>
    </w:p>
    <w:p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53" w:lineRule="auto"/>
        <w:ind w:left="851" w:right="388" w:hanging="284"/>
        <w:rPr>
          <w:rFonts w:ascii="Arial" w:hAnsi="Arial" w:cs="Arial"/>
          <w:sz w:val="18"/>
          <w:szCs w:val="18"/>
        </w:rPr>
      </w:pPr>
      <w:r w:rsidRPr="00386196">
        <w:rPr>
          <w:rFonts w:ascii="Arial" w:hAnsi="Arial" w:cs="Arial"/>
          <w:sz w:val="18"/>
          <w:szCs w:val="18"/>
        </w:rPr>
        <w:t>Prepare final foodservice / kitchen drawings &amp; layouts for incorporation into architectural / construction documents.</w:t>
      </w:r>
    </w:p>
    <w:p w:rsidR="00876EC8" w:rsidRPr="00386196" w:rsidRDefault="00876EC8" w:rsidP="00876EC8">
      <w:pPr>
        <w:tabs>
          <w:tab w:val="left" w:pos="170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1701"/>
        </w:tabs>
        <w:kinsoku w:val="0"/>
        <w:overflowPunct w:val="0"/>
        <w:autoSpaceDE w:val="0"/>
        <w:autoSpaceDN w:val="0"/>
        <w:adjustRightInd w:val="0"/>
        <w:spacing w:after="0" w:line="265" w:lineRule="auto"/>
        <w:ind w:left="851" w:right="251" w:hanging="284"/>
        <w:rPr>
          <w:rFonts w:ascii="Arial" w:hAnsi="Arial" w:cs="Arial"/>
          <w:sz w:val="18"/>
          <w:szCs w:val="18"/>
        </w:rPr>
      </w:pPr>
      <w:r w:rsidRPr="00386196">
        <w:rPr>
          <w:rFonts w:ascii="Arial" w:hAnsi="Arial" w:cs="Arial"/>
          <w:sz w:val="18"/>
          <w:szCs w:val="18"/>
        </w:rPr>
        <w:t>Prepare final foodservice equipment / kitchen furniture utility schedule, showing source and utility requirements for each piece of equipment, for incorporation into architectural / engineering /construction documents.</w:t>
      </w:r>
    </w:p>
    <w:p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1232" w:hanging="284"/>
        <w:rPr>
          <w:rFonts w:ascii="Arial" w:hAnsi="Arial" w:cs="Arial"/>
          <w:sz w:val="18"/>
          <w:szCs w:val="18"/>
        </w:rPr>
      </w:pPr>
      <w:r w:rsidRPr="00386196">
        <w:rPr>
          <w:rFonts w:ascii="Arial" w:hAnsi="Arial" w:cs="Arial"/>
          <w:sz w:val="18"/>
          <w:szCs w:val="18"/>
        </w:rPr>
        <w:t>Final review with architect, engineers, contractor, owner/developer, and/or owner/developer representative.</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572" w:hanging="284"/>
        <w:rPr>
          <w:rFonts w:ascii="Arial" w:hAnsi="Arial" w:cs="Arial"/>
          <w:sz w:val="18"/>
          <w:szCs w:val="18"/>
        </w:rPr>
      </w:pPr>
      <w:r w:rsidRPr="00386196">
        <w:rPr>
          <w:rFonts w:ascii="Arial" w:hAnsi="Arial" w:cs="Arial"/>
          <w:sz w:val="18"/>
          <w:szCs w:val="18"/>
        </w:rPr>
        <w:t>Review programme for submission to manufacture, installation and construction information to meet needs of procurement, pre-installation testing, and Construction Contract Requirements.</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Provide information required to clarify production information drawings and specifications.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191" w:hanging="284"/>
        <w:jc w:val="both"/>
        <w:rPr>
          <w:rFonts w:ascii="Arial" w:hAnsi="Arial" w:cs="Arial"/>
          <w:sz w:val="18"/>
          <w:szCs w:val="18"/>
        </w:rPr>
      </w:pPr>
      <w:r w:rsidRPr="00386196">
        <w:rPr>
          <w:rFonts w:ascii="Arial" w:hAnsi="Arial" w:cs="Arial"/>
          <w:sz w:val="18"/>
          <w:szCs w:val="18"/>
        </w:rPr>
        <w:t>Receive and review of manufacture, installation and construction information for general conformity with production information. Comment on implications. Consider the need for amendments and resubmission for further review and issue comments.</w:t>
      </w:r>
    </w:p>
    <w:p w:rsidR="00876EC8" w:rsidRPr="00386196" w:rsidRDefault="00876EC8" w:rsidP="00876EC8">
      <w:pPr>
        <w:tabs>
          <w:tab w:val="left" w:pos="851"/>
        </w:tabs>
        <w:kinsoku w:val="0"/>
        <w:overflowPunct w:val="0"/>
        <w:spacing w:before="9" w:line="19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397" w:hanging="284"/>
        <w:rPr>
          <w:rFonts w:ascii="Arial" w:hAnsi="Arial" w:cs="Arial"/>
          <w:sz w:val="18"/>
          <w:szCs w:val="18"/>
        </w:rPr>
      </w:pPr>
      <w:r w:rsidRPr="00386196">
        <w:rPr>
          <w:rFonts w:ascii="Arial" w:hAnsi="Arial" w:cs="Arial"/>
          <w:sz w:val="18"/>
          <w:szCs w:val="18"/>
        </w:rPr>
        <w:t>Advise on need to amend production information. Advise on implications. Receive advice on impact of changes on the Project Definition.</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Contractor’s proposals relating to elements of Works to be designed by Contractor.</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4" w:lineRule="auto"/>
        <w:ind w:left="851" w:right="469" w:hanging="284"/>
        <w:rPr>
          <w:rFonts w:ascii="Arial" w:hAnsi="Arial" w:cs="Arial"/>
          <w:sz w:val="18"/>
          <w:szCs w:val="18"/>
        </w:rPr>
      </w:pPr>
      <w:r w:rsidRPr="00386196">
        <w:rPr>
          <w:rFonts w:ascii="Arial" w:hAnsi="Arial" w:cs="Arial"/>
          <w:sz w:val="18"/>
          <w:szCs w:val="18"/>
        </w:rPr>
        <w:t>Receive and review samples of materials, components and assemblies for general conformity with Construction Contract Requirements and on need for amendments and resubmissions for review and issue comments.</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Comment on Contractor’s method statements insofar as they reflect on design intent for Works.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Attend and chair meetings as required and agreed.</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instructions relating to manufacture, installation and construction information.</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Advise on need for special inspections or tests during construction.</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Note periodic cost reports.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509" w:lineRule="auto"/>
        <w:ind w:left="851" w:right="510" w:hanging="284"/>
        <w:rPr>
          <w:rFonts w:ascii="Arial" w:hAnsi="Arial" w:cs="Arial"/>
          <w:sz w:val="18"/>
          <w:szCs w:val="18"/>
        </w:rPr>
      </w:pPr>
      <w:r w:rsidRPr="00386196">
        <w:rPr>
          <w:rFonts w:ascii="Arial" w:hAnsi="Arial" w:cs="Arial"/>
          <w:sz w:val="18"/>
          <w:szCs w:val="18"/>
        </w:rPr>
        <w:t>Advise on Contractor’s entitlement to payments in respect of preparation of manufacture, installation and construction Information for Works.</w:t>
      </w: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3" w:after="0"/>
        <w:ind w:left="851" w:hanging="284"/>
        <w:rPr>
          <w:rFonts w:ascii="Arial" w:hAnsi="Arial" w:cs="Arial"/>
          <w:sz w:val="18"/>
          <w:szCs w:val="18"/>
        </w:rPr>
      </w:pPr>
      <w:r w:rsidRPr="00386196">
        <w:rPr>
          <w:rFonts w:ascii="Arial" w:hAnsi="Arial" w:cs="Arial"/>
          <w:sz w:val="18"/>
          <w:szCs w:val="18"/>
        </w:rPr>
        <w:t>Monitor progress with completion of manufacture, installation and construction information.</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rPr>
      </w:pPr>
      <w:r w:rsidRPr="00386196">
        <w:rPr>
          <w:rFonts w:ascii="Arial" w:hAnsi="Arial" w:cs="Arial"/>
          <w:sz w:val="18"/>
          <w:szCs w:val="18"/>
        </w:rPr>
        <w:t>Witness final testing to demonstrate performance of materials, equipment, components and assemblies.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sz w:val="18"/>
          <w:szCs w:val="18"/>
        </w:rPr>
      </w:pPr>
      <w:r w:rsidRPr="00386196">
        <w:rPr>
          <w:rFonts w:ascii="Arial" w:hAnsi="Arial" w:cs="Arial"/>
          <w:sz w:val="18"/>
          <w:szCs w:val="18"/>
        </w:rPr>
        <w:t>Review of operation and maintenance manuals for components and systems, record drawings and schedules of design criteria of Works as constructed, for general conformity with Construction Contract Requirements and completeness.</w:t>
      </w:r>
    </w:p>
    <w:p w:rsidR="00876EC8" w:rsidRPr="0051288C" w:rsidRDefault="00876EC8" w:rsidP="00876EC8">
      <w:pPr>
        <w:pStyle w:val="BodyText"/>
        <w:widowControl w:val="0"/>
        <w:numPr>
          <w:ilvl w:val="0"/>
          <w:numId w:val="1"/>
        </w:numPr>
        <w:tabs>
          <w:tab w:val="left" w:pos="851"/>
        </w:tabs>
        <w:kinsoku w:val="0"/>
        <w:overflowPunct w:val="0"/>
        <w:autoSpaceDE w:val="0"/>
        <w:autoSpaceDN w:val="0"/>
        <w:adjustRightInd w:val="0"/>
        <w:spacing w:after="0" w:line="265" w:lineRule="auto"/>
        <w:ind w:left="851" w:right="341" w:hanging="284"/>
        <w:rPr>
          <w:rFonts w:ascii="Arial" w:hAnsi="Arial" w:cs="Arial"/>
        </w:rPr>
        <w:sectPr w:rsidR="00876EC8" w:rsidRPr="0051288C">
          <w:headerReference w:type="default" r:id="rId9"/>
          <w:footerReference w:type="default" r:id="rId10"/>
          <w:pgSz w:w="11921" w:h="16860"/>
          <w:pgMar w:top="1280" w:right="1240" w:bottom="420" w:left="1340" w:header="0" w:footer="227" w:gutter="0"/>
          <w:cols w:space="720" w:equalWidth="0">
            <w:col w:w="9341"/>
          </w:cols>
          <w:noEndnote/>
        </w:sect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before="79" w:after="0" w:line="256" w:lineRule="auto"/>
        <w:ind w:left="851" w:right="556" w:hanging="284"/>
        <w:rPr>
          <w:rFonts w:ascii="Arial" w:hAnsi="Arial" w:cs="Arial"/>
          <w:sz w:val="18"/>
          <w:szCs w:val="18"/>
          <w:lang w:val="en-GB"/>
        </w:rPr>
      </w:pPr>
      <w:r w:rsidRPr="00386196">
        <w:rPr>
          <w:rFonts w:ascii="Arial" w:hAnsi="Arial" w:cs="Arial"/>
          <w:sz w:val="18"/>
          <w:szCs w:val="18"/>
          <w:lang w:val="en-GB"/>
        </w:rPr>
        <w:lastRenderedPageBreak/>
        <w:t>Update production information, general arrangement drawing and schedules, incorporating changes instructed during construction.</w:t>
      </w:r>
    </w:p>
    <w:p w:rsidR="00876EC8" w:rsidRPr="00386196" w:rsidRDefault="00876EC8" w:rsidP="00876EC8">
      <w:pPr>
        <w:tabs>
          <w:tab w:val="left" w:pos="851"/>
        </w:tabs>
        <w:kinsoku w:val="0"/>
        <w:overflowPunct w:val="0"/>
        <w:spacing w:before="2" w:line="200" w:lineRule="exact"/>
        <w:ind w:hanging="253"/>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714" w:hanging="284"/>
        <w:rPr>
          <w:rFonts w:ascii="Arial" w:hAnsi="Arial" w:cs="Arial"/>
          <w:sz w:val="18"/>
          <w:szCs w:val="18"/>
          <w:lang w:val="en-GB"/>
        </w:rPr>
      </w:pPr>
      <w:r w:rsidRPr="00386196">
        <w:rPr>
          <w:rFonts w:ascii="Arial" w:hAnsi="Arial" w:cs="Arial"/>
          <w:sz w:val="18"/>
          <w:szCs w:val="18"/>
          <w:lang w:val="en-GB"/>
        </w:rPr>
        <w:t>Review of design information for Health and Safety file on risks in use, cleaning, maintenance and subsequent construction.</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review of plans, including foodservice/kitchen area and engineering documents.</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that equipment spacing and utilities requirements are shown where required.</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Final budget review. (Does not include an independent pre-bid analysis.)</w:t>
      </w:r>
    </w:p>
    <w:p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rsidR="00876EC8" w:rsidRPr="00AE572C" w:rsidRDefault="00876EC8" w:rsidP="00876EC8">
      <w:pPr>
        <w:pStyle w:val="Heading8"/>
        <w:tabs>
          <w:tab w:val="left" w:pos="851"/>
        </w:tabs>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rsidR="00876EC8" w:rsidRPr="00386196" w:rsidRDefault="00876EC8" w:rsidP="00876EC8">
      <w:pPr>
        <w:tabs>
          <w:tab w:val="left" w:pos="851"/>
        </w:tabs>
        <w:kinsoku w:val="0"/>
        <w:overflowPunct w:val="0"/>
        <w:spacing w:before="15"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Drawings List.</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Package.</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line="253" w:lineRule="auto"/>
        <w:ind w:left="851" w:right="402" w:hanging="284"/>
        <w:rPr>
          <w:rFonts w:ascii="Arial" w:hAnsi="Arial" w:cs="Arial"/>
          <w:sz w:val="18"/>
          <w:szCs w:val="18"/>
          <w:lang w:val="en-GB"/>
        </w:rPr>
      </w:pPr>
      <w:r w:rsidRPr="00386196">
        <w:rPr>
          <w:rFonts w:ascii="Arial" w:hAnsi="Arial" w:cs="Arial"/>
          <w:sz w:val="18"/>
          <w:szCs w:val="18"/>
          <w:lang w:val="en-GB"/>
        </w:rPr>
        <w:t>Construction Documentation Details, Schedule, Final Specifications, Final Calculations in coordination with all other disciplines.</w:t>
      </w:r>
    </w:p>
    <w:p w:rsidR="00876EC8" w:rsidRPr="00386196" w:rsidRDefault="00876EC8" w:rsidP="00876EC8">
      <w:pPr>
        <w:tabs>
          <w:tab w:val="left" w:pos="851"/>
        </w:tabs>
        <w:kinsoku w:val="0"/>
        <w:overflowPunct w:val="0"/>
        <w:spacing w:before="2"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Plan layout drawings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Section layout drawings</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Kitchen design report, including:</w:t>
      </w:r>
    </w:p>
    <w:p w:rsidR="00876EC8" w:rsidRPr="00386196" w:rsidRDefault="00876EC8" w:rsidP="00876EC8">
      <w:pPr>
        <w:tabs>
          <w:tab w:val="left" w:pos="851"/>
        </w:tabs>
        <w:kinsoku w:val="0"/>
        <w:overflowPunct w:val="0"/>
        <w:spacing w:before="13"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Strategy narrative text &amp; diagrams.</w:t>
      </w:r>
    </w:p>
    <w:p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Performance specification.</w:t>
      </w:r>
    </w:p>
    <w:p w:rsidR="00876EC8" w:rsidRPr="00386196"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120"/>
        <w:ind w:left="1276" w:hanging="425"/>
        <w:rPr>
          <w:rFonts w:ascii="Arial" w:hAnsi="Arial" w:cs="Arial"/>
          <w:sz w:val="18"/>
          <w:szCs w:val="18"/>
          <w:lang w:val="en-GB"/>
        </w:rPr>
      </w:pPr>
      <w:r w:rsidRPr="00386196">
        <w:rPr>
          <w:rFonts w:ascii="Arial" w:hAnsi="Arial" w:cs="Arial"/>
          <w:sz w:val="18"/>
          <w:szCs w:val="18"/>
          <w:lang w:val="en-GB"/>
        </w:rPr>
        <w:t>Equipment schedules.</w:t>
      </w:r>
    </w:p>
    <w:p w:rsidR="00876EC8" w:rsidRPr="00AE572C" w:rsidRDefault="00876EC8" w:rsidP="00876EC8">
      <w:pPr>
        <w:pStyle w:val="BodyText"/>
        <w:widowControl w:val="0"/>
        <w:numPr>
          <w:ilvl w:val="1"/>
          <w:numId w:val="1"/>
        </w:numPr>
        <w:tabs>
          <w:tab w:val="left" w:pos="1417"/>
          <w:tab w:val="left" w:pos="1701"/>
        </w:tabs>
        <w:kinsoku w:val="0"/>
        <w:overflowPunct w:val="0"/>
        <w:autoSpaceDE w:val="0"/>
        <w:autoSpaceDN w:val="0"/>
        <w:adjustRightInd w:val="0"/>
        <w:spacing w:before="55"/>
        <w:ind w:left="1276" w:hanging="425"/>
        <w:rPr>
          <w:rFonts w:ascii="Arial" w:hAnsi="Arial" w:cs="Arial"/>
          <w:spacing w:val="-1"/>
        </w:rPr>
      </w:pPr>
      <w:r w:rsidRPr="00AE572C">
        <w:rPr>
          <w:rFonts w:ascii="Arial" w:hAnsi="Arial" w:cs="Arial"/>
          <w:sz w:val="18"/>
          <w:szCs w:val="18"/>
          <w:lang w:val="en-GB"/>
        </w:rPr>
        <w:t>Quantities schedule.</w:t>
      </w:r>
    </w:p>
    <w:p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ind w:left="1276"/>
        <w:rPr>
          <w:rFonts w:ascii="Arial" w:hAnsi="Arial" w:cs="Arial"/>
          <w:spacing w:val="-1"/>
        </w:rPr>
      </w:pPr>
    </w:p>
    <w:p w:rsidR="00876EC8" w:rsidRPr="00AE572C" w:rsidRDefault="00876EC8" w:rsidP="00876EC8">
      <w:pPr>
        <w:pStyle w:val="BodyText"/>
        <w:widowControl w:val="0"/>
        <w:tabs>
          <w:tab w:val="left" w:pos="1417"/>
          <w:tab w:val="left" w:pos="1701"/>
        </w:tabs>
        <w:kinsoku w:val="0"/>
        <w:overflowPunct w:val="0"/>
        <w:autoSpaceDE w:val="0"/>
        <w:autoSpaceDN w:val="0"/>
        <w:adjustRightInd w:val="0"/>
        <w:spacing w:before="55"/>
        <w:rPr>
          <w:rFonts w:ascii="Arial" w:hAnsi="Arial" w:cs="Arial"/>
          <w:spacing w:val="-1"/>
        </w:rPr>
      </w:pPr>
      <w:r w:rsidRPr="00AE572C">
        <w:rPr>
          <w:rFonts w:ascii="Arial" w:hAnsi="Arial" w:cs="Arial"/>
          <w:spacing w:val="-1"/>
        </w:rPr>
        <w:t>PHASE 5| TENDER &amp; CONSTRUCTION ADMINISTRATION</w:t>
      </w:r>
    </w:p>
    <w:p w:rsidR="00876EC8" w:rsidRPr="0051288C" w:rsidRDefault="00876EC8" w:rsidP="00876EC8">
      <w:pPr>
        <w:kinsoku w:val="0"/>
        <w:overflowPunct w:val="0"/>
        <w:spacing w:line="200" w:lineRule="exact"/>
        <w:rPr>
          <w:rFonts w:ascii="Arial" w:hAnsi="Arial" w:cs="Arial"/>
          <w:sz w:val="20"/>
          <w:szCs w:val="20"/>
        </w:rPr>
      </w:pPr>
    </w:p>
    <w:p w:rsidR="00876EC8" w:rsidRPr="00AE572C" w:rsidRDefault="00876EC8" w:rsidP="00876EC8">
      <w:pPr>
        <w:pStyle w:val="Heading8"/>
        <w:kinsoku w:val="0"/>
        <w:overflowPunct w:val="0"/>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Scope</w:t>
      </w:r>
    </w:p>
    <w:p w:rsidR="00876EC8" w:rsidRPr="00386196" w:rsidRDefault="00876EC8" w:rsidP="00876EC8">
      <w:pPr>
        <w:kinsoku w:val="0"/>
        <w:overflowPunct w:val="0"/>
        <w:spacing w:before="15" w:line="220" w:lineRule="exact"/>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1 on-site pre-bid conference, addressing questions/problems that arise.</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Review written requests for substitutions &amp; clarifications.</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56" w:lineRule="auto"/>
        <w:ind w:left="851" w:right="832" w:hanging="284"/>
        <w:rPr>
          <w:rFonts w:ascii="Arial" w:hAnsi="Arial" w:cs="Arial"/>
          <w:sz w:val="18"/>
          <w:szCs w:val="18"/>
          <w:lang w:val="en-GB"/>
        </w:rPr>
      </w:pPr>
      <w:r w:rsidRPr="00386196">
        <w:rPr>
          <w:rFonts w:ascii="Arial" w:hAnsi="Arial" w:cs="Arial"/>
          <w:sz w:val="18"/>
          <w:szCs w:val="18"/>
          <w:lang w:val="en-GB"/>
        </w:rPr>
        <w:t>Attend bid opening, and review bids from suppliers with owner/developer, and/or owner/developer representative.</w:t>
      </w:r>
    </w:p>
    <w:p w:rsidR="00876EC8" w:rsidRPr="00386196" w:rsidRDefault="00876EC8" w:rsidP="00876EC8">
      <w:pPr>
        <w:tabs>
          <w:tab w:val="left" w:pos="851"/>
        </w:tabs>
        <w:kinsoku w:val="0"/>
        <w:overflowPunct w:val="0"/>
        <w:spacing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Assist the Project / Construction Manager in bidding the project.</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21"/>
          <w:tab w:val="left" w:pos="851"/>
        </w:tabs>
        <w:kinsoku w:val="0"/>
        <w:overflowPunct w:val="0"/>
        <w:autoSpaceDE w:val="0"/>
        <w:autoSpaceDN w:val="0"/>
        <w:adjustRightInd w:val="0"/>
        <w:spacing w:after="0" w:line="265" w:lineRule="auto"/>
        <w:ind w:left="851" w:right="240" w:hanging="284"/>
        <w:rPr>
          <w:rFonts w:ascii="Arial" w:hAnsi="Arial" w:cs="Arial"/>
          <w:sz w:val="18"/>
          <w:szCs w:val="18"/>
          <w:lang w:val="en-GB"/>
        </w:rPr>
      </w:pPr>
      <w:r w:rsidRPr="00386196">
        <w:rPr>
          <w:rFonts w:ascii="Arial" w:hAnsi="Arial" w:cs="Arial"/>
          <w:sz w:val="18"/>
          <w:szCs w:val="18"/>
          <w:lang w:val="en-GB"/>
        </w:rPr>
        <w:t>Review of shop drawings, site visits to review the progress of the works   and general conformance to the contract drawings, a substantial and final completion inspection and review of the contractor’s pay application.</w:t>
      </w:r>
    </w:p>
    <w:p w:rsidR="00876EC8" w:rsidRPr="00386196" w:rsidRDefault="00876EC8" w:rsidP="00876EC8">
      <w:pPr>
        <w:tabs>
          <w:tab w:val="left" w:pos="851"/>
        </w:tabs>
        <w:kinsoku w:val="0"/>
        <w:overflowPunct w:val="0"/>
        <w:spacing w:before="1" w:line="20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Site visit and inspection of the works.</w:t>
      </w:r>
    </w:p>
    <w:p w:rsidR="00876EC8" w:rsidRPr="00386196" w:rsidRDefault="00876EC8" w:rsidP="00876EC8">
      <w:pPr>
        <w:tabs>
          <w:tab w:val="left" w:pos="851"/>
        </w:tabs>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Completion works, include final inspection. A final report would be submitted for the Client's attention.</w:t>
      </w:r>
    </w:p>
    <w:p w:rsidR="00876EC8" w:rsidRPr="00386196" w:rsidRDefault="00876EC8" w:rsidP="00876EC8">
      <w:pPr>
        <w:tabs>
          <w:tab w:val="left" w:pos="851"/>
        </w:tabs>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1"/>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lastRenderedPageBreak/>
        <w:t>Supply and install foodservice equipment.</w:t>
      </w:r>
    </w:p>
    <w:p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Negotiate changes to lower cost of equipment.</w:t>
      </w:r>
    </w:p>
    <w:p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21"/>
        </w:tabs>
        <w:kinsoku w:val="0"/>
        <w:overflowPunct w:val="0"/>
        <w:autoSpaceDE w:val="0"/>
        <w:autoSpaceDN w:val="0"/>
        <w:adjustRightInd w:val="0"/>
        <w:spacing w:after="0" w:line="256" w:lineRule="auto"/>
        <w:ind w:left="851" w:right="1302" w:hanging="284"/>
        <w:rPr>
          <w:rFonts w:ascii="Arial" w:hAnsi="Arial" w:cs="Arial"/>
          <w:sz w:val="18"/>
          <w:szCs w:val="18"/>
          <w:lang w:val="en-GB"/>
        </w:rPr>
      </w:pPr>
      <w:r w:rsidRPr="00386196">
        <w:rPr>
          <w:rFonts w:ascii="Arial" w:hAnsi="Arial" w:cs="Arial"/>
          <w:sz w:val="18"/>
          <w:szCs w:val="18"/>
          <w:lang w:val="en-GB"/>
        </w:rPr>
        <w:t>Coordinate with architect, general contractors, sub-contractors and owner/developer, and/or owner/developer representative.</w:t>
      </w:r>
    </w:p>
    <w:p w:rsidR="00876EC8" w:rsidRPr="00386196" w:rsidRDefault="00876EC8" w:rsidP="00876EC8">
      <w:pPr>
        <w:kinsoku w:val="0"/>
        <w:overflowPunct w:val="0"/>
        <w:spacing w:before="7" w:line="19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Check submittals for compliance.</w:t>
      </w:r>
    </w:p>
    <w:p w:rsidR="00876EC8" w:rsidRPr="00386196" w:rsidRDefault="00876EC8" w:rsidP="00876EC8">
      <w:pPr>
        <w:kinsoku w:val="0"/>
        <w:overflowPunct w:val="0"/>
        <w:spacing w:before="12"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Attend site meetings during construction of project.</w:t>
      </w:r>
    </w:p>
    <w:p w:rsidR="00876EC8" w:rsidRPr="00386196" w:rsidRDefault="00876EC8" w:rsidP="00876EC8">
      <w:pPr>
        <w:kinsoku w:val="0"/>
        <w:overflowPunct w:val="0"/>
        <w:spacing w:before="10" w:line="22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Hold 1 pre-final inspection</w:t>
      </w:r>
    </w:p>
    <w:p w:rsidR="00876EC8" w:rsidRPr="00386196" w:rsidRDefault="00876EC8" w:rsidP="00876EC8">
      <w:pPr>
        <w:kinsoku w:val="0"/>
        <w:overflowPunct w:val="0"/>
        <w:spacing w:before="7" w:line="260" w:lineRule="exact"/>
        <w:ind w:left="851" w:hanging="284"/>
        <w:rPr>
          <w:rFonts w:ascii="Arial" w:hAnsi="Arial" w:cs="Arial"/>
          <w:sz w:val="18"/>
          <w:szCs w:val="18"/>
          <w:lang w:val="en-GB"/>
        </w:rPr>
      </w:pPr>
    </w:p>
    <w:p w:rsidR="00876EC8" w:rsidRPr="00AE572C" w:rsidRDefault="00876EC8" w:rsidP="00876EC8">
      <w:pPr>
        <w:pStyle w:val="Heading8"/>
        <w:kinsoku w:val="0"/>
        <w:overflowPunct w:val="0"/>
        <w:ind w:left="851" w:hanging="284"/>
        <w:rPr>
          <w:rFonts w:ascii="Arial" w:eastAsia="PMingLiU" w:hAnsi="Arial" w:cs="Arial"/>
          <w:i/>
          <w:color w:val="auto"/>
          <w:sz w:val="18"/>
          <w:szCs w:val="18"/>
          <w:lang w:val="en-GB"/>
        </w:rPr>
      </w:pPr>
      <w:r w:rsidRPr="00AE572C">
        <w:rPr>
          <w:rFonts w:ascii="Arial" w:eastAsia="PMingLiU" w:hAnsi="Arial" w:cs="Arial"/>
          <w:i/>
          <w:color w:val="auto"/>
          <w:sz w:val="18"/>
          <w:szCs w:val="18"/>
          <w:lang w:val="en-GB"/>
        </w:rPr>
        <w:t>Deliverables</w:t>
      </w:r>
    </w:p>
    <w:p w:rsidR="00876EC8" w:rsidRPr="00386196" w:rsidRDefault="00876EC8" w:rsidP="00876EC8">
      <w:pPr>
        <w:kinsoku w:val="0"/>
        <w:overflowPunct w:val="0"/>
        <w:spacing w:before="2" w:line="240" w:lineRule="exact"/>
        <w:ind w:left="851" w:hanging="284"/>
        <w:rPr>
          <w:rFonts w:ascii="Arial" w:hAnsi="Arial" w:cs="Arial"/>
          <w:sz w:val="18"/>
          <w:szCs w:val="18"/>
          <w:lang w:val="en-GB"/>
        </w:rPr>
      </w:pPr>
    </w:p>
    <w:p w:rsidR="00876EC8" w:rsidRPr="00386196" w:rsidRDefault="00876EC8" w:rsidP="00876EC8">
      <w:pPr>
        <w:pStyle w:val="BodyText"/>
        <w:widowControl w:val="0"/>
        <w:numPr>
          <w:ilvl w:val="0"/>
          <w:numId w:val="1"/>
        </w:numPr>
        <w:tabs>
          <w:tab w:val="left" w:pos="853"/>
        </w:tabs>
        <w:kinsoku w:val="0"/>
        <w:overflowPunct w:val="0"/>
        <w:autoSpaceDE w:val="0"/>
        <w:autoSpaceDN w:val="0"/>
        <w:adjustRightInd w:val="0"/>
        <w:spacing w:after="0"/>
        <w:ind w:left="851" w:hanging="284"/>
        <w:rPr>
          <w:rFonts w:ascii="Arial" w:hAnsi="Arial" w:cs="Arial"/>
          <w:sz w:val="18"/>
          <w:szCs w:val="18"/>
          <w:lang w:val="en-GB"/>
        </w:rPr>
      </w:pPr>
      <w:r w:rsidRPr="00386196">
        <w:rPr>
          <w:rFonts w:ascii="Arial" w:hAnsi="Arial" w:cs="Arial"/>
          <w:sz w:val="18"/>
          <w:szCs w:val="18"/>
          <w:lang w:val="en-GB"/>
        </w:rPr>
        <w:t>Prepare and issue addenda, design and document integrations over the course of construction as may be required.</w:t>
      </w:r>
    </w:p>
    <w:p w:rsidR="00A214DC" w:rsidRPr="00876EC8" w:rsidRDefault="00A214DC">
      <w:pPr>
        <w:rPr>
          <w:lang w:val="en-GB"/>
        </w:rPr>
      </w:pPr>
    </w:p>
    <w:sectPr w:rsidR="00A214DC" w:rsidRPr="00876E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91" w:rsidRDefault="00864C91">
      <w:r>
        <w:separator/>
      </w:r>
    </w:p>
  </w:endnote>
  <w:endnote w:type="continuationSeparator" w:id="0">
    <w:p w:rsidR="00864C91" w:rsidRDefault="0086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19D6B98" wp14:editId="0F355F51">
              <wp:simplePos x="0" y="0"/>
              <wp:positionH relativeFrom="page">
                <wp:posOffset>6539865</wp:posOffset>
              </wp:positionH>
              <wp:positionV relativeFrom="page">
                <wp:posOffset>10410190</wp:posOffset>
              </wp:positionV>
              <wp:extent cx="194310" cy="165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77234F">
                            <w:rPr>
                              <w:rFonts w:ascii="Calibri" w:hAnsi="Calibri" w:cs="Calibri"/>
                              <w:noProof/>
                            </w:rPr>
                            <w:t>32</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D6B98" id="_x0000_t202" coordsize="21600,21600" o:spt="202" path="m,l,21600r21600,l21600,xe">
              <v:stroke joinstyle="miter"/>
              <v:path gradientshapeok="t" o:connecttype="rect"/>
            </v:shapetype>
            <v:shape id="Text Box 12" o:spid="_x0000_s1026" type="#_x0000_t202" style="position:absolute;margin-left:514.95pt;margin-top:819.7pt;width:15.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JrwIAAKk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AY2fL0nU7B66EDPzPAPrTZUdXdvSy/ayTkqiFiS2+Vkn1DSQXphfam/+Lq&#10;iKMtyKb/JCuIQ3ZGOqChVq2tHVQDATq06enYGptLaUMm8WUIJyUchfNZGLjW+SSdLndKmw9Utsga&#10;GVbQeQdO9vfa2GRIOrnYWEIWjHPXfS7ONsBx3IHQcNWe2SRcM5+TIFkv1ovYi6P52ouDPPdui1Xs&#10;zYvwapZf5qtVHv6yccM4bVhVUWHDTMIK4z9r3EHioySO0tKSs8rC2ZS02m5WXKE9AWEX7nMlh5OT&#10;m3+ehisCcHlFKYzi4C5KvGK+uPLiIp55yVWw8IIwuUvmQZzEeXFO6Z4J+u+UUJ/hZBbNRi2dkn7F&#10;LXDfW24kbZmB0cFZm+HF0YmkVoFrUbnWGsL4aL8ohU3/VApo99Rop1cr0VGsZtgMgGJFvJHVEyhX&#10;SVAWiBDmHRiNVD8x6mF2ZFj/2BFFMeIfBajfDprJUJOxmQwiSriaYYPRaK7MOJB2nWLbBpDH9yXk&#10;LbyQmjn1nrI4vCuYB47EYXbZgfPy33mdJuzyNwAAAP//AwBQSwMEFAAGAAgAAAAhAHxSDmXiAAAA&#10;DwEAAA8AAABkcnMvZG93bnJldi54bWxMj8FOwzAQRO9I/IO1SNyoTWkjEuJUFYITUtU0HDg68Tax&#10;Gq9D7Lbh73FOcNvZHc2+yTeT7dkFR28cSXhcCGBIjdOGWgmf1fvDMzAfFGnVO0IJP+hhU9ze5CrT&#10;7kolXg6hZTGEfKYkdCEMGee+6dAqv3ADUrwd3WhViHJsuR7VNYbbni+FSLhVhuKHTg342mFzOpyt&#10;hO0XlW/me1fvy2NpqioV9JGcpLy/m7YvwAJO4c8MM35EhyIy1e5M2rM+arFM0+iNU/KUroDNHpGI&#10;NbB63iXrFfAi5/97FL8AAAD//wMAUEsBAi0AFAAGAAgAAAAhALaDOJL+AAAA4QEAABMAAAAAAAAA&#10;AAAAAAAAAAAAAFtDb250ZW50X1R5cGVzXS54bWxQSwECLQAUAAYACAAAACEAOP0h/9YAAACUAQAA&#10;CwAAAAAAAAAAAAAAAAAvAQAAX3JlbHMvLnJlbHNQSwECLQAUAAYACAAAACEA5a0+Sa8CAACpBQAA&#10;DgAAAAAAAAAAAAAAAAAuAgAAZHJzL2Uyb0RvYy54bWxQSwECLQAUAAYACAAAACEAfFIOZeIAAAAP&#10;AQAADwAAAAAAAAAAAAAAAAAJBQAAZHJzL2Rvd25yZXYueG1sUEsFBgAAAAAEAAQA8wAAABgGAAAA&#10;AA==&#10;" o:allowincell="f" filled="f" stroked="f">
              <v:textbox inset="0,0,0,0">
                <w:txbxContent>
                  <w:p w:rsidR="005A6E88" w:rsidRDefault="00876EC8">
                    <w:pPr>
                      <w:kinsoku w:val="0"/>
                      <w:overflowPunct w:val="0"/>
                      <w:spacing w:line="245"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77234F">
                      <w:rPr>
                        <w:rFonts w:ascii="Calibri" w:hAnsi="Calibri" w:cs="Calibri"/>
                        <w:noProof/>
                      </w:rPr>
                      <w:t>32</w:t>
                    </w:r>
                    <w:r>
                      <w:rPr>
                        <w:rFonts w:ascii="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88" w:rsidRDefault="00876EC8">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138D667C" wp14:editId="32A1539A">
              <wp:simplePos x="0" y="0"/>
              <wp:positionH relativeFrom="page">
                <wp:posOffset>6552565</wp:posOffset>
              </wp:positionH>
              <wp:positionV relativeFrom="page">
                <wp:posOffset>10410190</wp:posOffset>
              </wp:positionV>
              <wp:extent cx="168910" cy="165100"/>
              <wp:effectExtent l="0" t="0" r="317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88" w:rsidRDefault="00876EC8">
                          <w:pPr>
                            <w:kinsoku w:val="0"/>
                            <w:overflowPunct w:val="0"/>
                            <w:spacing w:line="245" w:lineRule="exact"/>
                            <w:ind w:left="20"/>
                            <w:rPr>
                              <w:rFonts w:ascii="Calibri" w:hAnsi="Calibri" w:cs="Calibri"/>
                            </w:rPr>
                          </w:pPr>
                          <w:r>
                            <w:rPr>
                              <w:rFonts w:ascii="Calibri" w:hAnsi="Calibri" w:cs="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D667C" id="_x0000_t202" coordsize="21600,21600" o:spt="202" path="m,l,21600r21600,l21600,xe">
              <v:stroke joinstyle="miter"/>
              <v:path gradientshapeok="t" o:connecttype="rect"/>
            </v:shapetype>
            <v:shape id="Text Box 13" o:spid="_x0000_s1027" type="#_x0000_t202" style="position:absolute;margin-left:515.95pt;margin-top:819.7pt;width:13.3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t+sQIAALA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wFGnHTQokc6anQnRuRfmvIMvUrB66EHPz3CPrTZUlX9vSi/K8TFqiF8S2+lFENDSQXp+eam++Lq&#10;hKMMyGb4JCqIQ3ZaWKCxlp2pHVQDATq06enYGpNLaUJGceLDSQlHfrTwPds6l6Tz5V4q/YGKDhkj&#10;wxI6b8HJ/l5pkwxJZxcTi4uCta3tfsvPNsBx2oHQcNWcmSRsM58TL1nH6zh0wiBaO6GX585tsQqd&#10;qPCvFvllvlrl/i8T1w/ThlUV5SbMLCw//LPGHSQ+SeIoLSVaVhk4k5KS282qlWhPQNiF/WzJ4eTk&#10;5p6nYYsAXF5R8oPQuwsSp4jiKycswoWTXHmx4/nJXRJ5YRLmxTmle8bpv1NCQ4aTRbCYtHRK+hU3&#10;z35vuZG0YxpGR8u6DMdHJ5IaBa55ZVurCWsn+0UpTPqnUkC750ZbvRqJTmLV42a0L8OK2Wh5I6on&#10;ELAUIDDQIow9MBohf2I0wAjJsPqxI5Ji1H7k8AjMvJkNORub2SC8hKsZ1hhN5kpPc2nXS7ZtAHl6&#10;ZlzcwkOpmRXxKYvD84KxYLkcRpiZOy//rddp0C5/AwAA//8DAFBLAwQUAAYACAAAACEAk1zAfuMA&#10;AAAPAQAADwAAAGRycy9kb3ducmV2LnhtbEyPwU7DMBBE70j8g7WVuFG7tImaNE5VITghIdJw4Ogk&#10;28RqvA6x24a/xznBbWd3NPsm20+mZ1ccnbYkYbUUwJBq22hqJXyWr49bYM4ralRvCSX8oIN9fn+X&#10;qbSxNyrwevQtCyHkUiWh835IOXd1h0a5pR2Qwu1kR6N8kGPLm1HdQrjp+ZMQMTdKU/jQqQGfO6zP&#10;x4uRcPii4kV/v1cfxanQZZkIeovPUj4spsMOmMfJ/5lhxg/okAemyl6ocawPWqxXSfCGKV4nG2Cz&#10;R0TbCFg17+JoAzzP+P8e+S8AAAD//wMAUEsBAi0AFAAGAAgAAAAhALaDOJL+AAAA4QEAABMAAAAA&#10;AAAAAAAAAAAAAAAAAFtDb250ZW50X1R5cGVzXS54bWxQSwECLQAUAAYACAAAACEAOP0h/9YAAACU&#10;AQAACwAAAAAAAAAAAAAAAAAvAQAAX3JlbHMvLnJlbHNQSwECLQAUAAYACAAAACEAHgq7frECAACw&#10;BQAADgAAAAAAAAAAAAAAAAAuAgAAZHJzL2Uyb0RvYy54bWxQSwECLQAUAAYACAAAACEAk1zAfuMA&#10;AAAPAQAADwAAAAAAAAAAAAAAAAALBQAAZHJzL2Rvd25yZXYueG1sUEsFBgAAAAAEAAQA8wAAABsG&#10;AAAAAA==&#10;" o:allowincell="f" filled="f" stroked="f">
              <v:textbox inset="0,0,0,0">
                <w:txbxContent>
                  <w:p w:rsidR="005A6E88" w:rsidRDefault="00876EC8">
                    <w:pPr>
                      <w:kinsoku w:val="0"/>
                      <w:overflowPunct w:val="0"/>
                      <w:spacing w:line="245" w:lineRule="exact"/>
                      <w:ind w:left="20"/>
                      <w:rPr>
                        <w:rFonts w:ascii="Calibri" w:hAnsi="Calibri" w:cs="Calibri"/>
                      </w:rPr>
                    </w:pPr>
                    <w:r>
                      <w:rPr>
                        <w:rFonts w:ascii="Calibri" w:hAnsi="Calibri" w:cs="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91" w:rsidRDefault="00864C91">
      <w:r>
        <w:separator/>
      </w:r>
    </w:p>
  </w:footnote>
  <w:footnote w:type="continuationSeparator" w:id="0">
    <w:p w:rsidR="00864C91" w:rsidRDefault="0086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88" w:rsidRDefault="00864C91">
    <w:pPr>
      <w:kinsoku w:val="0"/>
      <w:overflowPunct w:val="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88" w:rsidRDefault="00864C91">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E"/>
    <w:multiLevelType w:val="multilevel"/>
    <w:tmpl w:val="00000891"/>
    <w:lvl w:ilvl="0">
      <w:start w:val="6"/>
      <w:numFmt w:val="decimal"/>
      <w:lvlText w:val="%1"/>
      <w:lvlJc w:val="left"/>
      <w:pPr>
        <w:ind w:hanging="459"/>
      </w:pPr>
    </w:lvl>
    <w:lvl w:ilvl="1">
      <w:start w:val="1"/>
      <w:numFmt w:val="decimal"/>
      <w:lvlText w:val="%1.%2"/>
      <w:lvlJc w:val="left"/>
      <w:pPr>
        <w:ind w:hanging="459"/>
      </w:pPr>
      <w:rPr>
        <w:rFonts w:ascii="Arial" w:hAnsi="Arial" w:cs="Arial"/>
        <w:b/>
        <w:bCs/>
        <w:color w:val="33C3EA"/>
        <w:spacing w:val="4"/>
        <w:sz w:val="28"/>
        <w:szCs w:val="28"/>
      </w:rPr>
    </w:lvl>
    <w:lvl w:ilvl="2">
      <w:numFmt w:val="bullet"/>
      <w:lvlText w:val="-"/>
      <w:lvlJc w:val="left"/>
      <w:pPr>
        <w:ind w:hanging="392"/>
      </w:pPr>
      <w:rPr>
        <w:rFonts w:ascii="Arial" w:hAnsi="Arial" w:cs="Arial"/>
        <w:b w:val="0"/>
        <w:bCs w:val="0"/>
        <w:sz w:val="18"/>
        <w:szCs w:val="18"/>
      </w:rPr>
    </w:lvl>
    <w:lvl w:ilvl="3">
      <w:numFmt w:val="bullet"/>
      <w:lvlText w:val=""/>
      <w:lvlJc w:val="left"/>
      <w:pPr>
        <w:ind w:hanging="360"/>
      </w:pPr>
      <w:rPr>
        <w:rFonts w:ascii="Symbol" w:hAnsi="Symbol" w:cs="Symbol"/>
        <w:b w:val="0"/>
        <w:bCs w:val="0"/>
        <w:sz w:val="18"/>
        <w:szCs w:val="1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F"/>
    <w:multiLevelType w:val="multilevel"/>
    <w:tmpl w:val="00000892"/>
    <w:lvl w:ilvl="0">
      <w:numFmt w:val="bullet"/>
      <w:lvlText w:val="-"/>
      <w:lvlJc w:val="left"/>
      <w:pPr>
        <w:ind w:hanging="360"/>
      </w:pPr>
      <w:rPr>
        <w:rFonts w:ascii="Arial" w:hAnsi="Arial" w:cs="Aria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10"/>
    <w:multiLevelType w:val="multilevel"/>
    <w:tmpl w:val="00000893"/>
    <w:lvl w:ilvl="0">
      <w:numFmt w:val="bullet"/>
      <w:lvlText w:val="-"/>
      <w:lvlJc w:val="left"/>
      <w:pPr>
        <w:ind w:hanging="428"/>
      </w:pPr>
      <w:rPr>
        <w:rFonts w:ascii="Arial" w:hAnsi="Arial" w:cs="Arial"/>
        <w:b w:val="0"/>
        <w:bCs w:val="0"/>
        <w:w w:val="99"/>
        <w:sz w:val="20"/>
        <w:szCs w:val="20"/>
      </w:rPr>
    </w:lvl>
    <w:lvl w:ilvl="1">
      <w:numFmt w:val="bullet"/>
      <w:lvlText w:val=""/>
      <w:lvlJc w:val="left"/>
      <w:pPr>
        <w:ind w:hanging="588"/>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5"/>
    <w:multiLevelType w:val="multilevel"/>
    <w:tmpl w:val="00000898"/>
    <w:lvl w:ilvl="0">
      <w:numFmt w:val="bullet"/>
      <w:lvlText w:val="-"/>
      <w:lvlJc w:val="left"/>
      <w:pPr>
        <w:ind w:hanging="392"/>
      </w:pPr>
      <w:rPr>
        <w:rFonts w:ascii="Arial" w:hAnsi="Arial" w:cs="Arial"/>
        <w:b w:val="0"/>
        <w:bCs w:val="0"/>
        <w:sz w:val="18"/>
        <w:szCs w:val="18"/>
      </w:rPr>
    </w:lvl>
    <w:lvl w:ilvl="1">
      <w:numFmt w:val="bullet"/>
      <w:lvlText w:val="-"/>
      <w:lvlJc w:val="left"/>
      <w:pPr>
        <w:ind w:hanging="288"/>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16"/>
    <w:multiLevelType w:val="multilevel"/>
    <w:tmpl w:val="00000899"/>
    <w:lvl w:ilvl="0">
      <w:numFmt w:val="bullet"/>
      <w:lvlText w:val="-"/>
      <w:lvlJc w:val="left"/>
      <w:pPr>
        <w:ind w:hanging="360"/>
      </w:pPr>
      <w:rPr>
        <w:rFonts w:ascii="Arial" w:hAnsi="Arial" w:cs="Arial"/>
        <w:b w:val="0"/>
        <w:bCs w:val="0"/>
        <w:sz w:val="18"/>
        <w:szCs w:val="18"/>
      </w:rPr>
    </w:lvl>
    <w:lvl w:ilvl="1">
      <w:numFmt w:val="bullet"/>
      <w:lvlText w:val=""/>
      <w:lvlJc w:val="left"/>
      <w:pPr>
        <w:ind w:hanging="567"/>
      </w:pPr>
      <w:rPr>
        <w:rFonts w:ascii="Symbol" w:hAnsi="Symbol" w:cs="Symbo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95"/>
    <w:rsid w:val="001361DB"/>
    <w:rsid w:val="004214DD"/>
    <w:rsid w:val="004D2693"/>
    <w:rsid w:val="004E076E"/>
    <w:rsid w:val="005A5A36"/>
    <w:rsid w:val="0077234F"/>
    <w:rsid w:val="0078644F"/>
    <w:rsid w:val="007B7DC3"/>
    <w:rsid w:val="00864C91"/>
    <w:rsid w:val="00876EC8"/>
    <w:rsid w:val="009E2032"/>
    <w:rsid w:val="00A214DC"/>
    <w:rsid w:val="00B441A0"/>
    <w:rsid w:val="00B53C22"/>
    <w:rsid w:val="00BB4BB0"/>
    <w:rsid w:val="00CE6081"/>
    <w:rsid w:val="00D23442"/>
    <w:rsid w:val="00D669C3"/>
    <w:rsid w:val="00D800E8"/>
    <w:rsid w:val="00E4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35B5"/>
  <w15:docId w15:val="{ABC6A1FA-5F45-4235-AC45-4020EE88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C8"/>
    <w:pPr>
      <w:spacing w:after="0" w:line="240" w:lineRule="auto"/>
    </w:pPr>
    <w:rPr>
      <w:rFonts w:ascii="Times New Roman" w:eastAsia="PMingLiU" w:hAnsi="Times New Roman" w:cs="Times New Roman"/>
    </w:rPr>
  </w:style>
  <w:style w:type="paragraph" w:styleId="Heading8">
    <w:name w:val="heading 8"/>
    <w:basedOn w:val="Normal"/>
    <w:next w:val="Normal"/>
    <w:link w:val="Heading8Char"/>
    <w:uiPriority w:val="1"/>
    <w:unhideWhenUsed/>
    <w:qFormat/>
    <w:rsid w:val="00876EC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876EC8"/>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unhideWhenUsed/>
    <w:qFormat/>
    <w:rsid w:val="00876EC8"/>
    <w:pPr>
      <w:spacing w:after="120"/>
    </w:pPr>
  </w:style>
  <w:style w:type="character" w:customStyle="1" w:styleId="BodyTextChar">
    <w:name w:val="Body Text Char"/>
    <w:basedOn w:val="DefaultParagraphFont"/>
    <w:link w:val="BodyText"/>
    <w:uiPriority w:val="1"/>
    <w:rsid w:val="00876EC8"/>
    <w:rPr>
      <w:rFonts w:ascii="Times New Roman" w:eastAsia="PMingLiU" w:hAnsi="Times New Roman" w:cs="Times New Roman"/>
    </w:rPr>
  </w:style>
  <w:style w:type="paragraph" w:styleId="ListParagraph">
    <w:name w:val="List Paragraph"/>
    <w:basedOn w:val="Normal"/>
    <w:uiPriority w:val="34"/>
    <w:qFormat/>
    <w:rsid w:val="00B4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dc:creator>
  <cp:keywords/>
  <dc:description/>
  <cp:lastModifiedBy>HP</cp:lastModifiedBy>
  <cp:revision>14</cp:revision>
  <dcterms:created xsi:type="dcterms:W3CDTF">2017-12-12T17:30:00Z</dcterms:created>
  <dcterms:modified xsi:type="dcterms:W3CDTF">2019-09-08T11:41:00Z</dcterms:modified>
</cp:coreProperties>
</file>