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4039" w14:textId="77777777" w:rsidR="00C81CD7" w:rsidRDefault="00C81CD7" w:rsidP="00C81CD7">
      <w:pPr>
        <w:pStyle w:val="Body"/>
        <w:spacing w:after="0" w:line="276" w:lineRule="auto"/>
        <w:jc w:val="center"/>
        <w:rPr>
          <w:rFonts w:ascii="Sylfaen" w:eastAsia="Sylfaen" w:hAnsi="Sylfaen" w:cs="Sylfaen"/>
          <w:b/>
          <w:bCs/>
          <w:sz w:val="28"/>
          <w:szCs w:val="28"/>
        </w:rPr>
      </w:pPr>
      <w:proofErr w:type="spellStart"/>
      <w:proofErr w:type="gramStart"/>
      <w:r>
        <w:rPr>
          <w:rFonts w:ascii="Sylfaen" w:eastAsia="Sylfaen" w:hAnsi="Sylfaen" w:cs="Sylfaen"/>
          <w:b/>
          <w:bCs/>
          <w:sz w:val="28"/>
          <w:szCs w:val="28"/>
        </w:rPr>
        <w:t>მომსახურების</w:t>
      </w:r>
      <w:proofErr w:type="spellEnd"/>
      <w:r>
        <w:rPr>
          <w:rFonts w:ascii="Sylfaen" w:eastAsia="Sylfaen" w:hAnsi="Sylfaen" w:cs="Sylfaen"/>
          <w:b/>
          <w:bCs/>
          <w:sz w:val="28"/>
          <w:szCs w:val="28"/>
        </w:rPr>
        <w:t xml:space="preserve">  </w:t>
      </w:r>
      <w:proofErr w:type="spellStart"/>
      <w:r>
        <w:rPr>
          <w:rFonts w:ascii="Sylfaen" w:eastAsia="Sylfaen" w:hAnsi="Sylfaen" w:cs="Sylfaen"/>
          <w:b/>
          <w:bCs/>
          <w:sz w:val="28"/>
          <w:szCs w:val="28"/>
        </w:rPr>
        <w:t>ხელშეკრულება</w:t>
      </w:r>
      <w:proofErr w:type="spellEnd"/>
      <w:proofErr w:type="gramEnd"/>
    </w:p>
    <w:p w14:paraId="0559C020" w14:textId="77777777" w:rsidR="00C81CD7" w:rsidRDefault="00C81CD7" w:rsidP="00C81CD7">
      <w:pPr>
        <w:pStyle w:val="Body"/>
        <w:spacing w:after="0" w:line="276" w:lineRule="auto"/>
        <w:rPr>
          <w:rFonts w:ascii="Sylfaen" w:eastAsia="Sylfaen" w:hAnsi="Sylfaen" w:cs="Sylfaen"/>
          <w:b/>
          <w:bCs/>
          <w:sz w:val="20"/>
          <w:szCs w:val="20"/>
        </w:rPr>
      </w:pPr>
    </w:p>
    <w:p w14:paraId="5F2C30F0" w14:textId="77777777" w:rsidR="00C81CD7" w:rsidRPr="00EC0815" w:rsidRDefault="00C81CD7" w:rsidP="00C81CD7">
      <w:pPr>
        <w:pStyle w:val="Body"/>
        <w:spacing w:after="0" w:line="276" w:lineRule="auto"/>
        <w:rPr>
          <w:rFonts w:ascii="Sylfaen" w:eastAsia="Sylfaen" w:hAnsi="Sylfaen" w:cs="Sylfaen"/>
          <w:b/>
          <w:bCs/>
          <w:sz w:val="20"/>
          <w:szCs w:val="20"/>
          <w:lang w:val="ka-GE"/>
        </w:rPr>
      </w:pPr>
      <w:proofErr w:type="spellStart"/>
      <w:proofErr w:type="gramStart"/>
      <w:r w:rsidRPr="00EC0815">
        <w:rPr>
          <w:rFonts w:ascii="Sylfaen" w:eastAsia="Sylfaen" w:hAnsi="Sylfaen" w:cs="Sylfaen"/>
          <w:b/>
          <w:sz w:val="20"/>
          <w:szCs w:val="20"/>
        </w:rPr>
        <w:t>ქ.თბილისი</w:t>
      </w:r>
      <w:proofErr w:type="spellEnd"/>
      <w:proofErr w:type="gramEnd"/>
      <w:r w:rsidRPr="00EC0815">
        <w:rPr>
          <w:rFonts w:ascii="Sylfaen" w:eastAsia="Sylfaen" w:hAnsi="Sylfaen" w:cs="Sylfaen"/>
          <w:b/>
          <w:bCs/>
          <w:sz w:val="20"/>
          <w:szCs w:val="20"/>
        </w:rPr>
        <w:t xml:space="preserve">                                                                                               </w:t>
      </w:r>
      <w:r w:rsidRPr="00EC0815">
        <w:rPr>
          <w:rFonts w:ascii="Sylfaen" w:eastAsia="Sylfaen" w:hAnsi="Sylfaen" w:cs="Sylfaen"/>
          <w:b/>
          <w:bCs/>
          <w:sz w:val="20"/>
          <w:szCs w:val="20"/>
        </w:rPr>
        <w:tab/>
      </w:r>
      <w:r>
        <w:rPr>
          <w:rFonts w:ascii="Sylfaen" w:eastAsia="Sylfaen" w:hAnsi="Sylfaen" w:cs="Sylfaen"/>
          <w:b/>
          <w:bCs/>
          <w:sz w:val="20"/>
          <w:szCs w:val="20"/>
          <w:lang w:val="ka-GE"/>
        </w:rPr>
        <w:t xml:space="preserve">                ---------------------2023</w:t>
      </w:r>
      <w:r w:rsidRPr="00EC0815">
        <w:rPr>
          <w:rFonts w:ascii="Sylfaen" w:eastAsia="Sylfaen" w:hAnsi="Sylfaen" w:cs="Sylfaen"/>
          <w:b/>
          <w:bCs/>
          <w:sz w:val="20"/>
          <w:szCs w:val="20"/>
          <w:lang w:val="ka-GE"/>
        </w:rPr>
        <w:t xml:space="preserve"> წელი</w:t>
      </w:r>
    </w:p>
    <w:p w14:paraId="3D5E528F" w14:textId="77777777" w:rsidR="00C81CD7" w:rsidRDefault="00C81CD7" w:rsidP="00C81CD7">
      <w:pPr>
        <w:pStyle w:val="Body"/>
        <w:spacing w:after="0" w:line="276" w:lineRule="auto"/>
        <w:rPr>
          <w:rFonts w:ascii="Sylfaen" w:eastAsia="Sylfaen" w:hAnsi="Sylfaen" w:cs="Sylfaen"/>
          <w:b/>
          <w:bCs/>
          <w:sz w:val="20"/>
          <w:szCs w:val="20"/>
        </w:rPr>
      </w:pPr>
    </w:p>
    <w:p w14:paraId="66921CF3" w14:textId="77777777" w:rsidR="00C81CD7" w:rsidRDefault="00C81CD7" w:rsidP="00C81CD7">
      <w:pPr>
        <w:jc w:val="both"/>
        <w:rPr>
          <w:rFonts w:ascii="Sylfaen" w:hAnsi="Sylfaen"/>
          <w:color w:val="000000"/>
          <w:sz w:val="20"/>
          <w:szCs w:val="20"/>
          <w:lang w:val="ka-GE"/>
        </w:rPr>
      </w:pPr>
      <w:r w:rsidRPr="006D0531">
        <w:rPr>
          <w:rFonts w:ascii="AcadNusx" w:hAnsi="Sylfaen"/>
          <w:sz w:val="20"/>
          <w:szCs w:val="20"/>
          <w:lang w:val="ka-GE"/>
        </w:rPr>
        <w:t>ერთის</w:t>
      </w:r>
      <w:r w:rsidRPr="006D0531">
        <w:rPr>
          <w:rFonts w:ascii="AcadNusx" w:hAnsi="AcadNusx"/>
          <w:sz w:val="20"/>
          <w:szCs w:val="20"/>
          <w:lang w:val="ka-GE"/>
        </w:rPr>
        <w:t xml:space="preserve"> </w:t>
      </w:r>
      <w:r w:rsidRPr="006D0531">
        <w:rPr>
          <w:rFonts w:ascii="AcadNusx" w:hAnsi="Sylfaen"/>
          <w:sz w:val="20"/>
          <w:szCs w:val="20"/>
          <w:lang w:val="ka-GE"/>
        </w:rPr>
        <w:t>მხრივ</w:t>
      </w:r>
      <w:r>
        <w:rPr>
          <w:rFonts w:ascii="AcadNusx" w:hAnsi="Sylfaen"/>
          <w:sz w:val="20"/>
          <w:szCs w:val="20"/>
          <w:lang w:val="ka-GE"/>
        </w:rPr>
        <w:t xml:space="preserve"> </w:t>
      </w:r>
      <w:r w:rsidRPr="00B32FEA">
        <w:rPr>
          <w:rFonts w:ascii="Sylfaen" w:hAnsi="Sylfaen"/>
          <w:b/>
          <w:sz w:val="20"/>
          <w:szCs w:val="20"/>
          <w:lang w:val="ka-GE"/>
        </w:rPr>
        <w:t xml:space="preserve">შპს </w:t>
      </w:r>
      <w:r>
        <w:rPr>
          <w:rFonts w:ascii="Sylfaen" w:hAnsi="Sylfaen"/>
          <w:b/>
          <w:sz w:val="20"/>
          <w:szCs w:val="20"/>
        </w:rPr>
        <w:t>------------</w:t>
      </w:r>
      <w:r>
        <w:rPr>
          <w:rFonts w:ascii="Sylfaen" w:hAnsi="Sylfaen"/>
          <w:b/>
          <w:sz w:val="20"/>
          <w:szCs w:val="20"/>
          <w:lang w:val="ka-GE"/>
        </w:rPr>
        <w:t xml:space="preserve"> </w:t>
      </w:r>
      <w:r w:rsidRPr="00B32FEA">
        <w:rPr>
          <w:rFonts w:ascii="Sylfaen" w:hAnsi="Sylfaen"/>
          <w:b/>
          <w:sz w:val="20"/>
          <w:szCs w:val="20"/>
          <w:lang w:val="ka-GE"/>
        </w:rPr>
        <w:t>“</w:t>
      </w:r>
      <w:r w:rsidRPr="006D0531">
        <w:rPr>
          <w:rFonts w:ascii="Sylfaen" w:hAnsi="Sylfaen"/>
          <w:sz w:val="20"/>
          <w:szCs w:val="20"/>
          <w:lang w:val="ka-GE"/>
        </w:rPr>
        <w:t xml:space="preserve"> (ს/</w:t>
      </w:r>
      <w:r>
        <w:rPr>
          <w:rFonts w:ascii="Sylfaen" w:hAnsi="Sylfaen"/>
          <w:sz w:val="20"/>
          <w:szCs w:val="20"/>
          <w:lang w:val="ka-GE"/>
        </w:rPr>
        <w:t>ნ</w:t>
      </w:r>
      <w:r w:rsidRPr="006D0531">
        <w:rPr>
          <w:rFonts w:ascii="Sylfaen" w:hAnsi="Sylfaen"/>
          <w:sz w:val="20"/>
          <w:szCs w:val="20"/>
          <w:lang w:val="ka-GE"/>
        </w:rPr>
        <w:t xml:space="preserve"> </w:t>
      </w:r>
      <w:r>
        <w:rPr>
          <w:rFonts w:ascii="Sylfaen" w:hAnsi="Sylfaen"/>
          <w:sz w:val="20"/>
          <w:szCs w:val="20"/>
        </w:rPr>
        <w:t>----------------</w:t>
      </w:r>
      <w:r w:rsidRPr="006D0531">
        <w:rPr>
          <w:rFonts w:ascii="Sylfaen" w:hAnsi="Sylfaen"/>
          <w:sz w:val="20"/>
          <w:szCs w:val="20"/>
          <w:lang w:val="ka-GE"/>
        </w:rPr>
        <w:t xml:space="preserve">) </w:t>
      </w:r>
      <w:r>
        <w:rPr>
          <w:rFonts w:ascii="Sylfaen" w:hAnsi="Sylfaen"/>
          <w:sz w:val="20"/>
          <w:szCs w:val="20"/>
          <w:lang w:val="ka-GE"/>
        </w:rPr>
        <w:t xml:space="preserve">წარმოდგენილი </w:t>
      </w:r>
      <w:r w:rsidRPr="006D0531">
        <w:rPr>
          <w:rFonts w:ascii="Sylfaen" w:hAnsi="Sylfaen"/>
          <w:sz w:val="20"/>
          <w:szCs w:val="20"/>
          <w:lang w:val="ka-GE"/>
        </w:rPr>
        <w:t xml:space="preserve">მისი დირექტორის </w:t>
      </w:r>
      <w:r>
        <w:rPr>
          <w:rFonts w:ascii="Sylfaen" w:hAnsi="Sylfaen"/>
          <w:sz w:val="20"/>
          <w:szCs w:val="20"/>
        </w:rPr>
        <w:t>---------------</w:t>
      </w:r>
      <w:r w:rsidRPr="006D0531">
        <w:rPr>
          <w:rFonts w:ascii="Sylfaen" w:hAnsi="Sylfaen"/>
          <w:sz w:val="20"/>
          <w:szCs w:val="20"/>
          <w:lang w:val="ka-GE"/>
        </w:rPr>
        <w:t xml:space="preserve"> სახით, შემდგომში „</w:t>
      </w:r>
      <w:r>
        <w:rPr>
          <w:rFonts w:ascii="Sylfaen" w:hAnsi="Sylfaen"/>
          <w:sz w:val="20"/>
          <w:szCs w:val="20"/>
          <w:lang w:val="ka-GE"/>
        </w:rPr>
        <w:t>დამკვეთი</w:t>
      </w:r>
      <w:r w:rsidRPr="006D0531">
        <w:rPr>
          <w:rFonts w:ascii="Sylfaen" w:hAnsi="Sylfaen"/>
          <w:sz w:val="20"/>
          <w:szCs w:val="20"/>
          <w:lang w:val="ka-GE"/>
        </w:rPr>
        <w:t xml:space="preserve">“ </w:t>
      </w:r>
      <w:r>
        <w:rPr>
          <w:rFonts w:ascii="Sylfaen" w:hAnsi="Sylfaen"/>
          <w:sz w:val="20"/>
          <w:szCs w:val="20"/>
          <w:lang w:val="ka-GE"/>
        </w:rPr>
        <w:t>და მ</w:t>
      </w:r>
      <w:r w:rsidRPr="006D0531">
        <w:rPr>
          <w:rFonts w:ascii="AcadNusx" w:hAnsi="Sylfaen"/>
          <w:sz w:val="20"/>
          <w:szCs w:val="20"/>
          <w:lang w:val="ka-GE"/>
        </w:rPr>
        <w:t>ეორეს</w:t>
      </w:r>
      <w:r w:rsidRPr="006D0531">
        <w:rPr>
          <w:rFonts w:ascii="AcadNusx" w:hAnsi="AcadNusx"/>
          <w:sz w:val="20"/>
          <w:szCs w:val="20"/>
          <w:lang w:val="ka-GE"/>
        </w:rPr>
        <w:t xml:space="preserve"> </w:t>
      </w:r>
      <w:r w:rsidRPr="007E0532">
        <w:rPr>
          <w:rFonts w:ascii="AcadNusx" w:hAnsi="Sylfaen"/>
          <w:sz w:val="20"/>
          <w:szCs w:val="20"/>
          <w:lang w:val="ka-GE"/>
        </w:rPr>
        <w:t>მხრივ</w:t>
      </w:r>
      <w:r w:rsidRPr="007E0532">
        <w:rPr>
          <w:rFonts w:ascii="AcadNusx" w:hAnsi="Sylfaen"/>
          <w:sz w:val="20"/>
          <w:szCs w:val="20"/>
          <w:lang w:val="ka-GE"/>
        </w:rPr>
        <w:t xml:space="preserve"> </w:t>
      </w:r>
      <w:proofErr w:type="spellStart"/>
      <w:r w:rsidRPr="007E0532">
        <w:rPr>
          <w:rFonts w:ascii="Sylfaen" w:eastAsia="Sylfaen" w:hAnsi="Sylfaen" w:cs="Sylfaen"/>
          <w:b/>
          <w:bCs/>
          <w:sz w:val="20"/>
          <w:szCs w:val="20"/>
        </w:rPr>
        <w:t>შპს</w:t>
      </w:r>
      <w:proofErr w:type="spellEnd"/>
      <w:r w:rsidRPr="007E0532">
        <w:rPr>
          <w:rFonts w:ascii="Sylfaen" w:eastAsia="Sylfaen" w:hAnsi="Sylfaen" w:cs="Sylfaen"/>
          <w:b/>
          <w:bCs/>
          <w:sz w:val="20"/>
          <w:szCs w:val="20"/>
        </w:rPr>
        <w:t xml:space="preserve"> “</w:t>
      </w:r>
      <w:r>
        <w:rPr>
          <w:rFonts w:ascii="Sylfaen" w:eastAsia="Sylfaen" w:hAnsi="Sylfaen" w:cs="Sylfaen"/>
          <w:b/>
          <w:bCs/>
          <w:sz w:val="20"/>
          <w:szCs w:val="20"/>
        </w:rPr>
        <w:t>----------------</w:t>
      </w:r>
      <w:r w:rsidRPr="007E0532">
        <w:rPr>
          <w:rFonts w:ascii="Sylfaen" w:eastAsia="Sylfaen" w:hAnsi="Sylfaen" w:cs="Sylfaen"/>
          <w:b/>
          <w:bCs/>
          <w:sz w:val="20"/>
          <w:szCs w:val="20"/>
        </w:rPr>
        <w:t>”</w:t>
      </w:r>
      <w:r w:rsidRPr="007E0532">
        <w:rPr>
          <w:rFonts w:ascii="Sylfaen" w:eastAsia="Sylfaen" w:hAnsi="Sylfaen" w:cs="Sylfaen"/>
          <w:bCs/>
          <w:sz w:val="20"/>
          <w:szCs w:val="20"/>
          <w:lang w:val="ka-GE"/>
        </w:rPr>
        <w:t xml:space="preserve"> (ს/</w:t>
      </w:r>
      <w:r>
        <w:rPr>
          <w:rFonts w:ascii="Sylfaen" w:eastAsia="Sylfaen" w:hAnsi="Sylfaen" w:cs="Sylfaen"/>
          <w:bCs/>
          <w:sz w:val="20"/>
          <w:szCs w:val="20"/>
          <w:lang w:val="ka-GE"/>
        </w:rPr>
        <w:t>ნ</w:t>
      </w:r>
      <w:r w:rsidRPr="007E0532">
        <w:rPr>
          <w:rFonts w:ascii="Sylfaen" w:eastAsia="Sylfaen" w:hAnsi="Sylfaen" w:cs="Sylfaen"/>
          <w:bCs/>
          <w:sz w:val="20"/>
          <w:szCs w:val="20"/>
          <w:lang w:val="ka-GE"/>
        </w:rPr>
        <w:t xml:space="preserve"> </w:t>
      </w:r>
      <w:r>
        <w:rPr>
          <w:rFonts w:ascii="Sylfaen" w:hAnsi="Sylfaen"/>
          <w:sz w:val="20"/>
          <w:szCs w:val="20"/>
        </w:rPr>
        <w:t>----------------</w:t>
      </w:r>
      <w:r w:rsidRPr="000C61A8">
        <w:rPr>
          <w:rFonts w:ascii="Sylfaen" w:hAnsi="Sylfaen"/>
          <w:sz w:val="20"/>
          <w:szCs w:val="20"/>
          <w:lang w:val="ka-GE"/>
        </w:rPr>
        <w:t xml:space="preserve">), </w:t>
      </w:r>
      <w:r>
        <w:rPr>
          <w:rFonts w:ascii="Sylfaen" w:hAnsi="Sylfaen"/>
          <w:sz w:val="20"/>
          <w:szCs w:val="20"/>
          <w:lang w:val="ka-GE"/>
        </w:rPr>
        <w:t xml:space="preserve">წარმოდგენილი </w:t>
      </w:r>
      <w:r w:rsidRPr="007E0532">
        <w:rPr>
          <w:rFonts w:ascii="Sylfaen" w:hAnsi="Sylfaen"/>
          <w:sz w:val="20"/>
          <w:szCs w:val="20"/>
          <w:lang w:val="ka-GE"/>
        </w:rPr>
        <w:t>მისი დირექტორის</w:t>
      </w:r>
      <w:r>
        <w:rPr>
          <w:rFonts w:ascii="Sylfaen" w:hAnsi="Sylfaen"/>
          <w:sz w:val="20"/>
          <w:szCs w:val="20"/>
          <w:lang w:val="ka-GE"/>
        </w:rPr>
        <w:t xml:space="preserve"> </w:t>
      </w:r>
      <w:r>
        <w:rPr>
          <w:rFonts w:ascii="Sylfaen" w:hAnsi="Sylfaen"/>
          <w:sz w:val="20"/>
          <w:szCs w:val="20"/>
        </w:rPr>
        <w:t>---------------------</w:t>
      </w:r>
      <w:r w:rsidRPr="007E0532">
        <w:rPr>
          <w:rFonts w:ascii="Sylfaen" w:hAnsi="Sylfaen"/>
          <w:sz w:val="20"/>
          <w:szCs w:val="20"/>
          <w:lang w:val="ka-GE"/>
        </w:rPr>
        <w:t xml:space="preserve"> სახით, შემდგომში „შემსრულებელი“</w:t>
      </w:r>
      <w:r w:rsidRPr="007E0532">
        <w:rPr>
          <w:rFonts w:ascii="AcadNusx" w:hAnsi="Sylfaen"/>
          <w:sz w:val="20"/>
          <w:szCs w:val="20"/>
          <w:lang w:val="ka-GE"/>
        </w:rPr>
        <w:t xml:space="preserve"> </w:t>
      </w:r>
      <w:r w:rsidRPr="00BE157B">
        <w:rPr>
          <w:rFonts w:ascii="Sylfaen" w:hAnsi="Sylfaen" w:cs="Sylfaen"/>
          <w:sz w:val="20"/>
          <w:szCs w:val="20"/>
          <w:lang w:val="ru-RU" w:eastAsia="ru-RU"/>
        </w:rPr>
        <w:t>ხელშეკრულების</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ტექსტში</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მოხსენიებულნი</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როგორც</w:t>
      </w:r>
      <w:r w:rsidRPr="00BE157B">
        <w:rPr>
          <w:rFonts w:ascii="Sylfaen" w:hAnsi="Sylfaen"/>
          <w:sz w:val="20"/>
          <w:szCs w:val="20"/>
          <w:lang w:val="ru-RU" w:eastAsia="ru-RU"/>
        </w:rPr>
        <w:t xml:space="preserve"> </w:t>
      </w:r>
      <w:r w:rsidRPr="00BE157B">
        <w:rPr>
          <w:rFonts w:ascii="Sylfaen" w:hAnsi="Sylfaen"/>
          <w:sz w:val="20"/>
          <w:szCs w:val="20"/>
          <w:lang w:val="ka-GE" w:eastAsia="ru-RU"/>
        </w:rPr>
        <w:t>„</w:t>
      </w:r>
      <w:r w:rsidRPr="00BE157B">
        <w:rPr>
          <w:rFonts w:ascii="Sylfaen" w:hAnsi="Sylfaen" w:cs="Sylfaen"/>
          <w:sz w:val="20"/>
          <w:szCs w:val="20"/>
          <w:lang w:val="ru-RU" w:eastAsia="ru-RU"/>
        </w:rPr>
        <w:t>მხარე</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ან</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ერთობლივად</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როგორც</w:t>
      </w:r>
      <w:r w:rsidRPr="00BE157B">
        <w:rPr>
          <w:rFonts w:ascii="Sylfaen" w:hAnsi="Sylfaen"/>
          <w:sz w:val="20"/>
          <w:szCs w:val="20"/>
          <w:lang w:val="ru-RU" w:eastAsia="ru-RU"/>
        </w:rPr>
        <w:t xml:space="preserve">, </w:t>
      </w:r>
      <w:r w:rsidRPr="00BE157B">
        <w:rPr>
          <w:rFonts w:ascii="Sylfaen" w:hAnsi="Sylfaen"/>
          <w:sz w:val="20"/>
          <w:szCs w:val="20"/>
          <w:lang w:val="ka-GE" w:eastAsia="ru-RU"/>
        </w:rPr>
        <w:t>„</w:t>
      </w:r>
      <w:r w:rsidRPr="00BE157B">
        <w:rPr>
          <w:rFonts w:ascii="Sylfaen" w:hAnsi="Sylfaen" w:cs="Sylfaen"/>
          <w:sz w:val="20"/>
          <w:szCs w:val="20"/>
          <w:lang w:val="ru-RU" w:eastAsia="ru-RU"/>
        </w:rPr>
        <w:t>მხარეები</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ვეყრდნობით</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რა</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თანასწორუფლებიანობის</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კანონიერების</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ნებაყოფლობითობისა</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და</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პარტნიორობის</w:t>
      </w:r>
      <w:r w:rsidRPr="00BE157B">
        <w:rPr>
          <w:rFonts w:ascii="Sylfaen" w:hAnsi="Sylfaen"/>
          <w:sz w:val="20"/>
          <w:szCs w:val="20"/>
          <w:lang w:val="ru-RU" w:eastAsia="ru-RU"/>
        </w:rPr>
        <w:t xml:space="preserve"> </w:t>
      </w:r>
      <w:r w:rsidRPr="00BE157B">
        <w:rPr>
          <w:rFonts w:ascii="Sylfaen" w:hAnsi="Sylfaen" w:cs="Sylfaen"/>
          <w:sz w:val="20"/>
          <w:szCs w:val="20"/>
          <w:lang w:val="ru-RU" w:eastAsia="ru-RU"/>
        </w:rPr>
        <w:t>პრინციპებს</w:t>
      </w:r>
      <w:r w:rsidRPr="00BE157B">
        <w:rPr>
          <w:rFonts w:ascii="Sylfaen" w:hAnsi="Sylfaen"/>
          <w:sz w:val="20"/>
          <w:szCs w:val="20"/>
          <w:lang w:val="ka-GE" w:eastAsia="ru-RU"/>
        </w:rPr>
        <w:t xml:space="preserve"> და </w:t>
      </w:r>
      <w:r w:rsidRPr="00BE157B">
        <w:rPr>
          <w:rFonts w:ascii="Sylfaen" w:hAnsi="Sylfaen"/>
          <w:color w:val="000000"/>
          <w:sz w:val="20"/>
          <w:szCs w:val="20"/>
          <w:lang w:val="ka-GE"/>
        </w:rPr>
        <w:t xml:space="preserve"> </w:t>
      </w:r>
      <w:r w:rsidRPr="00BE157B">
        <w:rPr>
          <w:rFonts w:ascii="Sylfaen" w:hAnsi="Sylfaen" w:cs="Sylfaen"/>
          <w:color w:val="000000"/>
          <w:sz w:val="20"/>
          <w:szCs w:val="20"/>
          <w:lang w:val="ka-GE"/>
        </w:rPr>
        <w:t>ვხელმძღვანელობთ</w:t>
      </w:r>
      <w:r w:rsidRPr="00BE157B">
        <w:rPr>
          <w:rFonts w:ascii="Sylfaen" w:hAnsi="Sylfaen"/>
          <w:color w:val="000000"/>
          <w:sz w:val="20"/>
          <w:szCs w:val="20"/>
          <w:lang w:val="ka-GE"/>
        </w:rPr>
        <w:t xml:space="preserve"> </w:t>
      </w:r>
      <w:r w:rsidRPr="00BE157B">
        <w:rPr>
          <w:rFonts w:ascii="Sylfaen" w:hAnsi="Sylfaen" w:cs="Sylfaen"/>
          <w:color w:val="000000"/>
          <w:sz w:val="20"/>
          <w:szCs w:val="20"/>
          <w:lang w:val="ka-GE"/>
        </w:rPr>
        <w:t>რა</w:t>
      </w:r>
      <w:r w:rsidRPr="00BE157B">
        <w:rPr>
          <w:rFonts w:ascii="Sylfaen" w:hAnsi="Sylfaen"/>
          <w:color w:val="000000"/>
          <w:sz w:val="20"/>
          <w:szCs w:val="20"/>
          <w:lang w:val="ka-GE"/>
        </w:rPr>
        <w:t xml:space="preserve"> </w:t>
      </w:r>
      <w:r w:rsidRPr="00BE157B">
        <w:rPr>
          <w:rFonts w:ascii="Sylfaen" w:hAnsi="Sylfaen" w:cs="Sylfaen"/>
          <w:color w:val="000000"/>
          <w:sz w:val="20"/>
          <w:szCs w:val="20"/>
          <w:lang w:val="ka-GE"/>
        </w:rPr>
        <w:t>საქართველოს</w:t>
      </w:r>
      <w:r w:rsidRPr="00BE157B">
        <w:rPr>
          <w:rFonts w:ascii="Sylfaen" w:hAnsi="Sylfaen"/>
          <w:color w:val="000000"/>
          <w:sz w:val="20"/>
          <w:szCs w:val="20"/>
          <w:lang w:val="ka-GE"/>
        </w:rPr>
        <w:t xml:space="preserve"> </w:t>
      </w:r>
      <w:r w:rsidRPr="00BE157B">
        <w:rPr>
          <w:rFonts w:ascii="Sylfaen" w:hAnsi="Sylfaen" w:cs="Sylfaen"/>
          <w:color w:val="000000"/>
          <w:sz w:val="20"/>
          <w:szCs w:val="20"/>
          <w:lang w:val="ka-GE"/>
        </w:rPr>
        <w:t>მოქმედი</w:t>
      </w:r>
      <w:r w:rsidRPr="00BE157B">
        <w:rPr>
          <w:rFonts w:ascii="Sylfaen" w:hAnsi="Sylfaen"/>
          <w:color w:val="000000"/>
          <w:sz w:val="20"/>
          <w:szCs w:val="20"/>
          <w:lang w:val="ka-GE"/>
        </w:rPr>
        <w:t xml:space="preserve"> </w:t>
      </w:r>
      <w:r w:rsidRPr="00BE157B">
        <w:rPr>
          <w:rFonts w:ascii="Sylfaen" w:hAnsi="Sylfaen" w:cs="Sylfaen"/>
          <w:color w:val="000000"/>
          <w:sz w:val="20"/>
          <w:szCs w:val="20"/>
          <w:lang w:val="ka-GE"/>
        </w:rPr>
        <w:t>კანონმდებლობით</w:t>
      </w:r>
      <w:r w:rsidRPr="00BE157B">
        <w:rPr>
          <w:rFonts w:ascii="Sylfaen" w:hAnsi="Sylfaen"/>
          <w:color w:val="000000"/>
          <w:sz w:val="20"/>
          <w:szCs w:val="20"/>
          <w:lang w:val="ka-GE"/>
        </w:rPr>
        <w:t xml:space="preserve">, </w:t>
      </w:r>
      <w:r w:rsidRPr="00BE157B">
        <w:rPr>
          <w:rFonts w:ascii="Sylfaen" w:hAnsi="Sylfaen" w:cs="Sylfaen"/>
          <w:color w:val="000000"/>
          <w:sz w:val="20"/>
          <w:szCs w:val="20"/>
          <w:lang w:val="ka-GE"/>
        </w:rPr>
        <w:t>ვდებთ</w:t>
      </w:r>
      <w:r w:rsidRPr="00BE157B">
        <w:rPr>
          <w:rFonts w:ascii="Sylfaen" w:hAnsi="Sylfaen"/>
          <w:color w:val="000000"/>
          <w:sz w:val="20"/>
          <w:szCs w:val="20"/>
          <w:lang w:val="ka-GE"/>
        </w:rPr>
        <w:t xml:space="preserve"> </w:t>
      </w:r>
      <w:r w:rsidRPr="00BE157B">
        <w:rPr>
          <w:rFonts w:ascii="Sylfaen" w:hAnsi="Sylfaen" w:cs="Sylfaen"/>
          <w:color w:val="000000"/>
          <w:sz w:val="20"/>
          <w:szCs w:val="20"/>
          <w:lang w:val="ka-GE"/>
        </w:rPr>
        <w:t>წინამდებარე</w:t>
      </w:r>
      <w:r w:rsidRPr="00BE157B">
        <w:rPr>
          <w:rFonts w:ascii="Sylfaen" w:hAnsi="Sylfaen"/>
          <w:color w:val="000000"/>
          <w:sz w:val="20"/>
          <w:szCs w:val="20"/>
          <w:lang w:val="ka-GE"/>
        </w:rPr>
        <w:t xml:space="preserve"> </w:t>
      </w:r>
      <w:r w:rsidRPr="00BE157B">
        <w:rPr>
          <w:rFonts w:ascii="Sylfaen" w:hAnsi="Sylfaen" w:cs="Sylfaen"/>
          <w:color w:val="000000"/>
          <w:sz w:val="20"/>
          <w:szCs w:val="20"/>
          <w:lang w:val="ka-GE"/>
        </w:rPr>
        <w:t>ხელშეკრულებას</w:t>
      </w:r>
      <w:r w:rsidRPr="00BE157B">
        <w:rPr>
          <w:rFonts w:ascii="Sylfaen" w:hAnsi="Sylfaen"/>
          <w:color w:val="000000"/>
          <w:sz w:val="20"/>
          <w:szCs w:val="20"/>
          <w:lang w:val="ka-GE"/>
        </w:rPr>
        <w:t xml:space="preserve"> (</w:t>
      </w:r>
      <w:r w:rsidRPr="00BE157B">
        <w:rPr>
          <w:rFonts w:ascii="Sylfaen" w:hAnsi="Sylfaen" w:cs="Sylfaen"/>
          <w:color w:val="000000"/>
          <w:sz w:val="20"/>
          <w:szCs w:val="20"/>
          <w:lang w:val="ka-GE"/>
        </w:rPr>
        <w:t>შემდგომში</w:t>
      </w:r>
      <w:r w:rsidRPr="00BE157B">
        <w:rPr>
          <w:rFonts w:ascii="Sylfaen" w:hAnsi="Sylfaen"/>
          <w:color w:val="000000"/>
          <w:sz w:val="20"/>
          <w:szCs w:val="20"/>
          <w:lang w:val="ka-GE"/>
        </w:rPr>
        <w:t xml:space="preserve"> ”</w:t>
      </w:r>
      <w:r w:rsidRPr="00BE157B">
        <w:rPr>
          <w:rFonts w:ascii="Sylfaen" w:hAnsi="Sylfaen" w:cs="Sylfaen"/>
          <w:color w:val="000000"/>
          <w:sz w:val="20"/>
          <w:szCs w:val="20"/>
          <w:lang w:val="ka-GE"/>
        </w:rPr>
        <w:t>ხელშეკრულება</w:t>
      </w:r>
      <w:r w:rsidRPr="00BE157B">
        <w:rPr>
          <w:rFonts w:ascii="Sylfaen" w:hAnsi="Sylfaen"/>
          <w:color w:val="000000"/>
          <w:sz w:val="20"/>
          <w:szCs w:val="20"/>
          <w:lang w:val="ka-GE"/>
        </w:rPr>
        <w:t xml:space="preserve">”) </w:t>
      </w:r>
      <w:r w:rsidRPr="00BE157B">
        <w:rPr>
          <w:rFonts w:ascii="Sylfaen" w:hAnsi="Sylfaen" w:cs="Sylfaen"/>
          <w:color w:val="000000"/>
          <w:sz w:val="20"/>
          <w:szCs w:val="20"/>
          <w:lang w:val="ka-GE"/>
        </w:rPr>
        <w:t>შემდეგზე</w:t>
      </w:r>
      <w:r w:rsidRPr="00BE157B">
        <w:rPr>
          <w:rFonts w:ascii="Sylfaen" w:hAnsi="Sylfaen"/>
          <w:color w:val="000000"/>
          <w:sz w:val="20"/>
          <w:szCs w:val="20"/>
          <w:lang w:val="ka-GE"/>
        </w:rPr>
        <w:t>:</w:t>
      </w:r>
      <w:r w:rsidRPr="009861B2">
        <w:rPr>
          <w:rFonts w:ascii="Sylfaen" w:hAnsi="Sylfaen"/>
          <w:color w:val="000000"/>
          <w:sz w:val="20"/>
          <w:szCs w:val="20"/>
          <w:lang w:val="ka-GE"/>
        </w:rPr>
        <w:t xml:space="preserve"> </w:t>
      </w:r>
    </w:p>
    <w:p w14:paraId="0E6D90CA" w14:textId="77777777" w:rsidR="00C81CD7" w:rsidRPr="009861B2" w:rsidRDefault="00C81CD7" w:rsidP="00C81CD7">
      <w:pPr>
        <w:jc w:val="both"/>
        <w:rPr>
          <w:rFonts w:ascii="Sylfaen" w:hAnsi="Sylfaen"/>
          <w:color w:val="000000"/>
          <w:sz w:val="20"/>
          <w:szCs w:val="20"/>
          <w:lang w:val="ka-GE"/>
        </w:rPr>
      </w:pPr>
    </w:p>
    <w:p w14:paraId="1C584830" w14:textId="77777777" w:rsidR="00C81CD7" w:rsidRPr="006D0531" w:rsidRDefault="00C81CD7" w:rsidP="00C81CD7">
      <w:pPr>
        <w:ind w:right="53"/>
        <w:jc w:val="both"/>
        <w:rPr>
          <w:rFonts w:ascii="AcadNusx" w:hAnsi="AcadNusx"/>
          <w:sz w:val="20"/>
          <w:szCs w:val="20"/>
          <w:lang w:val="ka-GE"/>
        </w:rPr>
      </w:pPr>
    </w:p>
    <w:p w14:paraId="01D612C3" w14:textId="77777777" w:rsidR="00C81CD7" w:rsidRPr="00397523" w:rsidRDefault="00C81CD7" w:rsidP="00C81CD7">
      <w:pPr>
        <w:pStyle w:val="Body"/>
        <w:numPr>
          <w:ilvl w:val="0"/>
          <w:numId w:val="2"/>
        </w:numPr>
        <w:spacing w:after="0" w:line="276" w:lineRule="auto"/>
        <w:rPr>
          <w:rFonts w:ascii="Sylfaen" w:eastAsia="Sylfaen" w:hAnsi="Sylfaen" w:cs="Sylfaen"/>
          <w:b/>
          <w:bCs/>
          <w:color w:val="auto"/>
          <w:sz w:val="20"/>
          <w:szCs w:val="20"/>
        </w:rPr>
      </w:pPr>
      <w:proofErr w:type="spellStart"/>
      <w:r w:rsidRPr="00397523">
        <w:rPr>
          <w:rFonts w:ascii="Sylfaen" w:eastAsia="Sylfaen" w:hAnsi="Sylfaen" w:cs="Sylfaen"/>
          <w:b/>
          <w:bCs/>
          <w:color w:val="auto"/>
          <w:sz w:val="20"/>
          <w:szCs w:val="20"/>
        </w:rPr>
        <w:t>ხელშეკრულების</w:t>
      </w:r>
      <w:proofErr w:type="spellEnd"/>
      <w:r w:rsidRPr="00397523">
        <w:rPr>
          <w:rFonts w:ascii="Sylfaen" w:eastAsia="Sylfaen" w:hAnsi="Sylfaen" w:cs="Sylfaen"/>
          <w:b/>
          <w:bCs/>
          <w:color w:val="auto"/>
          <w:sz w:val="20"/>
          <w:szCs w:val="20"/>
        </w:rPr>
        <w:t xml:space="preserve"> </w:t>
      </w:r>
      <w:proofErr w:type="spellStart"/>
      <w:r w:rsidRPr="00397523">
        <w:rPr>
          <w:rFonts w:ascii="Sylfaen" w:eastAsia="Sylfaen" w:hAnsi="Sylfaen" w:cs="Sylfaen"/>
          <w:b/>
          <w:bCs/>
          <w:color w:val="auto"/>
          <w:sz w:val="20"/>
          <w:szCs w:val="20"/>
        </w:rPr>
        <w:t>საგანი</w:t>
      </w:r>
      <w:proofErr w:type="spellEnd"/>
    </w:p>
    <w:p w14:paraId="0C9A7498" w14:textId="77777777" w:rsidR="00C81CD7" w:rsidRPr="00397523" w:rsidRDefault="00C81CD7" w:rsidP="00C81CD7">
      <w:pPr>
        <w:pStyle w:val="Body"/>
        <w:numPr>
          <w:ilvl w:val="1"/>
          <w:numId w:val="2"/>
        </w:numPr>
        <w:tabs>
          <w:tab w:val="left" w:pos="720"/>
        </w:tabs>
        <w:spacing w:after="0" w:line="240" w:lineRule="auto"/>
        <w:jc w:val="both"/>
        <w:rPr>
          <w:rFonts w:ascii="Sylfaen" w:hAnsi="Sylfaen"/>
          <w:color w:val="auto"/>
          <w:sz w:val="20"/>
          <w:lang w:val="ka-GE"/>
        </w:rPr>
      </w:pPr>
      <w:r w:rsidRPr="00397523">
        <w:rPr>
          <w:rFonts w:ascii="Sylfaen" w:hAnsi="Sylfaen"/>
          <w:color w:val="auto"/>
          <w:sz w:val="20"/>
          <w:lang w:val="ka-GE"/>
        </w:rPr>
        <w:t>შემსრულებელი კისრულობს ვალდებულებას, შეასრულოს და გადასცეს დამკვეთს წინამდებარე ხელშეკრულებით განსაზღვრული სამუშაო/მომსახურება და მასთან დაკავშირებული ქონებრივი სიკეთე, ხოლო დამკვეთი კისრულობს ვალდებულებას, მიღებული შესრულების სანაცვლოდ გადაუხადოს შემსრულებელს ამავე ხელშეკრულებით განსაზღვრული საზღაური.</w:t>
      </w:r>
    </w:p>
    <w:p w14:paraId="1C77B614" w14:textId="77777777" w:rsidR="00C81CD7" w:rsidRPr="00397523" w:rsidRDefault="00C81CD7" w:rsidP="00C81CD7">
      <w:pPr>
        <w:pStyle w:val="Body"/>
        <w:numPr>
          <w:ilvl w:val="1"/>
          <w:numId w:val="2"/>
        </w:numPr>
        <w:tabs>
          <w:tab w:val="left" w:pos="720"/>
        </w:tabs>
        <w:spacing w:after="0" w:line="240" w:lineRule="auto"/>
        <w:jc w:val="both"/>
        <w:rPr>
          <w:rFonts w:ascii="Sylfaen" w:hAnsi="Sylfaen"/>
          <w:color w:val="auto"/>
          <w:sz w:val="20"/>
          <w:lang w:val="ka-GE"/>
        </w:rPr>
      </w:pPr>
      <w:r w:rsidRPr="00397523">
        <w:rPr>
          <w:rFonts w:ascii="Sylfaen" w:hAnsi="Sylfaen"/>
          <w:color w:val="auto"/>
          <w:sz w:val="20"/>
          <w:lang w:val="ka-GE"/>
        </w:rPr>
        <w:t xml:space="preserve">შესასრულებელ სამუშაოს/მომსახურებას წარმოადგენს დამკვეთის საკუთრებაში არსებულ მიწის ნაკვეთზე მდებარე ქალაქი </w:t>
      </w:r>
      <w:r>
        <w:rPr>
          <w:rFonts w:ascii="Sylfaen" w:hAnsi="Sylfaen"/>
          <w:color w:val="auto"/>
          <w:sz w:val="20"/>
          <w:lang w:val="ka-GE"/>
        </w:rPr>
        <w:t xml:space="preserve">-------------, „-------------------  </w:t>
      </w:r>
      <w:r w:rsidRPr="00397523">
        <w:rPr>
          <w:rFonts w:ascii="Sylfaen" w:hAnsi="Sylfaen"/>
          <w:color w:val="auto"/>
          <w:sz w:val="20"/>
          <w:lang w:val="ka-GE"/>
        </w:rPr>
        <w:t xml:space="preserve">ნაკვეთი ფართობით </w:t>
      </w:r>
      <w:r>
        <w:rPr>
          <w:rFonts w:ascii="Sylfaen" w:hAnsi="Sylfaen"/>
          <w:color w:val="auto"/>
          <w:sz w:val="20"/>
          <w:lang w:val="ka-GE"/>
        </w:rPr>
        <w:t>------------------</w:t>
      </w:r>
      <w:r w:rsidRPr="00B94665">
        <w:rPr>
          <w:rFonts w:ascii="Times New Roman" w:eastAsia="Times New Roman" w:hAnsi="Times New Roman"/>
          <w:i/>
        </w:rPr>
        <w:t xml:space="preserve"> </w:t>
      </w:r>
      <w:r w:rsidRPr="00397523">
        <w:rPr>
          <w:rFonts w:ascii="Sylfaen" w:hAnsi="Sylfaen"/>
          <w:color w:val="auto"/>
          <w:sz w:val="20"/>
          <w:lang w:val="ka-GE"/>
        </w:rPr>
        <w:t xml:space="preserve">კვ.მ. მიწის (უძრავი ქონების) </w:t>
      </w:r>
      <w:r w:rsidRPr="007105D3">
        <w:rPr>
          <w:rFonts w:ascii="Sylfaen" w:hAnsi="Sylfaen"/>
          <w:color w:val="auto"/>
          <w:sz w:val="20"/>
          <w:lang w:val="ka-GE"/>
        </w:rPr>
        <w:t xml:space="preserve">საკადასტრო კოდი </w:t>
      </w:r>
      <w:r>
        <w:rPr>
          <w:rFonts w:ascii="Sylfaen" w:hAnsi="Sylfaen"/>
          <w:color w:val="auto"/>
          <w:sz w:val="20"/>
          <w:lang w:val="ka-GE"/>
        </w:rPr>
        <w:t>---------------------------</w:t>
      </w:r>
      <w:r w:rsidRPr="007105D3">
        <w:rPr>
          <w:rFonts w:ascii="Sylfaen" w:hAnsi="Sylfaen"/>
          <w:color w:val="auto"/>
          <w:sz w:val="20"/>
          <w:lang w:val="ka-GE"/>
        </w:rPr>
        <w:t xml:space="preserve">  </w:t>
      </w:r>
      <w:r>
        <w:rPr>
          <w:rFonts w:ascii="Sylfaen" w:hAnsi="Sylfaen"/>
          <w:color w:val="auto"/>
          <w:sz w:val="20"/>
          <w:lang w:val="ka-GE"/>
        </w:rPr>
        <w:t>-----------------------------</w:t>
      </w:r>
      <w:r w:rsidRPr="007105D3">
        <w:rPr>
          <w:rFonts w:ascii="Sylfaen" w:eastAsia="Times New Roman" w:hAnsi="Sylfaen"/>
          <w:sz w:val="20"/>
          <w:szCs w:val="20"/>
          <w:bdr w:val="none" w:sz="0" w:space="0" w:color="auto" w:frame="1"/>
          <w:lang w:val="ka-GE"/>
        </w:rPr>
        <w:t xml:space="preserve"> შემუშავების</w:t>
      </w:r>
      <w:r w:rsidRPr="007105D3">
        <w:rPr>
          <w:rFonts w:ascii="Sylfaen" w:eastAsia="Times New Roman" w:hAnsi="Sylfaen"/>
          <w:sz w:val="20"/>
          <w:szCs w:val="20"/>
          <w:bdr w:val="none" w:sz="0" w:space="0" w:color="auto" w:frame="1"/>
        </w:rPr>
        <w:t xml:space="preserve"> </w:t>
      </w:r>
      <w:r w:rsidRPr="007105D3">
        <w:rPr>
          <w:rFonts w:ascii="Sylfaen" w:eastAsia="Times New Roman" w:hAnsi="Sylfaen"/>
          <w:sz w:val="20"/>
          <w:szCs w:val="20"/>
          <w:bdr w:val="none" w:sz="0" w:space="0" w:color="auto" w:frame="1"/>
          <w:lang w:val="ka-GE"/>
        </w:rPr>
        <w:t xml:space="preserve">პროექტის, </w:t>
      </w:r>
      <w:r>
        <w:rPr>
          <w:rFonts w:ascii="Sylfaen" w:hAnsi="Sylfaen"/>
          <w:color w:val="auto"/>
          <w:sz w:val="20"/>
          <w:szCs w:val="20"/>
          <w:lang w:val="ka-GE"/>
        </w:rPr>
        <w:t>--------------</w:t>
      </w:r>
      <w:r w:rsidRPr="007105D3">
        <w:rPr>
          <w:rFonts w:ascii="Sylfaen" w:hAnsi="Sylfaen"/>
          <w:color w:val="auto"/>
          <w:sz w:val="20"/>
          <w:szCs w:val="20"/>
          <w:lang w:val="ka-GE"/>
        </w:rPr>
        <w:t xml:space="preserve"> პროექტის, </w:t>
      </w:r>
      <w:r>
        <w:rPr>
          <w:rFonts w:ascii="Sylfaen" w:hAnsi="Sylfaen"/>
          <w:color w:val="auto"/>
          <w:sz w:val="20"/>
          <w:szCs w:val="20"/>
          <w:lang w:val="ka-GE"/>
        </w:rPr>
        <w:t>შ</w:t>
      </w:r>
      <w:r w:rsidRPr="00397523">
        <w:rPr>
          <w:rFonts w:ascii="Sylfaen" w:hAnsi="Sylfaen"/>
          <w:color w:val="auto"/>
          <w:sz w:val="20"/>
          <w:szCs w:val="20"/>
          <w:lang w:val="ka-GE"/>
        </w:rPr>
        <w:t xml:space="preserve">ექმნა,  დამკვეთთან შეთანხმებას და ადმინისტრაციულ ორგანოებში შესათანხმებლად/დასამტკიცებლად შეტანას. </w:t>
      </w:r>
    </w:p>
    <w:p w14:paraId="3790D2FB" w14:textId="77777777" w:rsidR="00C81CD7" w:rsidRPr="00397523" w:rsidRDefault="00C81CD7" w:rsidP="00C81CD7">
      <w:pPr>
        <w:pStyle w:val="Body"/>
        <w:numPr>
          <w:ilvl w:val="1"/>
          <w:numId w:val="2"/>
        </w:numPr>
        <w:tabs>
          <w:tab w:val="left" w:pos="720"/>
        </w:tabs>
        <w:spacing w:after="0" w:line="240" w:lineRule="auto"/>
        <w:jc w:val="both"/>
        <w:rPr>
          <w:rFonts w:ascii="Sylfaen" w:hAnsi="Sylfaen"/>
          <w:color w:val="auto"/>
          <w:sz w:val="20"/>
          <w:lang w:val="ka-GE"/>
        </w:rPr>
      </w:pPr>
      <w:r w:rsidRPr="00397523">
        <w:rPr>
          <w:rFonts w:ascii="Sylfaen" w:hAnsi="Sylfaen"/>
          <w:color w:val="auto"/>
          <w:sz w:val="20"/>
          <w:szCs w:val="20"/>
          <w:lang w:val="ka-GE"/>
        </w:rPr>
        <w:t xml:space="preserve">პროექტი უნდა მოიცავდეს  ყველა იმ არქიტექტურულ ნახაზსა და ფოტომონტაჟს და იმ რაოდენობით, რაც აუცილებელია პროექტის </w:t>
      </w:r>
      <w:r>
        <w:rPr>
          <w:rFonts w:ascii="Sylfaen" w:hAnsi="Sylfaen"/>
          <w:color w:val="auto"/>
          <w:sz w:val="20"/>
          <w:szCs w:val="20"/>
          <w:lang w:val="ka-GE"/>
        </w:rPr>
        <w:t>შესაბამის</w:t>
      </w:r>
      <w:r w:rsidRPr="00397523">
        <w:rPr>
          <w:rFonts w:ascii="Sylfaen" w:hAnsi="Sylfaen"/>
          <w:color w:val="auto"/>
          <w:sz w:val="20"/>
          <w:szCs w:val="20"/>
          <w:lang w:val="ka-GE"/>
        </w:rPr>
        <w:t xml:space="preserve"> სამსახურში შესათანხმებლად და სამშენებლო ნებართვის მისაღებად.  სამუშაო მოიცავს აგრეთვე ა</w:t>
      </w:r>
      <w:r>
        <w:rPr>
          <w:rFonts w:ascii="Sylfaen" w:hAnsi="Sylfaen"/>
          <w:color w:val="auto"/>
          <w:sz w:val="20"/>
          <w:szCs w:val="20"/>
          <w:lang w:val="ka-GE"/>
        </w:rPr>
        <w:t>-------------------</w:t>
      </w:r>
      <w:r w:rsidRPr="00397523">
        <w:rPr>
          <w:rFonts w:ascii="Sylfaen" w:hAnsi="Sylfaen"/>
          <w:color w:val="auto"/>
          <w:sz w:val="20"/>
          <w:szCs w:val="20"/>
          <w:lang w:val="ka-GE"/>
        </w:rPr>
        <w:t xml:space="preserve">ი პროექტის მუშა დოკუმენტაციის მომზადებას, რაც მოიცავს და არ შემოიფარგლება ობიექტზე გამართულ </w:t>
      </w:r>
      <w:r>
        <w:rPr>
          <w:rFonts w:ascii="Sylfaen" w:hAnsi="Sylfaen"/>
          <w:color w:val="auto"/>
          <w:sz w:val="20"/>
          <w:szCs w:val="20"/>
          <w:lang w:val="ka-GE"/>
        </w:rPr>
        <w:t>-----------</w:t>
      </w:r>
      <w:r w:rsidRPr="00397523">
        <w:rPr>
          <w:rFonts w:ascii="Sylfaen" w:hAnsi="Sylfaen"/>
          <w:color w:val="auto"/>
          <w:sz w:val="20"/>
          <w:szCs w:val="20"/>
          <w:lang w:val="ka-GE"/>
        </w:rPr>
        <w:t xml:space="preserve"> სქემას, გენ გეგმას, ყველა სართულის გეგმებს, ჭრილებს, დეტალურ გეგმებს,  </w:t>
      </w:r>
      <w:r>
        <w:rPr>
          <w:rFonts w:ascii="Sylfaen" w:hAnsi="Sylfaen"/>
          <w:color w:val="auto"/>
          <w:sz w:val="20"/>
          <w:szCs w:val="20"/>
          <w:lang w:val="ka-GE"/>
        </w:rPr>
        <w:t xml:space="preserve">------------------------ </w:t>
      </w:r>
      <w:r w:rsidRPr="00397523">
        <w:rPr>
          <w:rFonts w:ascii="Sylfaen" w:hAnsi="Sylfaen"/>
          <w:color w:val="auto"/>
          <w:sz w:val="20"/>
          <w:szCs w:val="20"/>
          <w:lang w:val="ka-GE"/>
        </w:rPr>
        <w:t xml:space="preserve">ჰიდროიზოლაციის დეტალიზაციას. </w:t>
      </w:r>
    </w:p>
    <w:p w14:paraId="49FABAD7" w14:textId="77777777" w:rsidR="00C81CD7" w:rsidRPr="005F4D38" w:rsidRDefault="00C81CD7" w:rsidP="00C81CD7">
      <w:pPr>
        <w:pStyle w:val="Body"/>
        <w:numPr>
          <w:ilvl w:val="1"/>
          <w:numId w:val="2"/>
        </w:numPr>
        <w:tabs>
          <w:tab w:val="left" w:pos="720"/>
        </w:tabs>
        <w:spacing w:after="0" w:line="240" w:lineRule="auto"/>
        <w:jc w:val="both"/>
        <w:rPr>
          <w:rFonts w:ascii="Sylfaen" w:hAnsi="Sylfaen"/>
          <w:color w:val="auto"/>
          <w:sz w:val="20"/>
          <w:lang w:val="ka-GE"/>
        </w:rPr>
      </w:pPr>
      <w:r w:rsidRPr="005F4D38">
        <w:rPr>
          <w:rFonts w:ascii="Sylfaen" w:hAnsi="Sylfaen"/>
          <w:color w:val="auto"/>
          <w:sz w:val="20"/>
          <w:lang w:val="ka-GE"/>
        </w:rPr>
        <w:t>მხარეები თანხმდებიან, რომ მშენებლობის ნებართვის მიღების შემდეგ შემსრულებელი გაუწევს დამკვეთს საზედამხედველო მომსახურებას, რაზეც მხარეები დამატებით გააფორმებენ სხვა ხელშეკრულებას.</w:t>
      </w:r>
    </w:p>
    <w:p w14:paraId="32DEAF8F" w14:textId="77777777" w:rsidR="00C81CD7" w:rsidRPr="005F4D38" w:rsidRDefault="00C81CD7" w:rsidP="00C81CD7">
      <w:pPr>
        <w:pStyle w:val="Body"/>
        <w:numPr>
          <w:ilvl w:val="1"/>
          <w:numId w:val="2"/>
        </w:numPr>
        <w:tabs>
          <w:tab w:val="left" w:pos="720"/>
        </w:tabs>
        <w:spacing w:after="0" w:line="240" w:lineRule="auto"/>
        <w:jc w:val="both"/>
        <w:rPr>
          <w:rFonts w:ascii="Sylfaen" w:hAnsi="Sylfaen"/>
          <w:color w:val="auto"/>
          <w:sz w:val="20"/>
          <w:lang w:val="ka-GE"/>
        </w:rPr>
      </w:pPr>
      <w:r w:rsidRPr="005F4D38">
        <w:rPr>
          <w:rFonts w:ascii="Sylfaen" w:hAnsi="Sylfaen"/>
          <w:color w:val="auto"/>
          <w:sz w:val="20"/>
          <w:lang w:val="ka-GE"/>
        </w:rPr>
        <w:t>გასაწევი მომსახურების ზუსტი ჩამონათვალი მოცემულია ხელშეკრულების დანართი #2-ში და წარმოადგენს ხელშეკურლების განუყოფე</w:t>
      </w:r>
      <w:r>
        <w:rPr>
          <w:rFonts w:ascii="Sylfaen" w:hAnsi="Sylfaen"/>
          <w:color w:val="auto"/>
          <w:sz w:val="20"/>
          <w:lang w:val="ka-GE"/>
        </w:rPr>
        <w:t>ლ</w:t>
      </w:r>
      <w:r w:rsidRPr="005F4D38">
        <w:rPr>
          <w:rFonts w:ascii="Sylfaen" w:hAnsi="Sylfaen"/>
          <w:color w:val="auto"/>
          <w:sz w:val="20"/>
          <w:lang w:val="ka-GE"/>
        </w:rPr>
        <w:t xml:space="preserve"> ნაწილს.  </w:t>
      </w:r>
    </w:p>
    <w:p w14:paraId="2401D88B" w14:textId="77777777" w:rsidR="00C81CD7" w:rsidRDefault="00C81CD7" w:rsidP="00C81CD7">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hAnsi="Sylfaen" w:cs="Sylfaen"/>
          <w:sz w:val="20"/>
          <w:szCs w:val="20"/>
          <w:lang w:val="ka-GE"/>
        </w:rPr>
      </w:pPr>
      <w:r>
        <w:rPr>
          <w:rFonts w:ascii="Sylfaen" w:hAnsi="Sylfaen" w:cs="Sylfaen"/>
          <w:sz w:val="20"/>
          <w:szCs w:val="20"/>
          <w:lang w:val="ka-GE"/>
        </w:rPr>
        <w:t xml:space="preserve">ხელშეკრულებას თან ერთვის დანართი #1, რომელიც არის ხელშეკრულების 1.1. პუნქტით გათვალისწინებული მომსახურების გაწევის გეგმა-გრაფიკი. აღნიშნული დანართი წარმოადგენს ხელშეკრულების განუყოფელ ნაწილს. </w:t>
      </w:r>
    </w:p>
    <w:p w14:paraId="75DD0CEE" w14:textId="77777777" w:rsidR="00C81CD7" w:rsidRDefault="00C81CD7" w:rsidP="00C81CD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450"/>
        <w:jc w:val="both"/>
        <w:rPr>
          <w:rFonts w:ascii="Sylfaen" w:hAnsi="Sylfaen" w:cs="Sylfaen"/>
          <w:sz w:val="20"/>
          <w:szCs w:val="20"/>
          <w:lang w:val="ka-GE"/>
        </w:rPr>
      </w:pPr>
    </w:p>
    <w:p w14:paraId="3C460EC2" w14:textId="77777777" w:rsidR="00C81CD7" w:rsidRPr="00A67657" w:rsidRDefault="00C81CD7" w:rsidP="00C81CD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20" w:hanging="720"/>
        <w:rPr>
          <w:rFonts w:ascii="Sylfaen" w:hAnsi="Sylfaen" w:cs="Sylfaen"/>
          <w:b/>
          <w:sz w:val="20"/>
          <w:szCs w:val="20"/>
          <w:lang w:val="ka-GE"/>
        </w:rPr>
      </w:pPr>
      <w:r w:rsidRPr="00A67657">
        <w:rPr>
          <w:rFonts w:ascii="Sylfaen" w:hAnsi="Sylfaen" w:cs="Sylfaen"/>
          <w:b/>
          <w:sz w:val="20"/>
          <w:szCs w:val="20"/>
          <w:lang w:val="ka-GE"/>
        </w:rPr>
        <w:t>მომსახურების გაწევის ვადები</w:t>
      </w:r>
    </w:p>
    <w:p w14:paraId="66B0EB89" w14:textId="77777777" w:rsidR="00C81CD7" w:rsidRPr="00A67657" w:rsidRDefault="00C81CD7" w:rsidP="00C81CD7">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color w:val="000000"/>
          <w:sz w:val="20"/>
          <w:szCs w:val="20"/>
          <w:lang w:val="ka-GE"/>
        </w:rPr>
      </w:pPr>
      <w:r w:rsidRPr="00A67657">
        <w:rPr>
          <w:rFonts w:ascii="Sylfaen" w:hAnsi="Sylfaen" w:cs="Sylfaen"/>
          <w:sz w:val="20"/>
          <w:szCs w:val="20"/>
          <w:lang w:val="ka-GE"/>
        </w:rPr>
        <w:t>შემსრულებელი ვალდებულია მომსახურების გაწევა</w:t>
      </w:r>
      <w:r w:rsidRPr="00A67657">
        <w:rPr>
          <w:rFonts w:ascii="Sylfaen" w:hAnsi="Sylfaen"/>
          <w:sz w:val="20"/>
          <w:szCs w:val="20"/>
          <w:lang w:val="ka-GE"/>
        </w:rPr>
        <w:t xml:space="preserve"> </w:t>
      </w:r>
      <w:r w:rsidRPr="00A67657">
        <w:rPr>
          <w:rFonts w:ascii="Sylfaen" w:hAnsi="Sylfaen" w:cs="Sylfaen"/>
          <w:sz w:val="20"/>
          <w:szCs w:val="20"/>
          <w:lang w:val="ka-GE"/>
        </w:rPr>
        <w:t>დაიწყოს</w:t>
      </w:r>
      <w:r w:rsidRPr="00A67657">
        <w:rPr>
          <w:rFonts w:ascii="Sylfaen" w:hAnsi="Sylfaen"/>
          <w:sz w:val="20"/>
          <w:szCs w:val="20"/>
          <w:lang w:val="ka-GE"/>
        </w:rPr>
        <w:t xml:space="preserve"> </w:t>
      </w:r>
      <w:r w:rsidRPr="00A67657">
        <w:rPr>
          <w:rFonts w:ascii="Sylfaen" w:hAnsi="Sylfaen" w:cs="Sylfaen"/>
          <w:sz w:val="20"/>
          <w:szCs w:val="20"/>
          <w:lang w:val="ka-GE"/>
        </w:rPr>
        <w:t>წინამდებარე</w:t>
      </w:r>
      <w:r w:rsidRPr="00A67657">
        <w:rPr>
          <w:rFonts w:ascii="Sylfaen" w:hAnsi="Sylfaen"/>
          <w:sz w:val="20"/>
          <w:szCs w:val="20"/>
          <w:lang w:val="ka-GE"/>
        </w:rPr>
        <w:t xml:space="preserve"> </w:t>
      </w:r>
      <w:r w:rsidRPr="00A67657">
        <w:rPr>
          <w:rFonts w:ascii="Sylfaen" w:hAnsi="Sylfaen" w:cs="Sylfaen"/>
          <w:sz w:val="20"/>
          <w:szCs w:val="20"/>
          <w:lang w:val="ka-GE"/>
        </w:rPr>
        <w:t>ხელშეკრულების</w:t>
      </w:r>
      <w:r w:rsidRPr="00A67657">
        <w:rPr>
          <w:rFonts w:ascii="Sylfaen" w:hAnsi="Sylfaen"/>
          <w:sz w:val="20"/>
          <w:szCs w:val="20"/>
          <w:lang w:val="ka-GE"/>
        </w:rPr>
        <w:t xml:space="preserve"> </w:t>
      </w:r>
      <w:r w:rsidRPr="00A67657">
        <w:rPr>
          <w:rFonts w:ascii="Sylfaen" w:hAnsi="Sylfaen" w:cs="Sylfaen"/>
          <w:sz w:val="20"/>
          <w:szCs w:val="20"/>
          <w:lang w:val="ka-GE"/>
        </w:rPr>
        <w:t>ხელმოწერიდან არაუგვიანეს  3 (სამი) კალენდარულ დღეში და დაასრულოს არაუგვიანეს 20</w:t>
      </w:r>
      <w:r>
        <w:rPr>
          <w:rFonts w:ascii="Sylfaen" w:hAnsi="Sylfaen" w:cs="Sylfaen"/>
          <w:sz w:val="20"/>
          <w:szCs w:val="20"/>
          <w:lang w:val="ka-GE"/>
        </w:rPr>
        <w:t>23</w:t>
      </w:r>
      <w:r w:rsidRPr="00A67657">
        <w:rPr>
          <w:rFonts w:ascii="Sylfaen" w:hAnsi="Sylfaen" w:cs="Sylfaen"/>
          <w:sz w:val="20"/>
          <w:szCs w:val="20"/>
          <w:lang w:val="ka-GE"/>
        </w:rPr>
        <w:t xml:space="preserve"> წლის </w:t>
      </w:r>
      <w:r>
        <w:rPr>
          <w:rFonts w:ascii="Sylfaen" w:hAnsi="Sylfaen" w:cs="Sylfaen"/>
          <w:sz w:val="20"/>
          <w:szCs w:val="20"/>
          <w:lang w:val="ka-GE"/>
        </w:rPr>
        <w:t>----------------------ი</w:t>
      </w:r>
      <w:r w:rsidRPr="00A67657">
        <w:rPr>
          <w:rFonts w:ascii="Sylfaen" w:hAnsi="Sylfaen" w:cs="Sylfaen"/>
          <w:sz w:val="20"/>
          <w:szCs w:val="20"/>
          <w:lang w:val="ka-GE"/>
        </w:rPr>
        <w:t xml:space="preserve">სა. </w:t>
      </w:r>
    </w:p>
    <w:p w14:paraId="2C48D66A" w14:textId="77777777" w:rsidR="00C81CD7" w:rsidRPr="008366D4" w:rsidRDefault="00C81CD7" w:rsidP="00C81CD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hAnsi="Sylfaen"/>
          <w:color w:val="000000"/>
          <w:sz w:val="20"/>
          <w:szCs w:val="20"/>
          <w:lang w:val="ka-GE"/>
        </w:rPr>
      </w:pPr>
      <w:r w:rsidRPr="008366D4">
        <w:rPr>
          <w:rFonts w:ascii="Sylfaen" w:hAnsi="Sylfaen" w:cs="Sylfaen"/>
          <w:sz w:val="20"/>
          <w:szCs w:val="20"/>
          <w:lang w:val="ka-GE"/>
        </w:rPr>
        <w:t xml:space="preserve"> </w:t>
      </w:r>
    </w:p>
    <w:p w14:paraId="01566CB7" w14:textId="77777777" w:rsidR="00C81CD7" w:rsidRPr="00565FF1" w:rsidRDefault="00C81CD7" w:rsidP="00C81CD7">
      <w:pPr>
        <w:pStyle w:val="Body"/>
        <w:numPr>
          <w:ilvl w:val="0"/>
          <w:numId w:val="4"/>
        </w:numPr>
        <w:spacing w:after="0" w:line="276" w:lineRule="auto"/>
        <w:ind w:left="720" w:hanging="720"/>
        <w:rPr>
          <w:rFonts w:ascii="Sylfaen" w:eastAsia="Sylfaen" w:hAnsi="Sylfaen" w:cs="Sylfaen"/>
          <w:b/>
          <w:bCs/>
          <w:sz w:val="20"/>
          <w:szCs w:val="20"/>
        </w:rPr>
      </w:pPr>
      <w:proofErr w:type="spellStart"/>
      <w:r w:rsidRPr="00565FF1">
        <w:rPr>
          <w:rFonts w:ascii="Sylfaen" w:eastAsia="Sylfaen" w:hAnsi="Sylfaen" w:cs="Sylfaen"/>
          <w:b/>
          <w:bCs/>
          <w:sz w:val="20"/>
          <w:szCs w:val="20"/>
        </w:rPr>
        <w:t>მომსახურების</w:t>
      </w:r>
      <w:proofErr w:type="spellEnd"/>
      <w:r w:rsidRPr="00565FF1">
        <w:rPr>
          <w:rFonts w:ascii="Sylfaen" w:eastAsia="Sylfaen" w:hAnsi="Sylfaen" w:cs="Sylfaen"/>
          <w:b/>
          <w:bCs/>
          <w:sz w:val="20"/>
          <w:szCs w:val="20"/>
        </w:rPr>
        <w:t xml:space="preserve"> </w:t>
      </w:r>
      <w:proofErr w:type="spellStart"/>
      <w:r w:rsidRPr="00565FF1">
        <w:rPr>
          <w:rFonts w:ascii="Sylfaen" w:eastAsia="Sylfaen" w:hAnsi="Sylfaen" w:cs="Sylfaen"/>
          <w:b/>
          <w:bCs/>
          <w:sz w:val="20"/>
          <w:szCs w:val="20"/>
        </w:rPr>
        <w:t>გაწევის</w:t>
      </w:r>
      <w:proofErr w:type="spellEnd"/>
      <w:r w:rsidRPr="00565FF1">
        <w:rPr>
          <w:rFonts w:ascii="Sylfaen" w:eastAsia="Sylfaen" w:hAnsi="Sylfaen" w:cs="Sylfaen"/>
          <w:b/>
          <w:bCs/>
          <w:sz w:val="20"/>
          <w:szCs w:val="20"/>
        </w:rPr>
        <w:t xml:space="preserve"> </w:t>
      </w:r>
      <w:proofErr w:type="spellStart"/>
      <w:r w:rsidRPr="00565FF1">
        <w:rPr>
          <w:rFonts w:ascii="Sylfaen" w:eastAsia="Sylfaen" w:hAnsi="Sylfaen" w:cs="Sylfaen"/>
          <w:b/>
          <w:bCs/>
          <w:sz w:val="20"/>
          <w:szCs w:val="20"/>
        </w:rPr>
        <w:t>წესი</w:t>
      </w:r>
      <w:proofErr w:type="spellEnd"/>
    </w:p>
    <w:p w14:paraId="6B95518A" w14:textId="77777777" w:rsidR="00C81CD7" w:rsidRDefault="00C81CD7" w:rsidP="00C81CD7">
      <w:pPr>
        <w:pStyle w:val="Body"/>
        <w:numPr>
          <w:ilvl w:val="1"/>
          <w:numId w:val="4"/>
        </w:numPr>
        <w:spacing w:after="0" w:line="276" w:lineRule="auto"/>
        <w:ind w:left="720" w:hanging="720"/>
        <w:jc w:val="both"/>
        <w:rPr>
          <w:rFonts w:ascii="Sylfaen" w:eastAsia="Sylfaen" w:hAnsi="Sylfaen" w:cs="Sylfaen"/>
          <w:bCs/>
          <w:sz w:val="20"/>
          <w:szCs w:val="20"/>
        </w:rPr>
      </w:pPr>
      <w:proofErr w:type="spellStart"/>
      <w:r w:rsidRPr="00565FF1">
        <w:rPr>
          <w:rFonts w:ascii="Sylfaen" w:eastAsia="Sylfaen" w:hAnsi="Sylfaen" w:cs="Sylfaen"/>
          <w:bCs/>
          <w:sz w:val="20"/>
          <w:szCs w:val="20"/>
        </w:rPr>
        <w:t>მომსახურების</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გაწევისას</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მისი</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ყველა</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ან</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რომელიმე</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ვალდებულების</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მესამე</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პირზე</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გადაკისრება</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შემსრულებელს</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შეუძლია</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მხოლოდ</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დამკვეთის</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წერილობითი</w:t>
      </w:r>
      <w:proofErr w:type="spellEnd"/>
      <w:r w:rsidRPr="00565FF1">
        <w:rPr>
          <w:rFonts w:ascii="Sylfaen" w:eastAsia="Sylfaen" w:hAnsi="Sylfaen" w:cs="Sylfaen"/>
          <w:bCs/>
          <w:sz w:val="20"/>
          <w:szCs w:val="20"/>
        </w:rPr>
        <w:t xml:space="preserve"> </w:t>
      </w:r>
      <w:proofErr w:type="spellStart"/>
      <w:r w:rsidRPr="00565FF1">
        <w:rPr>
          <w:rFonts w:ascii="Sylfaen" w:eastAsia="Sylfaen" w:hAnsi="Sylfaen" w:cs="Sylfaen"/>
          <w:bCs/>
          <w:sz w:val="20"/>
          <w:szCs w:val="20"/>
        </w:rPr>
        <w:t>თანხმობით</w:t>
      </w:r>
      <w:proofErr w:type="spellEnd"/>
      <w:r w:rsidRPr="00565FF1">
        <w:rPr>
          <w:rFonts w:ascii="Sylfaen" w:eastAsia="Sylfaen" w:hAnsi="Sylfaen" w:cs="Sylfaen"/>
          <w:bCs/>
          <w:sz w:val="20"/>
          <w:szCs w:val="20"/>
        </w:rPr>
        <w:t xml:space="preserve">. </w:t>
      </w:r>
    </w:p>
    <w:p w14:paraId="5A6609A7" w14:textId="77777777" w:rsidR="00C81CD7" w:rsidRDefault="00C81CD7" w:rsidP="00C81CD7">
      <w:pPr>
        <w:pStyle w:val="Body"/>
        <w:numPr>
          <w:ilvl w:val="1"/>
          <w:numId w:val="4"/>
        </w:numPr>
        <w:spacing w:after="0" w:line="276" w:lineRule="auto"/>
        <w:ind w:left="720" w:hanging="720"/>
        <w:jc w:val="both"/>
        <w:rPr>
          <w:rFonts w:ascii="Sylfaen" w:eastAsia="Sylfaen" w:hAnsi="Sylfaen" w:cs="Sylfaen"/>
          <w:bCs/>
          <w:sz w:val="20"/>
          <w:szCs w:val="20"/>
        </w:rPr>
      </w:pPr>
      <w:proofErr w:type="spellStart"/>
      <w:r w:rsidRPr="003339AB">
        <w:rPr>
          <w:rFonts w:ascii="Sylfaen" w:eastAsia="Sylfaen" w:hAnsi="Sylfaen" w:cs="Sylfaen"/>
          <w:bCs/>
          <w:sz w:val="20"/>
          <w:szCs w:val="20"/>
        </w:rPr>
        <w:t>შემსრულებელი</w:t>
      </w:r>
      <w:proofErr w:type="spellEnd"/>
      <w:r w:rsidRPr="003339AB">
        <w:rPr>
          <w:rFonts w:ascii="Sylfaen" w:eastAsia="Sylfaen" w:hAnsi="Sylfaen" w:cs="Sylfaen"/>
          <w:bCs/>
          <w:sz w:val="20"/>
          <w:szCs w:val="20"/>
        </w:rPr>
        <w:t xml:space="preserve"> </w:t>
      </w:r>
      <w:proofErr w:type="spellStart"/>
      <w:r w:rsidRPr="003339AB">
        <w:rPr>
          <w:rFonts w:ascii="Sylfaen" w:eastAsia="Sylfaen" w:hAnsi="Sylfaen" w:cs="Sylfaen"/>
          <w:bCs/>
          <w:sz w:val="20"/>
          <w:szCs w:val="20"/>
        </w:rPr>
        <w:t>ვალდებულია</w:t>
      </w:r>
      <w:proofErr w:type="spellEnd"/>
      <w:r w:rsidRPr="003339AB">
        <w:rPr>
          <w:rFonts w:ascii="Sylfaen" w:eastAsia="Sylfaen" w:hAnsi="Sylfaen" w:cs="Sylfaen"/>
          <w:bCs/>
          <w:sz w:val="20"/>
          <w:szCs w:val="20"/>
        </w:rPr>
        <w:t xml:space="preserve"> </w:t>
      </w:r>
      <w:proofErr w:type="spellStart"/>
      <w:r w:rsidRPr="003339AB">
        <w:rPr>
          <w:rFonts w:ascii="Sylfaen" w:eastAsia="Sylfaen" w:hAnsi="Sylfaen" w:cs="Sylfaen"/>
          <w:bCs/>
          <w:sz w:val="20"/>
          <w:szCs w:val="20"/>
        </w:rPr>
        <w:t>მომსახურება</w:t>
      </w:r>
      <w:proofErr w:type="spellEnd"/>
      <w:r w:rsidRPr="003339AB">
        <w:rPr>
          <w:rFonts w:ascii="Sylfaen" w:eastAsia="Sylfaen" w:hAnsi="Sylfaen" w:cs="Sylfaen"/>
          <w:bCs/>
          <w:sz w:val="20"/>
          <w:szCs w:val="20"/>
        </w:rPr>
        <w:t xml:space="preserve"> </w:t>
      </w:r>
      <w:proofErr w:type="spellStart"/>
      <w:r w:rsidRPr="003339AB">
        <w:rPr>
          <w:rFonts w:ascii="Sylfaen" w:eastAsia="Sylfaen" w:hAnsi="Sylfaen" w:cs="Sylfaen"/>
          <w:bCs/>
          <w:sz w:val="20"/>
          <w:szCs w:val="20"/>
        </w:rPr>
        <w:t>გა</w:t>
      </w:r>
      <w:proofErr w:type="spellEnd"/>
      <w:r>
        <w:rPr>
          <w:rFonts w:ascii="Sylfaen" w:eastAsia="Sylfaen" w:hAnsi="Sylfaen" w:cs="Sylfaen"/>
          <w:bCs/>
          <w:sz w:val="20"/>
          <w:szCs w:val="20"/>
          <w:lang w:val="ka-GE"/>
        </w:rPr>
        <w:t>ს</w:t>
      </w:r>
      <w:proofErr w:type="spellStart"/>
      <w:r w:rsidRPr="003339AB">
        <w:rPr>
          <w:rFonts w:ascii="Sylfaen" w:eastAsia="Sylfaen" w:hAnsi="Sylfaen" w:cs="Sylfaen"/>
          <w:bCs/>
          <w:sz w:val="20"/>
          <w:szCs w:val="20"/>
        </w:rPr>
        <w:t>წიოს</w:t>
      </w:r>
      <w:proofErr w:type="spellEnd"/>
      <w:r w:rsidRPr="003339AB">
        <w:rPr>
          <w:rFonts w:ascii="Sylfaen" w:eastAsia="Sylfaen" w:hAnsi="Sylfaen" w:cs="Sylfaen"/>
          <w:bCs/>
          <w:sz w:val="20"/>
          <w:szCs w:val="20"/>
        </w:rPr>
        <w:t xml:space="preserve"> </w:t>
      </w:r>
      <w:r>
        <w:rPr>
          <w:rFonts w:ascii="Sylfaen" w:eastAsia="Sylfaen" w:hAnsi="Sylfaen" w:cs="Sylfaen"/>
          <w:bCs/>
          <w:sz w:val="20"/>
          <w:szCs w:val="20"/>
          <w:lang w:val="ka-GE"/>
        </w:rPr>
        <w:t xml:space="preserve">2.1. პუნქტითა და დანართი #1-ით გათვალისწინებულ </w:t>
      </w:r>
      <w:proofErr w:type="spellStart"/>
      <w:r w:rsidRPr="003339AB">
        <w:rPr>
          <w:rFonts w:ascii="Sylfaen" w:eastAsia="Sylfaen" w:hAnsi="Sylfaen" w:cs="Sylfaen"/>
          <w:bCs/>
          <w:sz w:val="20"/>
          <w:szCs w:val="20"/>
        </w:rPr>
        <w:t>ვადებში</w:t>
      </w:r>
      <w:proofErr w:type="spellEnd"/>
      <w:r w:rsidRPr="003339AB">
        <w:rPr>
          <w:rFonts w:ascii="Sylfaen" w:eastAsia="Sylfaen" w:hAnsi="Sylfaen" w:cs="Sylfaen"/>
          <w:bCs/>
          <w:sz w:val="20"/>
          <w:szCs w:val="20"/>
        </w:rPr>
        <w:t>.</w:t>
      </w:r>
    </w:p>
    <w:p w14:paraId="178D2E0D" w14:textId="77777777" w:rsidR="00C81CD7" w:rsidRPr="003339AB" w:rsidRDefault="00C81CD7" w:rsidP="00C81CD7">
      <w:pPr>
        <w:pStyle w:val="Body"/>
        <w:numPr>
          <w:ilvl w:val="1"/>
          <w:numId w:val="4"/>
        </w:numPr>
        <w:spacing w:after="0" w:line="276" w:lineRule="auto"/>
        <w:ind w:left="720" w:hanging="720"/>
        <w:jc w:val="both"/>
        <w:rPr>
          <w:rFonts w:ascii="Sylfaen" w:eastAsia="Sylfaen" w:hAnsi="Sylfaen" w:cs="Sylfaen"/>
          <w:bCs/>
          <w:sz w:val="20"/>
          <w:szCs w:val="20"/>
        </w:rPr>
      </w:pPr>
      <w:proofErr w:type="spellStart"/>
      <w:r w:rsidRPr="003339AB">
        <w:rPr>
          <w:rFonts w:ascii="Sylfaen" w:eastAsia="Sylfaen" w:hAnsi="Sylfaen" w:cs="Sylfaen"/>
          <w:bCs/>
          <w:sz w:val="20"/>
          <w:szCs w:val="20"/>
        </w:rPr>
        <w:t>მომსახურება</w:t>
      </w:r>
      <w:proofErr w:type="spellEnd"/>
      <w:r w:rsidRPr="003339AB">
        <w:rPr>
          <w:rFonts w:ascii="Sylfaen" w:eastAsia="Sylfaen" w:hAnsi="Sylfaen" w:cs="Sylfaen"/>
          <w:bCs/>
          <w:sz w:val="20"/>
          <w:szCs w:val="20"/>
        </w:rPr>
        <w:t xml:space="preserve"> </w:t>
      </w:r>
      <w:proofErr w:type="spellStart"/>
      <w:r w:rsidRPr="003339AB">
        <w:rPr>
          <w:rFonts w:ascii="Sylfaen" w:eastAsia="Sylfaen" w:hAnsi="Sylfaen" w:cs="Sylfaen"/>
          <w:bCs/>
          <w:sz w:val="20"/>
          <w:szCs w:val="20"/>
        </w:rPr>
        <w:t>გაწეულ</w:t>
      </w:r>
      <w:proofErr w:type="spellEnd"/>
      <w:r w:rsidRPr="003339AB">
        <w:rPr>
          <w:rFonts w:ascii="Sylfaen" w:eastAsia="Sylfaen" w:hAnsi="Sylfaen" w:cs="Sylfaen"/>
          <w:bCs/>
          <w:sz w:val="20"/>
          <w:szCs w:val="20"/>
        </w:rPr>
        <w:t xml:space="preserve"> </w:t>
      </w:r>
      <w:proofErr w:type="spellStart"/>
      <w:r w:rsidRPr="003339AB">
        <w:rPr>
          <w:rFonts w:ascii="Sylfaen" w:eastAsia="Sylfaen" w:hAnsi="Sylfaen" w:cs="Sylfaen"/>
          <w:bCs/>
          <w:sz w:val="20"/>
          <w:szCs w:val="20"/>
        </w:rPr>
        <w:t>უნდა</w:t>
      </w:r>
      <w:proofErr w:type="spellEnd"/>
      <w:r w:rsidRPr="003339AB">
        <w:rPr>
          <w:rFonts w:ascii="Sylfaen" w:eastAsia="Sylfaen" w:hAnsi="Sylfaen" w:cs="Sylfaen"/>
          <w:bCs/>
          <w:sz w:val="20"/>
          <w:szCs w:val="20"/>
        </w:rPr>
        <w:t xml:space="preserve"> </w:t>
      </w:r>
      <w:proofErr w:type="spellStart"/>
      <w:r w:rsidRPr="003339AB">
        <w:rPr>
          <w:rFonts w:ascii="Sylfaen" w:eastAsia="Sylfaen" w:hAnsi="Sylfaen" w:cs="Sylfaen"/>
          <w:bCs/>
          <w:sz w:val="20"/>
          <w:szCs w:val="20"/>
        </w:rPr>
        <w:t>იქნეს</w:t>
      </w:r>
      <w:proofErr w:type="spellEnd"/>
      <w:r w:rsidRPr="003339AB">
        <w:rPr>
          <w:rFonts w:ascii="Sylfaen" w:eastAsia="Sylfaen" w:hAnsi="Sylfaen" w:cs="Sylfaen"/>
          <w:bCs/>
          <w:sz w:val="20"/>
          <w:szCs w:val="20"/>
        </w:rPr>
        <w:t xml:space="preserve"> </w:t>
      </w:r>
      <w:proofErr w:type="spellStart"/>
      <w:r w:rsidRPr="003339AB">
        <w:rPr>
          <w:rFonts w:ascii="Sylfaen" w:eastAsia="Sylfaen" w:hAnsi="Sylfaen" w:cs="Sylfaen"/>
          <w:bCs/>
          <w:sz w:val="20"/>
          <w:szCs w:val="20"/>
        </w:rPr>
        <w:t>მაღალი</w:t>
      </w:r>
      <w:proofErr w:type="spellEnd"/>
      <w:r w:rsidRPr="003339AB">
        <w:rPr>
          <w:rFonts w:ascii="Sylfaen" w:eastAsia="Sylfaen" w:hAnsi="Sylfaen" w:cs="Sylfaen"/>
          <w:bCs/>
          <w:sz w:val="20"/>
          <w:szCs w:val="20"/>
        </w:rPr>
        <w:t xml:space="preserve"> </w:t>
      </w:r>
      <w:proofErr w:type="spellStart"/>
      <w:r w:rsidRPr="003339AB">
        <w:rPr>
          <w:rFonts w:ascii="Sylfaen" w:eastAsia="Sylfaen" w:hAnsi="Sylfaen" w:cs="Sylfaen"/>
          <w:bCs/>
          <w:sz w:val="20"/>
          <w:szCs w:val="20"/>
        </w:rPr>
        <w:t>ხარისხით</w:t>
      </w:r>
      <w:proofErr w:type="spellEnd"/>
      <w:r w:rsidRPr="003339AB">
        <w:rPr>
          <w:rFonts w:ascii="Sylfaen" w:eastAsia="Sylfaen" w:hAnsi="Sylfaen" w:cs="Sylfaen"/>
          <w:bCs/>
          <w:sz w:val="20"/>
          <w:szCs w:val="20"/>
          <w:lang w:val="ka-GE"/>
        </w:rPr>
        <w:t>, ამ სფეროში არსებული სტანდარტების</w:t>
      </w:r>
      <w:r w:rsidRPr="003339AB">
        <w:rPr>
          <w:rFonts w:ascii="Sylfaen" w:eastAsia="Sylfaen" w:hAnsi="Sylfaen" w:cs="Sylfaen"/>
          <w:bCs/>
          <w:sz w:val="20"/>
          <w:szCs w:val="20"/>
        </w:rPr>
        <w:t xml:space="preserve"> </w:t>
      </w:r>
      <w:r w:rsidRPr="003339AB">
        <w:rPr>
          <w:rFonts w:ascii="Sylfaen" w:eastAsia="Sylfaen" w:hAnsi="Sylfaen" w:cs="Sylfaen"/>
          <w:bCs/>
          <w:sz w:val="20"/>
          <w:szCs w:val="20"/>
          <w:lang w:val="ka-GE"/>
        </w:rPr>
        <w:t>და წესების შესაბამისად</w:t>
      </w:r>
      <w:r>
        <w:rPr>
          <w:rFonts w:ascii="Sylfaen" w:eastAsia="Sylfaen" w:hAnsi="Sylfaen" w:cs="Sylfaen"/>
          <w:bCs/>
          <w:sz w:val="20"/>
          <w:szCs w:val="20"/>
          <w:lang w:val="ka-GE"/>
        </w:rPr>
        <w:t>.</w:t>
      </w:r>
      <w:r w:rsidRPr="003339AB">
        <w:rPr>
          <w:rFonts w:ascii="Sylfaen" w:eastAsia="Sylfaen" w:hAnsi="Sylfaen" w:cs="Sylfaen"/>
          <w:bCs/>
          <w:sz w:val="20"/>
          <w:szCs w:val="20"/>
        </w:rPr>
        <w:t xml:space="preserve"> </w:t>
      </w:r>
      <w:r w:rsidRPr="003339AB">
        <w:rPr>
          <w:rFonts w:ascii="Sylfaen" w:eastAsia="Sylfaen" w:hAnsi="Sylfaen" w:cs="Sylfaen"/>
          <w:bCs/>
          <w:sz w:val="20"/>
          <w:szCs w:val="20"/>
          <w:lang w:val="ka-GE"/>
        </w:rPr>
        <w:t xml:space="preserve">შემსრულებელი </w:t>
      </w:r>
      <w:r w:rsidRPr="003339AB">
        <w:rPr>
          <w:rFonts w:ascii="Sylfaen" w:hAnsi="Sylfaen"/>
          <w:sz w:val="20"/>
          <w:szCs w:val="20"/>
          <w:lang w:val="ka-GE"/>
        </w:rPr>
        <w:t xml:space="preserve">პასუხისმგებელია </w:t>
      </w:r>
      <w:r w:rsidRPr="003339AB">
        <w:rPr>
          <w:rFonts w:ascii="Sylfaen" w:hAnsi="Sylfaen" w:cs="Sylfaen"/>
          <w:sz w:val="20"/>
          <w:szCs w:val="20"/>
          <w:lang w:val="ka-GE"/>
        </w:rPr>
        <w:t xml:space="preserve">გაწეული მომსახურების სისწორეზე, ხარისხზე, </w:t>
      </w:r>
      <w:r w:rsidRPr="003339AB">
        <w:rPr>
          <w:rFonts w:ascii="Sylfaen" w:eastAsia="Sylfaen" w:hAnsi="Sylfaen" w:cs="Sylfaen"/>
          <w:bCs/>
          <w:sz w:val="20"/>
          <w:szCs w:val="20"/>
          <w:lang w:val="ka-GE"/>
        </w:rPr>
        <w:t>ამ სფეროში არსებული სტანდარტების</w:t>
      </w:r>
      <w:r w:rsidRPr="003339AB">
        <w:rPr>
          <w:rFonts w:ascii="Sylfaen" w:eastAsia="Sylfaen" w:hAnsi="Sylfaen" w:cs="Sylfaen"/>
          <w:bCs/>
          <w:sz w:val="20"/>
          <w:szCs w:val="20"/>
        </w:rPr>
        <w:t xml:space="preserve"> </w:t>
      </w:r>
      <w:r>
        <w:rPr>
          <w:rFonts w:ascii="Sylfaen" w:eastAsia="Sylfaen" w:hAnsi="Sylfaen" w:cs="Sylfaen"/>
          <w:bCs/>
          <w:sz w:val="20"/>
          <w:szCs w:val="20"/>
          <w:lang w:val="ka-GE"/>
        </w:rPr>
        <w:t xml:space="preserve">დაცვაზე. ამ ხელშეკრულებით განსაზღვრული </w:t>
      </w:r>
      <w:r w:rsidRPr="00997834">
        <w:rPr>
          <w:rFonts w:ascii="Sylfaen" w:eastAsia="Sylfaen" w:hAnsi="Sylfaen" w:cs="Sylfaen"/>
          <w:bCs/>
          <w:sz w:val="20"/>
          <w:szCs w:val="20"/>
          <w:lang w:val="ka-GE"/>
        </w:rPr>
        <w:t>სამუშაოები/მომსახურეობა - პროექტი უნდა</w:t>
      </w:r>
      <w:r>
        <w:rPr>
          <w:rFonts w:ascii="Sylfaen" w:eastAsia="Sylfaen" w:hAnsi="Sylfaen" w:cs="Sylfaen"/>
          <w:bCs/>
          <w:sz w:val="20"/>
          <w:szCs w:val="20"/>
          <w:lang w:val="ka-GE"/>
        </w:rPr>
        <w:t xml:space="preserve"> მომზადდეს </w:t>
      </w:r>
      <w:r w:rsidRPr="003339AB">
        <w:rPr>
          <w:rFonts w:ascii="Sylfaen" w:hAnsi="Sylfaen"/>
          <w:sz w:val="20"/>
          <w:szCs w:val="20"/>
          <w:lang w:val="ka-GE"/>
        </w:rPr>
        <w:t>საქართველო</w:t>
      </w:r>
      <w:r>
        <w:rPr>
          <w:rFonts w:ascii="Sylfaen" w:hAnsi="Sylfaen"/>
          <w:sz w:val="20"/>
          <w:szCs w:val="20"/>
          <w:lang w:val="ka-GE"/>
        </w:rPr>
        <w:t>ში</w:t>
      </w:r>
      <w:r w:rsidRPr="003339AB">
        <w:rPr>
          <w:rFonts w:ascii="Sylfaen" w:hAnsi="Sylfaen"/>
          <w:sz w:val="20"/>
          <w:szCs w:val="20"/>
          <w:lang w:val="ka-GE"/>
        </w:rPr>
        <w:t xml:space="preserve"> </w:t>
      </w:r>
      <w:r w:rsidRPr="003339AB">
        <w:rPr>
          <w:rFonts w:ascii="Sylfaen" w:hAnsi="Sylfaen" w:cs="Sylfaen"/>
          <w:sz w:val="20"/>
          <w:szCs w:val="20"/>
          <w:lang w:val="ka-GE"/>
        </w:rPr>
        <w:t>მოქმედ</w:t>
      </w:r>
      <w:r>
        <w:rPr>
          <w:rFonts w:ascii="Sylfaen" w:hAnsi="Sylfaen" w:cs="Sylfaen"/>
          <w:sz w:val="20"/>
          <w:szCs w:val="20"/>
          <w:lang w:val="ka-GE"/>
        </w:rPr>
        <w:t xml:space="preserve">ი კანონმდებლობის </w:t>
      </w:r>
      <w:r>
        <w:rPr>
          <w:rFonts w:ascii="Sylfaen" w:hAnsi="Sylfaen" w:cs="Sylfaen"/>
          <w:sz w:val="20"/>
          <w:szCs w:val="20"/>
          <w:lang w:val="ka-GE"/>
        </w:rPr>
        <w:lastRenderedPageBreak/>
        <w:t xml:space="preserve">მოთხოვნათა სრული დაცვით  და ამ სფეროში აღიარებული საერთაშორიო სტანდარტების შესაბამისად. </w:t>
      </w:r>
      <w:r w:rsidRPr="003339AB">
        <w:rPr>
          <w:rFonts w:ascii="Sylfaen" w:hAnsi="Sylfaen"/>
          <w:sz w:val="20"/>
          <w:szCs w:val="20"/>
          <w:lang w:val="ka-GE"/>
        </w:rPr>
        <w:t xml:space="preserve"> </w:t>
      </w:r>
    </w:p>
    <w:p w14:paraId="1E2C6F28" w14:textId="77777777" w:rsidR="00C81CD7" w:rsidRPr="00565FF1" w:rsidRDefault="00C81CD7" w:rsidP="00C81CD7">
      <w:pPr>
        <w:pStyle w:val="Body"/>
        <w:spacing w:after="0" w:line="276" w:lineRule="auto"/>
        <w:ind w:left="450"/>
        <w:jc w:val="both"/>
        <w:rPr>
          <w:rFonts w:ascii="Sylfaen" w:eastAsia="Sylfaen" w:hAnsi="Sylfaen" w:cs="Sylfaen"/>
          <w:bCs/>
          <w:sz w:val="20"/>
          <w:szCs w:val="20"/>
        </w:rPr>
      </w:pPr>
    </w:p>
    <w:p w14:paraId="29B1217B" w14:textId="77777777" w:rsidR="00C81CD7" w:rsidRPr="0032306E" w:rsidRDefault="00C81CD7" w:rsidP="00C81CD7">
      <w:pPr>
        <w:pStyle w:val="Body"/>
        <w:numPr>
          <w:ilvl w:val="0"/>
          <w:numId w:val="4"/>
        </w:numPr>
        <w:spacing w:after="0" w:line="276" w:lineRule="auto"/>
        <w:ind w:left="720" w:hanging="720"/>
        <w:rPr>
          <w:rFonts w:ascii="Sylfaen" w:eastAsia="Sylfaen" w:hAnsi="Sylfaen" w:cs="Sylfaen"/>
          <w:b/>
          <w:bCs/>
          <w:sz w:val="20"/>
          <w:szCs w:val="20"/>
        </w:rPr>
      </w:pPr>
      <w:proofErr w:type="spellStart"/>
      <w:r w:rsidRPr="0032306E">
        <w:rPr>
          <w:rFonts w:ascii="Sylfaen" w:eastAsia="Sylfaen" w:hAnsi="Sylfaen" w:cs="Sylfaen"/>
          <w:b/>
          <w:bCs/>
          <w:sz w:val="20"/>
          <w:szCs w:val="20"/>
        </w:rPr>
        <w:t>ხელშეკრულების</w:t>
      </w:r>
      <w:proofErr w:type="spellEnd"/>
      <w:r w:rsidRPr="0032306E">
        <w:rPr>
          <w:rFonts w:ascii="Sylfaen" w:eastAsia="Sylfaen" w:hAnsi="Sylfaen" w:cs="Sylfaen"/>
          <w:b/>
          <w:bCs/>
          <w:sz w:val="20"/>
          <w:szCs w:val="20"/>
        </w:rPr>
        <w:t xml:space="preserve"> </w:t>
      </w:r>
      <w:proofErr w:type="spellStart"/>
      <w:r w:rsidRPr="0032306E">
        <w:rPr>
          <w:rFonts w:ascii="Sylfaen" w:eastAsia="Sylfaen" w:hAnsi="Sylfaen" w:cs="Sylfaen"/>
          <w:b/>
          <w:bCs/>
          <w:sz w:val="20"/>
          <w:szCs w:val="20"/>
        </w:rPr>
        <w:t>ფასი</w:t>
      </w:r>
      <w:proofErr w:type="spellEnd"/>
      <w:r w:rsidRPr="0032306E">
        <w:rPr>
          <w:rFonts w:ascii="Sylfaen" w:eastAsia="Sylfaen" w:hAnsi="Sylfaen" w:cs="Sylfaen"/>
          <w:b/>
          <w:bCs/>
          <w:sz w:val="20"/>
          <w:szCs w:val="20"/>
        </w:rPr>
        <w:t xml:space="preserve"> </w:t>
      </w:r>
      <w:proofErr w:type="spellStart"/>
      <w:r w:rsidRPr="0032306E">
        <w:rPr>
          <w:rFonts w:ascii="Sylfaen" w:eastAsia="Sylfaen" w:hAnsi="Sylfaen" w:cs="Sylfaen"/>
          <w:b/>
          <w:bCs/>
          <w:sz w:val="20"/>
          <w:szCs w:val="20"/>
        </w:rPr>
        <w:t>და</w:t>
      </w:r>
      <w:proofErr w:type="spellEnd"/>
      <w:r w:rsidRPr="0032306E">
        <w:rPr>
          <w:rFonts w:ascii="Sylfaen" w:eastAsia="Sylfaen" w:hAnsi="Sylfaen" w:cs="Sylfaen"/>
          <w:b/>
          <w:bCs/>
          <w:sz w:val="20"/>
          <w:szCs w:val="20"/>
        </w:rPr>
        <w:t xml:space="preserve"> </w:t>
      </w:r>
      <w:proofErr w:type="spellStart"/>
      <w:r w:rsidRPr="0032306E">
        <w:rPr>
          <w:rFonts w:ascii="Sylfaen" w:eastAsia="Sylfaen" w:hAnsi="Sylfaen" w:cs="Sylfaen"/>
          <w:b/>
          <w:bCs/>
          <w:sz w:val="20"/>
          <w:szCs w:val="20"/>
        </w:rPr>
        <w:t>ანგარიშსწორების</w:t>
      </w:r>
      <w:proofErr w:type="spellEnd"/>
      <w:r w:rsidRPr="0032306E">
        <w:rPr>
          <w:rFonts w:ascii="Sylfaen" w:eastAsia="Sylfaen" w:hAnsi="Sylfaen" w:cs="Sylfaen"/>
          <w:b/>
          <w:bCs/>
          <w:sz w:val="20"/>
          <w:szCs w:val="20"/>
        </w:rPr>
        <w:t xml:space="preserve"> </w:t>
      </w:r>
      <w:proofErr w:type="spellStart"/>
      <w:r w:rsidRPr="0032306E">
        <w:rPr>
          <w:rFonts w:ascii="Sylfaen" w:eastAsia="Sylfaen" w:hAnsi="Sylfaen" w:cs="Sylfaen"/>
          <w:b/>
          <w:bCs/>
          <w:sz w:val="20"/>
          <w:szCs w:val="20"/>
        </w:rPr>
        <w:t>წესი</w:t>
      </w:r>
      <w:proofErr w:type="spellEnd"/>
    </w:p>
    <w:p w14:paraId="0B5E3E42" w14:textId="77777777" w:rsidR="00C81CD7" w:rsidRPr="00A67657"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eastAsia="Sylfaen" w:hAnsi="Sylfaen" w:cs="Sylfaen"/>
          <w:bCs/>
          <w:sz w:val="20"/>
          <w:szCs w:val="20"/>
        </w:rPr>
      </w:pPr>
      <w:r w:rsidRPr="00A67657">
        <w:rPr>
          <w:rFonts w:ascii="Sylfaen" w:hAnsi="Sylfaen" w:cs="Sylfaen"/>
          <w:sz w:val="20"/>
          <w:szCs w:val="20"/>
          <w:lang w:val="ka-GE"/>
        </w:rPr>
        <w:t>წინამდებარე</w:t>
      </w:r>
      <w:r w:rsidRPr="00A67657">
        <w:rPr>
          <w:rFonts w:ascii="Sylfaen" w:hAnsi="Sylfaen"/>
          <w:sz w:val="20"/>
          <w:szCs w:val="20"/>
          <w:lang w:val="ka-GE"/>
        </w:rPr>
        <w:t xml:space="preserve"> ხელშეკრულებით გათვალისწინებული არქიტექტურული მომსახურების ღირებულება, დასაპროექტებელი ფართის 1 კვ/მ-ზე დღგ-ს ჩათვლით შეადგენს </w:t>
      </w:r>
      <w:r>
        <w:rPr>
          <w:rFonts w:ascii="Sylfaen" w:hAnsi="Sylfaen"/>
          <w:sz w:val="20"/>
          <w:szCs w:val="20"/>
          <w:lang w:val="ka-GE"/>
        </w:rPr>
        <w:t>----</w:t>
      </w:r>
      <w:r w:rsidRPr="00A67657">
        <w:rPr>
          <w:rFonts w:ascii="Sylfaen" w:hAnsi="Sylfaen"/>
          <w:sz w:val="20"/>
          <w:szCs w:val="20"/>
          <w:lang w:val="ka-GE"/>
        </w:rPr>
        <w:t xml:space="preserve"> (</w:t>
      </w:r>
      <w:r>
        <w:rPr>
          <w:rFonts w:ascii="Sylfaen" w:hAnsi="Sylfaen"/>
          <w:sz w:val="20"/>
          <w:szCs w:val="20"/>
          <w:lang w:val="ka-GE"/>
        </w:rPr>
        <w:t>--------------</w:t>
      </w:r>
      <w:r w:rsidRPr="00A67657">
        <w:rPr>
          <w:rFonts w:ascii="Sylfaen" w:hAnsi="Sylfaen"/>
          <w:sz w:val="20"/>
          <w:szCs w:val="20"/>
          <w:lang w:val="ka-GE"/>
        </w:rPr>
        <w:t xml:space="preserve">)  </w:t>
      </w:r>
      <w:r>
        <w:rPr>
          <w:rFonts w:ascii="Sylfaen" w:hAnsi="Sylfaen"/>
          <w:sz w:val="20"/>
          <w:szCs w:val="20"/>
          <w:lang w:val="ka-GE"/>
        </w:rPr>
        <w:t xml:space="preserve">ლარს </w:t>
      </w:r>
      <w:r w:rsidRPr="00A67657">
        <w:rPr>
          <w:rFonts w:ascii="Sylfaen" w:hAnsi="Sylfaen"/>
          <w:sz w:val="20"/>
          <w:szCs w:val="20"/>
          <w:lang w:val="ka-GE"/>
        </w:rPr>
        <w:t>დღგ-ს ჩათვლით.</w:t>
      </w:r>
      <w:r>
        <w:rPr>
          <w:rFonts w:ascii="Sylfaen" w:hAnsi="Sylfaen"/>
          <w:sz w:val="20"/>
          <w:szCs w:val="20"/>
          <w:lang w:val="ka-GE"/>
        </w:rPr>
        <w:t xml:space="preserve"> საერთო ფართი განისაზღვრა ----------- მ2 და </w:t>
      </w:r>
      <w:r w:rsidRPr="00A67657">
        <w:rPr>
          <w:rFonts w:ascii="Sylfaen" w:hAnsi="Sylfaen"/>
          <w:sz w:val="20"/>
          <w:szCs w:val="20"/>
          <w:lang w:val="ka-GE"/>
        </w:rPr>
        <w:t>არქიტექტურული მომსახურების</w:t>
      </w:r>
      <w:r>
        <w:rPr>
          <w:rFonts w:ascii="Sylfaen" w:hAnsi="Sylfaen"/>
          <w:sz w:val="20"/>
          <w:szCs w:val="20"/>
          <w:lang w:val="ka-GE"/>
        </w:rPr>
        <w:t xml:space="preserve"> საერთო</w:t>
      </w:r>
      <w:r w:rsidRPr="00A67657">
        <w:rPr>
          <w:rFonts w:ascii="Sylfaen" w:hAnsi="Sylfaen"/>
          <w:sz w:val="20"/>
          <w:szCs w:val="20"/>
          <w:lang w:val="ka-GE"/>
        </w:rPr>
        <w:t xml:space="preserve"> ღირებულება</w:t>
      </w:r>
      <w:r>
        <w:rPr>
          <w:rFonts w:ascii="Sylfaen" w:hAnsi="Sylfaen"/>
          <w:sz w:val="20"/>
          <w:szCs w:val="20"/>
          <w:lang w:val="ka-GE"/>
        </w:rPr>
        <w:t xml:space="preserve"> შეადგენს $------------.</w:t>
      </w:r>
    </w:p>
    <w:p w14:paraId="398723E6" w14:textId="77777777" w:rsidR="00C81CD7" w:rsidRPr="00784AA3"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eastAsia="Sylfaen" w:hAnsi="Sylfaen" w:cs="Sylfaen"/>
          <w:bCs/>
          <w:sz w:val="20"/>
          <w:szCs w:val="20"/>
        </w:rPr>
      </w:pPr>
      <w:r w:rsidRPr="00784AA3">
        <w:rPr>
          <w:rFonts w:ascii="Sylfaen" w:hAnsi="Sylfaen" w:cs="Sylfaen"/>
          <w:sz w:val="20"/>
          <w:szCs w:val="20"/>
          <w:lang w:val="ka-GE"/>
        </w:rPr>
        <w:t xml:space="preserve">გაწეული მომსახურების </w:t>
      </w:r>
      <w:r w:rsidRPr="00784AA3">
        <w:rPr>
          <w:rFonts w:ascii="Sylfaen" w:hAnsi="Sylfaen"/>
          <w:sz w:val="20"/>
          <w:szCs w:val="20"/>
          <w:lang w:val="ka-GE"/>
        </w:rPr>
        <w:t xml:space="preserve">ანაზღაურება ხდება შემდეგ სახით: </w:t>
      </w:r>
    </w:p>
    <w:p w14:paraId="1078F1B2" w14:textId="77777777" w:rsidR="00C81CD7" w:rsidRPr="00185C4E" w:rsidRDefault="00C81CD7" w:rsidP="00C81CD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eastAsia="Sylfaen" w:hAnsi="Sylfaen" w:cs="Sylfaen"/>
          <w:bCs/>
          <w:sz w:val="20"/>
          <w:szCs w:val="20"/>
        </w:rPr>
      </w:pPr>
      <w:r>
        <w:rPr>
          <w:rFonts w:ascii="Sylfaen" w:hAnsi="Sylfaen" w:cs="Sylfaen"/>
          <w:b/>
          <w:sz w:val="20"/>
          <w:szCs w:val="20"/>
          <w:lang w:val="ka-GE"/>
        </w:rPr>
        <w:t>---------------------------------------</w:t>
      </w:r>
    </w:p>
    <w:p w14:paraId="0ADCE38D" w14:textId="77777777" w:rsidR="00C81CD7" w:rsidRPr="00185C4E" w:rsidRDefault="00C81CD7" w:rsidP="00C81CD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eastAsia="Sylfaen" w:hAnsi="Sylfaen" w:cs="Sylfaen"/>
          <w:bCs/>
          <w:sz w:val="20"/>
          <w:szCs w:val="20"/>
        </w:rPr>
      </w:pPr>
      <w:r>
        <w:rPr>
          <w:rFonts w:ascii="Sylfaen" w:hAnsi="Sylfaen" w:cs="Sylfaen"/>
          <w:b/>
          <w:sz w:val="20"/>
          <w:szCs w:val="20"/>
          <w:lang w:val="ka-GE"/>
        </w:rPr>
        <w:t>--------------------------------------</w:t>
      </w:r>
    </w:p>
    <w:p w14:paraId="5712604D" w14:textId="77777777" w:rsidR="00C81CD7" w:rsidRPr="00891CA9" w:rsidRDefault="00C81CD7" w:rsidP="00C81CD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eastAsia="Sylfaen" w:hAnsi="Sylfaen" w:cs="Sylfaen"/>
          <w:bCs/>
          <w:sz w:val="20"/>
          <w:szCs w:val="20"/>
        </w:rPr>
      </w:pPr>
      <w:r w:rsidRPr="00891CA9">
        <w:rPr>
          <w:rFonts w:ascii="Sylfaen" w:hAnsi="Sylfaen"/>
          <w:sz w:val="20"/>
          <w:szCs w:val="20"/>
          <w:lang w:val="ka-GE"/>
        </w:rPr>
        <w:t xml:space="preserve">აქტის გაფორმებიდან 10 (ათი) </w:t>
      </w:r>
      <w:r w:rsidRPr="00891CA9">
        <w:rPr>
          <w:rStyle w:val="CommentReference"/>
          <w:rFonts w:ascii="Sylfaen" w:hAnsi="Sylfaen"/>
          <w:sz w:val="20"/>
          <w:szCs w:val="20"/>
          <w:lang w:val="ka-GE"/>
        </w:rPr>
        <w:t>სამუშაო</w:t>
      </w:r>
      <w:r w:rsidRPr="00891CA9">
        <w:rPr>
          <w:rFonts w:ascii="Sylfaen" w:hAnsi="Sylfaen"/>
          <w:sz w:val="20"/>
          <w:szCs w:val="20"/>
          <w:lang w:val="ka-GE"/>
        </w:rPr>
        <w:t xml:space="preserve"> დღის ვადაში დამკვეთი შემსრულებელს გადაუხდის შესრულებული სამუშაოს ღირებულებას, რაც თანხობრივად შეადგენს -</w:t>
      </w:r>
      <w:r>
        <w:rPr>
          <w:rFonts w:ascii="Sylfaen" w:hAnsi="Sylfaen"/>
          <w:sz w:val="20"/>
          <w:szCs w:val="20"/>
          <w:lang w:val="ka-GE"/>
        </w:rPr>
        <w:t>---------------</w:t>
      </w:r>
      <w:r w:rsidRPr="00891CA9">
        <w:rPr>
          <w:rFonts w:ascii="Sylfaen" w:hAnsi="Sylfaen"/>
          <w:sz w:val="20"/>
          <w:szCs w:val="20"/>
          <w:lang w:val="ka-GE"/>
        </w:rPr>
        <w:t xml:space="preserve">  ლარ</w:t>
      </w:r>
      <w:r>
        <w:rPr>
          <w:rFonts w:ascii="Sylfaen" w:hAnsi="Sylfaen"/>
          <w:sz w:val="20"/>
          <w:szCs w:val="20"/>
          <w:lang w:val="ka-GE"/>
        </w:rPr>
        <w:t xml:space="preserve">ს </w:t>
      </w:r>
      <w:r w:rsidRPr="00891CA9">
        <w:rPr>
          <w:rFonts w:ascii="Sylfaen" w:hAnsi="Sylfaen"/>
          <w:sz w:val="20"/>
          <w:szCs w:val="20"/>
          <w:lang w:val="ka-GE"/>
        </w:rPr>
        <w:t>დ.ღ.გ.-ს ჩათვლით.</w:t>
      </w:r>
    </w:p>
    <w:p w14:paraId="77056022" w14:textId="77777777" w:rsidR="00C81CD7" w:rsidRPr="00784AA3"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eastAsia="Sylfaen" w:hAnsi="Sylfaen" w:cs="Sylfaen"/>
          <w:bCs/>
          <w:sz w:val="20"/>
          <w:szCs w:val="20"/>
        </w:rPr>
      </w:pPr>
      <w:r w:rsidRPr="00891CA9">
        <w:rPr>
          <w:rFonts w:ascii="Sylfaen" w:hAnsi="Sylfaen" w:cs="Sylfaen"/>
          <w:sz w:val="20"/>
          <w:szCs w:val="20"/>
          <w:lang w:val="ka-GE"/>
        </w:rPr>
        <w:t>მხარეთა</w:t>
      </w:r>
      <w:r w:rsidRPr="00891CA9">
        <w:rPr>
          <w:rFonts w:ascii="Sylfaen" w:hAnsi="Sylfaen"/>
          <w:sz w:val="20"/>
          <w:szCs w:val="20"/>
          <w:lang w:val="ka-GE"/>
        </w:rPr>
        <w:t xml:space="preserve"> შორის ანგარიშსწორება წარმოებს  უნაღდო/ნაღდი</w:t>
      </w:r>
      <w:r w:rsidRPr="00784AA3">
        <w:rPr>
          <w:rFonts w:ascii="Sylfaen" w:hAnsi="Sylfaen"/>
          <w:sz w:val="20"/>
          <w:szCs w:val="20"/>
          <w:lang w:val="ka-GE"/>
        </w:rPr>
        <w:t xml:space="preserve"> ანგარიშსწორების წესით.</w:t>
      </w:r>
    </w:p>
    <w:p w14:paraId="2445E35A" w14:textId="77777777" w:rsidR="00C81CD7" w:rsidRPr="00784AA3"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eastAsia="Sylfaen" w:hAnsi="Sylfaen" w:cs="Sylfaen"/>
          <w:bCs/>
          <w:sz w:val="20"/>
          <w:szCs w:val="20"/>
        </w:rPr>
      </w:pPr>
      <w:r w:rsidRPr="00784AA3">
        <w:rPr>
          <w:rFonts w:ascii="Sylfaen" w:hAnsi="Sylfaen" w:cs="Sylfaen"/>
          <w:sz w:val="20"/>
          <w:szCs w:val="20"/>
          <w:lang w:val="ka-GE"/>
        </w:rPr>
        <w:t>უნაღდო</w:t>
      </w:r>
      <w:r w:rsidRPr="00784AA3">
        <w:rPr>
          <w:rFonts w:ascii="Sylfaen" w:hAnsi="Sylfaen"/>
          <w:sz w:val="20"/>
          <w:szCs w:val="20"/>
          <w:lang w:val="ka-GE"/>
        </w:rPr>
        <w:t xml:space="preserve"> ანგარიშსწორებისას თანხები უნდა ჩაირიცხოს ხელშეკრულებით განსაზღვრულ საბანკო ანგარიშზე ან   შემსრულების მიერ წერილობით  განსაზღვრულ სხვა საბანკო ანგარიშზე.</w:t>
      </w:r>
    </w:p>
    <w:p w14:paraId="282FB5DC" w14:textId="77777777" w:rsidR="00C81CD7" w:rsidRPr="00E7026B" w:rsidRDefault="00C81CD7" w:rsidP="00C81CD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eastAsia="Times New Roman" w:hAnsi="Sylfaen"/>
          <w:sz w:val="20"/>
          <w:szCs w:val="20"/>
          <w:bdr w:val="none" w:sz="0" w:space="0" w:color="auto"/>
          <w:lang w:val="ka-GE"/>
        </w:rPr>
      </w:pPr>
    </w:p>
    <w:p w14:paraId="49607B4F" w14:textId="77777777" w:rsidR="00C81CD7" w:rsidRDefault="00C81CD7" w:rsidP="00C81CD7">
      <w:pPr>
        <w:pStyle w:val="Body"/>
        <w:numPr>
          <w:ilvl w:val="0"/>
          <w:numId w:val="5"/>
        </w:numPr>
        <w:spacing w:after="0" w:line="276" w:lineRule="auto"/>
        <w:rPr>
          <w:rFonts w:ascii="Sylfaen" w:eastAsia="Sylfaen" w:hAnsi="Sylfaen" w:cs="Sylfaen"/>
          <w:b/>
          <w:bCs/>
          <w:sz w:val="20"/>
          <w:szCs w:val="20"/>
        </w:rPr>
      </w:pPr>
      <w:proofErr w:type="spellStart"/>
      <w:r>
        <w:rPr>
          <w:rFonts w:ascii="Sylfaen" w:eastAsia="Sylfaen" w:hAnsi="Sylfaen" w:cs="Sylfaen"/>
          <w:b/>
          <w:bCs/>
          <w:sz w:val="20"/>
          <w:szCs w:val="20"/>
        </w:rPr>
        <w:t>მხარეთა</w:t>
      </w:r>
      <w:proofErr w:type="spellEnd"/>
      <w:r>
        <w:rPr>
          <w:rFonts w:ascii="Sylfaen" w:eastAsia="Sylfaen" w:hAnsi="Sylfaen" w:cs="Sylfaen"/>
          <w:b/>
          <w:bCs/>
          <w:sz w:val="20"/>
          <w:szCs w:val="20"/>
        </w:rPr>
        <w:t xml:space="preserve"> </w:t>
      </w:r>
      <w:proofErr w:type="spellStart"/>
      <w:r>
        <w:rPr>
          <w:rFonts w:ascii="Sylfaen" w:eastAsia="Sylfaen" w:hAnsi="Sylfaen" w:cs="Sylfaen"/>
          <w:b/>
          <w:bCs/>
          <w:sz w:val="20"/>
          <w:szCs w:val="20"/>
        </w:rPr>
        <w:t>უფლებები</w:t>
      </w:r>
      <w:proofErr w:type="spellEnd"/>
      <w:r>
        <w:rPr>
          <w:rFonts w:ascii="Sylfaen" w:eastAsia="Sylfaen" w:hAnsi="Sylfaen" w:cs="Sylfaen"/>
          <w:b/>
          <w:bCs/>
          <w:sz w:val="20"/>
          <w:szCs w:val="20"/>
        </w:rPr>
        <w:t xml:space="preserve"> </w:t>
      </w:r>
      <w:proofErr w:type="spellStart"/>
      <w:r>
        <w:rPr>
          <w:rFonts w:ascii="Sylfaen" w:eastAsia="Sylfaen" w:hAnsi="Sylfaen" w:cs="Sylfaen"/>
          <w:b/>
          <w:bCs/>
          <w:sz w:val="20"/>
          <w:szCs w:val="20"/>
        </w:rPr>
        <w:t>და</w:t>
      </w:r>
      <w:proofErr w:type="spellEnd"/>
      <w:r>
        <w:rPr>
          <w:rFonts w:ascii="Sylfaen" w:eastAsia="Sylfaen" w:hAnsi="Sylfaen" w:cs="Sylfaen"/>
          <w:b/>
          <w:bCs/>
          <w:sz w:val="20"/>
          <w:szCs w:val="20"/>
        </w:rPr>
        <w:t xml:space="preserve"> </w:t>
      </w:r>
      <w:proofErr w:type="spellStart"/>
      <w:r>
        <w:rPr>
          <w:rFonts w:ascii="Sylfaen" w:eastAsia="Sylfaen" w:hAnsi="Sylfaen" w:cs="Sylfaen"/>
          <w:b/>
          <w:bCs/>
          <w:sz w:val="20"/>
          <w:szCs w:val="20"/>
        </w:rPr>
        <w:t>ვალდებულებები</w:t>
      </w:r>
      <w:proofErr w:type="spellEnd"/>
    </w:p>
    <w:p w14:paraId="15675CFE" w14:textId="77777777" w:rsidR="00C81CD7" w:rsidRPr="00F30596" w:rsidRDefault="00C81CD7" w:rsidP="00C81CD7">
      <w:pPr>
        <w:pStyle w:val="Body"/>
        <w:numPr>
          <w:ilvl w:val="1"/>
          <w:numId w:val="5"/>
        </w:numPr>
        <w:spacing w:after="0" w:line="276" w:lineRule="auto"/>
        <w:rPr>
          <w:rFonts w:ascii="Sylfaen" w:eastAsia="Sylfaen" w:hAnsi="Sylfaen" w:cs="Sylfaen"/>
          <w:b/>
          <w:bCs/>
          <w:sz w:val="20"/>
          <w:szCs w:val="20"/>
        </w:rPr>
      </w:pPr>
      <w:proofErr w:type="spellStart"/>
      <w:r w:rsidRPr="00F30596">
        <w:rPr>
          <w:rFonts w:ascii="Sylfaen" w:eastAsia="Sylfaen" w:hAnsi="Sylfaen" w:cs="Sylfaen"/>
          <w:b/>
          <w:bCs/>
          <w:sz w:val="20"/>
          <w:szCs w:val="20"/>
        </w:rPr>
        <w:t>შემსრულებელი</w:t>
      </w:r>
      <w:proofErr w:type="spellEnd"/>
      <w:r w:rsidRPr="00F30596">
        <w:rPr>
          <w:rFonts w:ascii="Sylfaen" w:eastAsia="Sylfaen" w:hAnsi="Sylfaen" w:cs="Sylfaen"/>
          <w:b/>
          <w:bCs/>
          <w:sz w:val="20"/>
          <w:szCs w:val="20"/>
        </w:rPr>
        <w:t xml:space="preserve"> </w:t>
      </w:r>
      <w:proofErr w:type="spellStart"/>
      <w:r w:rsidRPr="00F30596">
        <w:rPr>
          <w:rFonts w:ascii="Sylfaen" w:eastAsia="Sylfaen" w:hAnsi="Sylfaen" w:cs="Sylfaen"/>
          <w:b/>
          <w:bCs/>
          <w:sz w:val="20"/>
          <w:szCs w:val="20"/>
        </w:rPr>
        <w:t>ვალდებულია</w:t>
      </w:r>
      <w:proofErr w:type="spellEnd"/>
      <w:r w:rsidRPr="00F30596">
        <w:rPr>
          <w:rFonts w:ascii="Sylfaen" w:eastAsia="Sylfaen" w:hAnsi="Sylfaen" w:cs="Sylfaen"/>
          <w:b/>
          <w:bCs/>
          <w:sz w:val="20"/>
          <w:szCs w:val="20"/>
        </w:rPr>
        <w:t>:</w:t>
      </w:r>
    </w:p>
    <w:p w14:paraId="39674734" w14:textId="77777777" w:rsidR="00C81CD7" w:rsidRPr="00150947" w:rsidRDefault="00C81CD7" w:rsidP="00C81CD7">
      <w:pPr>
        <w:pStyle w:val="Body"/>
        <w:numPr>
          <w:ilvl w:val="2"/>
          <w:numId w:val="5"/>
        </w:numPr>
        <w:spacing w:after="0" w:line="276" w:lineRule="auto"/>
        <w:jc w:val="both"/>
        <w:rPr>
          <w:rFonts w:ascii="Sylfaen" w:eastAsia="Sylfaen" w:hAnsi="Sylfaen" w:cs="Sylfaen"/>
          <w:bCs/>
          <w:sz w:val="20"/>
          <w:szCs w:val="20"/>
        </w:rPr>
      </w:pPr>
      <w:proofErr w:type="spellStart"/>
      <w:r w:rsidRPr="00F30596">
        <w:rPr>
          <w:rFonts w:ascii="Sylfaen" w:eastAsia="Sylfaen" w:hAnsi="Sylfaen" w:cs="Sylfaen"/>
          <w:bCs/>
          <w:sz w:val="20"/>
          <w:szCs w:val="20"/>
        </w:rPr>
        <w:t>შეასრულოს</w:t>
      </w:r>
      <w:proofErr w:type="spellEnd"/>
      <w:r w:rsidRPr="00F30596">
        <w:rPr>
          <w:rFonts w:ascii="Sylfaen" w:eastAsia="Sylfaen" w:hAnsi="Sylfaen" w:cs="Sylfaen"/>
          <w:bCs/>
          <w:sz w:val="20"/>
          <w:szCs w:val="20"/>
        </w:rPr>
        <w:t xml:space="preserve"> </w:t>
      </w:r>
      <w:proofErr w:type="spellStart"/>
      <w:r w:rsidRPr="00F30596">
        <w:rPr>
          <w:rFonts w:ascii="Sylfaen" w:eastAsia="Sylfaen" w:hAnsi="Sylfaen" w:cs="Sylfaen"/>
          <w:bCs/>
          <w:sz w:val="20"/>
          <w:szCs w:val="20"/>
        </w:rPr>
        <w:t>მომსახურება</w:t>
      </w:r>
      <w:proofErr w:type="spellEnd"/>
      <w:r w:rsidRPr="00F30596">
        <w:rPr>
          <w:rFonts w:ascii="Sylfaen" w:eastAsia="Sylfaen" w:hAnsi="Sylfaen" w:cs="Sylfaen"/>
          <w:bCs/>
          <w:sz w:val="20"/>
          <w:szCs w:val="20"/>
        </w:rPr>
        <w:t xml:space="preserve"> </w:t>
      </w:r>
      <w:proofErr w:type="spellStart"/>
      <w:r w:rsidRPr="00F30596">
        <w:rPr>
          <w:rFonts w:ascii="Sylfaen" w:eastAsia="Sylfaen" w:hAnsi="Sylfaen" w:cs="Sylfaen"/>
          <w:bCs/>
          <w:sz w:val="20"/>
          <w:szCs w:val="20"/>
        </w:rPr>
        <w:t>ჯეროვნად</w:t>
      </w:r>
      <w:proofErr w:type="spellEnd"/>
      <w:r w:rsidRPr="00F30596">
        <w:rPr>
          <w:rFonts w:ascii="Sylfaen" w:eastAsia="Sylfaen" w:hAnsi="Sylfaen" w:cs="Sylfaen"/>
          <w:bCs/>
          <w:sz w:val="20"/>
          <w:szCs w:val="20"/>
        </w:rPr>
        <w:t xml:space="preserve"> </w:t>
      </w:r>
      <w:proofErr w:type="spellStart"/>
      <w:r w:rsidRPr="00F30596">
        <w:rPr>
          <w:rFonts w:ascii="Sylfaen" w:eastAsia="Sylfaen" w:hAnsi="Sylfaen" w:cs="Sylfaen"/>
          <w:bCs/>
          <w:sz w:val="20"/>
          <w:szCs w:val="20"/>
        </w:rPr>
        <w:t>და</w:t>
      </w:r>
      <w:proofErr w:type="spellEnd"/>
      <w:r w:rsidRPr="00F30596">
        <w:rPr>
          <w:rFonts w:ascii="Sylfaen" w:eastAsia="Sylfaen" w:hAnsi="Sylfaen" w:cs="Sylfaen"/>
          <w:bCs/>
          <w:sz w:val="20"/>
          <w:szCs w:val="20"/>
        </w:rPr>
        <w:t xml:space="preserve"> </w:t>
      </w:r>
      <w:proofErr w:type="spellStart"/>
      <w:r w:rsidRPr="00F30596">
        <w:rPr>
          <w:rFonts w:ascii="Sylfaen" w:eastAsia="Sylfaen" w:hAnsi="Sylfaen" w:cs="Sylfaen"/>
          <w:bCs/>
          <w:sz w:val="20"/>
          <w:szCs w:val="20"/>
        </w:rPr>
        <w:t>კეთილსინდისიერად</w:t>
      </w:r>
      <w:proofErr w:type="spellEnd"/>
      <w:r w:rsidRPr="00F30596">
        <w:rPr>
          <w:rFonts w:ascii="Sylfaen" w:eastAsia="Sylfaen" w:hAnsi="Sylfaen" w:cs="Sylfaen"/>
          <w:bCs/>
          <w:sz w:val="20"/>
          <w:szCs w:val="20"/>
        </w:rPr>
        <w:t xml:space="preserve">, </w:t>
      </w:r>
      <w:proofErr w:type="spellStart"/>
      <w:r w:rsidRPr="00F30596">
        <w:rPr>
          <w:rFonts w:ascii="Sylfaen" w:eastAsia="Sylfaen" w:hAnsi="Sylfaen" w:cs="Sylfaen"/>
          <w:bCs/>
          <w:sz w:val="20"/>
          <w:szCs w:val="20"/>
        </w:rPr>
        <w:t>სრული</w:t>
      </w:r>
      <w:proofErr w:type="spellEnd"/>
      <w:r w:rsidRPr="00F30596">
        <w:rPr>
          <w:rFonts w:ascii="Sylfaen" w:eastAsia="Sylfaen" w:hAnsi="Sylfaen" w:cs="Sylfaen"/>
          <w:bCs/>
          <w:sz w:val="20"/>
          <w:szCs w:val="20"/>
        </w:rPr>
        <w:t xml:space="preserve"> </w:t>
      </w:r>
      <w:proofErr w:type="spellStart"/>
      <w:r w:rsidRPr="00F30596">
        <w:rPr>
          <w:rFonts w:ascii="Sylfaen" w:eastAsia="Sylfaen" w:hAnsi="Sylfaen" w:cs="Sylfaen"/>
          <w:bCs/>
          <w:sz w:val="20"/>
          <w:szCs w:val="20"/>
        </w:rPr>
        <w:t>მოცულობით</w:t>
      </w:r>
      <w:proofErr w:type="spellEnd"/>
      <w:r w:rsidRPr="00F30596">
        <w:rPr>
          <w:rFonts w:ascii="Sylfaen" w:eastAsia="Sylfaen" w:hAnsi="Sylfaen" w:cs="Sylfaen"/>
          <w:bCs/>
          <w:sz w:val="20"/>
          <w:szCs w:val="20"/>
        </w:rPr>
        <w:t xml:space="preserve"> </w:t>
      </w:r>
      <w:r w:rsidRPr="00150947">
        <w:rPr>
          <w:rFonts w:ascii="Sylfaen" w:eastAsia="Sylfaen" w:hAnsi="Sylfaen" w:cs="Sylfaen"/>
          <w:bCs/>
          <w:sz w:val="20"/>
          <w:szCs w:val="20"/>
          <w:lang w:val="ka-GE"/>
        </w:rPr>
        <w:t xml:space="preserve">ხელშეკრულების 2.1. პუნქტითა და დანართი #1-ით გათვალისწინებულ ვადაში. </w:t>
      </w:r>
      <w:r w:rsidRPr="00150947">
        <w:rPr>
          <w:rFonts w:ascii="Sylfaen" w:eastAsia="Sylfaen" w:hAnsi="Sylfaen" w:cs="Sylfaen"/>
          <w:bCs/>
          <w:sz w:val="20"/>
          <w:szCs w:val="20"/>
        </w:rPr>
        <w:t xml:space="preserve"> </w:t>
      </w:r>
    </w:p>
    <w:p w14:paraId="4A2361F1" w14:textId="77777777" w:rsidR="00C81CD7" w:rsidRPr="00150947" w:rsidRDefault="00C81CD7" w:rsidP="00C81CD7">
      <w:pPr>
        <w:pStyle w:val="Body"/>
        <w:numPr>
          <w:ilvl w:val="2"/>
          <w:numId w:val="5"/>
        </w:numPr>
        <w:spacing w:after="0" w:line="276" w:lineRule="auto"/>
        <w:jc w:val="both"/>
        <w:rPr>
          <w:rFonts w:ascii="Sylfaen" w:eastAsia="Sylfaen" w:hAnsi="Sylfaen" w:cs="Sylfaen"/>
          <w:bCs/>
          <w:sz w:val="20"/>
          <w:szCs w:val="20"/>
        </w:rPr>
      </w:pPr>
      <w:proofErr w:type="spellStart"/>
      <w:r w:rsidRPr="00150947">
        <w:rPr>
          <w:rFonts w:ascii="Sylfaen" w:eastAsia="Sylfaen" w:hAnsi="Sylfaen" w:cs="Sylfaen"/>
          <w:bCs/>
          <w:sz w:val="20"/>
          <w:szCs w:val="20"/>
        </w:rPr>
        <w:t>შემსრულებლის</w:t>
      </w:r>
      <w:proofErr w:type="spellEnd"/>
      <w:r w:rsidRPr="00150947">
        <w:rPr>
          <w:rFonts w:ascii="Sylfaen" w:eastAsia="Sylfaen" w:hAnsi="Sylfaen" w:cs="Sylfaen"/>
          <w:bCs/>
          <w:sz w:val="20"/>
          <w:szCs w:val="20"/>
        </w:rPr>
        <w:t xml:space="preserve"> </w:t>
      </w:r>
      <w:proofErr w:type="spellStart"/>
      <w:r w:rsidRPr="00150947">
        <w:rPr>
          <w:rFonts w:ascii="Sylfaen" w:eastAsia="Sylfaen" w:hAnsi="Sylfaen" w:cs="Sylfaen"/>
          <w:bCs/>
          <w:sz w:val="20"/>
          <w:szCs w:val="20"/>
        </w:rPr>
        <w:t>მიერ</w:t>
      </w:r>
      <w:proofErr w:type="spellEnd"/>
      <w:r w:rsidRPr="00150947">
        <w:rPr>
          <w:rFonts w:ascii="Sylfaen" w:eastAsia="Sylfaen" w:hAnsi="Sylfaen" w:cs="Sylfaen"/>
          <w:bCs/>
          <w:sz w:val="20"/>
          <w:szCs w:val="20"/>
        </w:rPr>
        <w:t xml:space="preserve"> </w:t>
      </w:r>
      <w:proofErr w:type="spellStart"/>
      <w:r w:rsidRPr="00150947">
        <w:rPr>
          <w:rFonts w:ascii="Sylfaen" w:eastAsia="Sylfaen" w:hAnsi="Sylfaen" w:cs="Sylfaen"/>
          <w:bCs/>
          <w:sz w:val="20"/>
          <w:szCs w:val="20"/>
        </w:rPr>
        <w:t>წარმოდგენილი</w:t>
      </w:r>
      <w:proofErr w:type="spellEnd"/>
      <w:r w:rsidRPr="00150947">
        <w:rPr>
          <w:rFonts w:ascii="Sylfaen" w:eastAsia="Sylfaen" w:hAnsi="Sylfaen" w:cs="Sylfaen"/>
          <w:bCs/>
          <w:sz w:val="20"/>
          <w:szCs w:val="20"/>
        </w:rPr>
        <w:t xml:space="preserve"> </w:t>
      </w:r>
      <w:proofErr w:type="spellStart"/>
      <w:r w:rsidRPr="00150947">
        <w:rPr>
          <w:rFonts w:ascii="Sylfaen" w:eastAsia="Sylfaen" w:hAnsi="Sylfaen" w:cs="Sylfaen"/>
          <w:bCs/>
          <w:sz w:val="20"/>
          <w:szCs w:val="20"/>
        </w:rPr>
        <w:t>დოკუმენტაციის</w:t>
      </w:r>
      <w:proofErr w:type="spellEnd"/>
      <w:r w:rsidRPr="00150947">
        <w:rPr>
          <w:rFonts w:ascii="Sylfaen" w:eastAsia="Sylfaen" w:hAnsi="Sylfaen" w:cs="Sylfaen"/>
          <w:bCs/>
          <w:sz w:val="20"/>
          <w:szCs w:val="20"/>
        </w:rPr>
        <w:t xml:space="preserve"> </w:t>
      </w:r>
      <w:proofErr w:type="spellStart"/>
      <w:r w:rsidRPr="00150947">
        <w:rPr>
          <w:rFonts w:ascii="Sylfaen" w:eastAsia="Sylfaen" w:hAnsi="Sylfaen" w:cs="Sylfaen"/>
          <w:bCs/>
          <w:sz w:val="20"/>
          <w:szCs w:val="20"/>
        </w:rPr>
        <w:t>შემდეგ</w:t>
      </w:r>
      <w:proofErr w:type="spellEnd"/>
      <w:r w:rsidRPr="00150947">
        <w:rPr>
          <w:rFonts w:ascii="Sylfaen" w:eastAsia="Sylfaen" w:hAnsi="Sylfaen" w:cs="Sylfaen"/>
          <w:bCs/>
          <w:sz w:val="20"/>
          <w:szCs w:val="20"/>
          <w:lang w:val="ka-GE"/>
        </w:rPr>
        <w:t xml:space="preserve">, პროექტს შეისწავლის პროექტის </w:t>
      </w:r>
      <w:r w:rsidRPr="00150947">
        <w:rPr>
          <w:rFonts w:ascii="Sylfaen" w:eastAsia="Sylfaen" w:hAnsi="Sylfaen" w:cs="Sylfaen"/>
          <w:bCs/>
          <w:color w:val="auto"/>
          <w:sz w:val="20"/>
          <w:szCs w:val="20"/>
          <w:lang w:val="ka-GE"/>
        </w:rPr>
        <w:t xml:space="preserve">ზედამხდეველი </w:t>
      </w:r>
      <w:r w:rsidRPr="00150947">
        <w:rPr>
          <w:rFonts w:ascii="Sylfaen" w:eastAsia="Sylfaen" w:hAnsi="Sylfaen" w:cs="Sylfaen"/>
          <w:bCs/>
          <w:sz w:val="20"/>
          <w:szCs w:val="20"/>
          <w:lang w:val="ka-GE"/>
        </w:rPr>
        <w:t>- ,,</w:t>
      </w:r>
      <w:r>
        <w:rPr>
          <w:rFonts w:ascii="Sylfaen" w:eastAsia="Sylfaen" w:hAnsi="Sylfaen" w:cs="Sylfaen"/>
          <w:bCs/>
          <w:sz w:val="20"/>
          <w:szCs w:val="20"/>
          <w:lang w:val="ka-GE"/>
        </w:rPr>
        <w:t>----------------</w:t>
      </w:r>
      <w:r w:rsidRPr="00150947">
        <w:rPr>
          <w:rFonts w:ascii="Sylfaen" w:eastAsia="Sylfaen" w:hAnsi="Sylfaen" w:cs="Sylfaen"/>
          <w:bCs/>
          <w:sz w:val="20"/>
          <w:szCs w:val="20"/>
          <w:lang w:val="ka-GE"/>
        </w:rPr>
        <w:t>“ და დამკვეთს რეკომენდაციას გაუწევს პროექტის მიღების შესახებ.</w:t>
      </w:r>
      <w:r w:rsidRPr="00150947">
        <w:rPr>
          <w:rFonts w:ascii="Sylfaen" w:eastAsia="Sylfaen" w:hAnsi="Sylfaen" w:cs="Sylfaen"/>
          <w:bCs/>
          <w:sz w:val="20"/>
          <w:szCs w:val="20"/>
        </w:rPr>
        <w:t xml:space="preserve"> </w:t>
      </w:r>
    </w:p>
    <w:p w14:paraId="4A714267" w14:textId="77777777" w:rsidR="00C81CD7" w:rsidRPr="00150947" w:rsidRDefault="00C81CD7" w:rsidP="00C81CD7">
      <w:pPr>
        <w:pStyle w:val="Body"/>
        <w:numPr>
          <w:ilvl w:val="2"/>
          <w:numId w:val="5"/>
        </w:numPr>
        <w:spacing w:after="0" w:line="276" w:lineRule="auto"/>
        <w:jc w:val="both"/>
        <w:rPr>
          <w:rFonts w:ascii="Sylfaen" w:eastAsia="Sylfaen" w:hAnsi="Sylfaen" w:cs="Sylfaen"/>
          <w:bCs/>
          <w:sz w:val="20"/>
          <w:szCs w:val="20"/>
        </w:rPr>
      </w:pPr>
      <w:proofErr w:type="spellStart"/>
      <w:r w:rsidRPr="00150947">
        <w:rPr>
          <w:rFonts w:ascii="Sylfaen" w:eastAsia="Sylfaen" w:hAnsi="Sylfaen" w:cs="Sylfaen"/>
          <w:sz w:val="20"/>
          <w:szCs w:val="20"/>
        </w:rPr>
        <w:t>დამკვეთის</w:t>
      </w:r>
      <w:proofErr w:type="spellEnd"/>
      <w:r w:rsidRPr="00150947">
        <w:rPr>
          <w:rFonts w:ascii="Sylfaen" w:eastAsia="Sylfaen" w:hAnsi="Sylfaen" w:cs="Sylfaen"/>
          <w:sz w:val="20"/>
          <w:szCs w:val="20"/>
        </w:rPr>
        <w:t xml:space="preserve"> </w:t>
      </w:r>
      <w:proofErr w:type="spellStart"/>
      <w:r w:rsidRPr="00150947">
        <w:rPr>
          <w:rFonts w:ascii="Sylfaen" w:eastAsia="Sylfaen" w:hAnsi="Sylfaen" w:cs="Sylfaen"/>
          <w:sz w:val="20"/>
          <w:szCs w:val="20"/>
        </w:rPr>
        <w:t>მოთხოვნით</w:t>
      </w:r>
      <w:proofErr w:type="spellEnd"/>
      <w:r w:rsidRPr="00150947">
        <w:rPr>
          <w:rFonts w:ascii="Sylfaen" w:eastAsia="Sylfaen" w:hAnsi="Sylfaen" w:cs="Sylfaen"/>
          <w:sz w:val="20"/>
          <w:szCs w:val="20"/>
        </w:rPr>
        <w:t xml:space="preserve"> </w:t>
      </w:r>
      <w:proofErr w:type="spellStart"/>
      <w:r w:rsidRPr="00150947">
        <w:rPr>
          <w:rFonts w:ascii="Sylfaen" w:eastAsia="Sylfaen" w:hAnsi="Sylfaen" w:cs="Sylfaen"/>
          <w:sz w:val="20"/>
          <w:szCs w:val="20"/>
        </w:rPr>
        <w:t>უსასყიდლოდ</w:t>
      </w:r>
      <w:proofErr w:type="spellEnd"/>
      <w:r w:rsidRPr="00150947">
        <w:rPr>
          <w:rFonts w:ascii="Sylfaen" w:eastAsia="Sylfaen" w:hAnsi="Sylfaen" w:cs="Sylfaen"/>
          <w:sz w:val="20"/>
          <w:szCs w:val="20"/>
        </w:rPr>
        <w:t xml:space="preserve"> </w:t>
      </w:r>
      <w:proofErr w:type="spellStart"/>
      <w:r w:rsidRPr="00150947">
        <w:rPr>
          <w:rFonts w:ascii="Sylfaen" w:eastAsia="Sylfaen" w:hAnsi="Sylfaen" w:cs="Sylfaen"/>
          <w:sz w:val="20"/>
          <w:szCs w:val="20"/>
        </w:rPr>
        <w:t>შეიტანოს</w:t>
      </w:r>
      <w:proofErr w:type="spellEnd"/>
      <w:r w:rsidRPr="00150947">
        <w:rPr>
          <w:rFonts w:ascii="Sylfaen" w:eastAsia="Sylfaen" w:hAnsi="Sylfaen" w:cs="Sylfaen"/>
          <w:sz w:val="20"/>
          <w:szCs w:val="20"/>
        </w:rPr>
        <w:t xml:space="preserve"> </w:t>
      </w:r>
      <w:proofErr w:type="spellStart"/>
      <w:r w:rsidRPr="00150947">
        <w:rPr>
          <w:rFonts w:ascii="Sylfaen" w:eastAsia="Sylfaen" w:hAnsi="Sylfaen" w:cs="Sylfaen"/>
          <w:sz w:val="20"/>
          <w:szCs w:val="20"/>
        </w:rPr>
        <w:t>ცვლილებები</w:t>
      </w:r>
      <w:proofErr w:type="spellEnd"/>
      <w:r w:rsidRPr="00150947">
        <w:rPr>
          <w:rFonts w:ascii="Sylfaen" w:eastAsia="Sylfaen" w:hAnsi="Sylfaen" w:cs="Sylfaen"/>
          <w:sz w:val="20"/>
          <w:szCs w:val="20"/>
        </w:rPr>
        <w:t xml:space="preserve"> </w:t>
      </w:r>
      <w:r w:rsidRPr="00150947">
        <w:rPr>
          <w:rFonts w:ascii="Sylfaen" w:eastAsia="Sylfaen" w:hAnsi="Sylfaen" w:cs="Sylfaen"/>
          <w:sz w:val="20"/>
          <w:szCs w:val="20"/>
          <w:lang w:val="ka-GE"/>
        </w:rPr>
        <w:t>პროექტ</w:t>
      </w:r>
      <w:r w:rsidRPr="00150947">
        <w:rPr>
          <w:rFonts w:ascii="Sylfaen" w:eastAsia="Sylfaen" w:hAnsi="Sylfaen" w:cs="Sylfaen"/>
          <w:sz w:val="20"/>
          <w:szCs w:val="20"/>
        </w:rPr>
        <w:t>ი</w:t>
      </w:r>
      <w:r>
        <w:rPr>
          <w:rFonts w:ascii="Sylfaen" w:eastAsia="Sylfaen" w:hAnsi="Sylfaen" w:cs="Sylfaen"/>
          <w:sz w:val="20"/>
          <w:szCs w:val="20"/>
          <w:lang w:val="ka-GE"/>
        </w:rPr>
        <w:t>ს შესაბამის ეტაპში</w:t>
      </w:r>
      <w:r w:rsidRPr="00150947">
        <w:rPr>
          <w:rFonts w:ascii="Sylfaen" w:eastAsia="Sylfaen" w:hAnsi="Sylfaen" w:cs="Sylfaen"/>
          <w:sz w:val="20"/>
          <w:szCs w:val="20"/>
        </w:rPr>
        <w:t xml:space="preserve"> </w:t>
      </w:r>
      <w:r w:rsidRPr="00150947">
        <w:rPr>
          <w:rFonts w:ascii="Sylfaen" w:eastAsia="Sylfaen" w:hAnsi="Sylfaen" w:cs="Sylfaen"/>
          <w:sz w:val="20"/>
          <w:szCs w:val="20"/>
          <w:lang w:val="ka-GE"/>
        </w:rPr>
        <w:t xml:space="preserve">მის საბოლოო დამტკიცებამდე. </w:t>
      </w:r>
      <w:proofErr w:type="spellStart"/>
      <w:r w:rsidRPr="00150947">
        <w:rPr>
          <w:rFonts w:ascii="Sylfaen" w:eastAsia="Sylfaen" w:hAnsi="Sylfaen" w:cs="Sylfaen"/>
          <w:sz w:val="20"/>
          <w:szCs w:val="20"/>
        </w:rPr>
        <w:t>ყოველი</w:t>
      </w:r>
      <w:proofErr w:type="spellEnd"/>
      <w:r w:rsidRPr="00150947">
        <w:rPr>
          <w:rFonts w:ascii="Sylfaen" w:eastAsia="Sylfaen" w:hAnsi="Sylfaen" w:cs="Sylfaen"/>
          <w:sz w:val="20"/>
          <w:szCs w:val="20"/>
        </w:rPr>
        <w:t xml:space="preserve"> </w:t>
      </w:r>
      <w:proofErr w:type="spellStart"/>
      <w:r w:rsidRPr="00150947">
        <w:rPr>
          <w:rFonts w:ascii="Sylfaen" w:eastAsia="Sylfaen" w:hAnsi="Sylfaen" w:cs="Sylfaen"/>
          <w:sz w:val="20"/>
          <w:szCs w:val="20"/>
        </w:rPr>
        <w:t>ეტაპის</w:t>
      </w:r>
      <w:proofErr w:type="spellEnd"/>
      <w:r w:rsidRPr="00150947">
        <w:rPr>
          <w:rFonts w:ascii="Sylfaen" w:eastAsia="Sylfaen" w:hAnsi="Sylfaen" w:cs="Sylfaen"/>
          <w:sz w:val="20"/>
          <w:szCs w:val="20"/>
        </w:rPr>
        <w:t xml:space="preserve"> </w:t>
      </w:r>
      <w:proofErr w:type="spellStart"/>
      <w:r w:rsidRPr="00150947">
        <w:rPr>
          <w:rFonts w:ascii="Sylfaen" w:eastAsia="Sylfaen" w:hAnsi="Sylfaen" w:cs="Sylfaen"/>
          <w:sz w:val="20"/>
          <w:szCs w:val="20"/>
        </w:rPr>
        <w:t>დასრულების</w:t>
      </w:r>
      <w:proofErr w:type="spellEnd"/>
      <w:r w:rsidRPr="00150947">
        <w:rPr>
          <w:rFonts w:ascii="Sylfaen" w:eastAsia="Sylfaen" w:hAnsi="Sylfaen" w:cs="Sylfaen"/>
          <w:sz w:val="20"/>
          <w:szCs w:val="20"/>
        </w:rPr>
        <w:t xml:space="preserve"> </w:t>
      </w:r>
      <w:proofErr w:type="spellStart"/>
      <w:r w:rsidRPr="00150947">
        <w:rPr>
          <w:rFonts w:ascii="Sylfaen" w:eastAsia="Sylfaen" w:hAnsi="Sylfaen" w:cs="Sylfaen"/>
          <w:sz w:val="20"/>
          <w:szCs w:val="20"/>
        </w:rPr>
        <w:t>შემდეგ</w:t>
      </w:r>
      <w:proofErr w:type="spellEnd"/>
      <w:r w:rsidRPr="00150947">
        <w:rPr>
          <w:rFonts w:ascii="Sylfaen" w:eastAsia="Sylfaen" w:hAnsi="Sylfaen" w:cs="Sylfaen"/>
          <w:sz w:val="20"/>
          <w:szCs w:val="20"/>
        </w:rPr>
        <w:t xml:space="preserve"> </w:t>
      </w:r>
      <w:proofErr w:type="spellStart"/>
      <w:r w:rsidRPr="00150947">
        <w:rPr>
          <w:rFonts w:ascii="Sylfaen" w:eastAsia="Sylfaen" w:hAnsi="Sylfaen" w:cs="Sylfaen"/>
          <w:sz w:val="20"/>
          <w:szCs w:val="20"/>
        </w:rPr>
        <w:t>წინამდებარე</w:t>
      </w:r>
      <w:proofErr w:type="spellEnd"/>
      <w:r w:rsidRPr="00150947">
        <w:rPr>
          <w:rFonts w:ascii="Sylfaen" w:eastAsia="Sylfaen" w:hAnsi="Sylfaen" w:cs="Sylfaen"/>
          <w:sz w:val="20"/>
          <w:szCs w:val="20"/>
        </w:rPr>
        <w:t xml:space="preserve"> </w:t>
      </w:r>
      <w:proofErr w:type="spellStart"/>
      <w:r w:rsidRPr="00150947">
        <w:rPr>
          <w:rFonts w:ascii="Sylfaen" w:eastAsia="Sylfaen" w:hAnsi="Sylfaen" w:cs="Sylfaen"/>
          <w:sz w:val="20"/>
          <w:szCs w:val="20"/>
        </w:rPr>
        <w:t>ეტაპის</w:t>
      </w:r>
      <w:proofErr w:type="spellEnd"/>
      <w:r w:rsidRPr="00150947">
        <w:rPr>
          <w:rFonts w:ascii="Sylfaen" w:eastAsia="Sylfaen" w:hAnsi="Sylfaen" w:cs="Sylfaen"/>
          <w:sz w:val="20"/>
          <w:szCs w:val="20"/>
        </w:rPr>
        <w:t xml:space="preserve"> </w:t>
      </w:r>
      <w:proofErr w:type="spellStart"/>
      <w:r w:rsidRPr="00150947">
        <w:rPr>
          <w:rFonts w:ascii="Sylfaen" w:eastAsia="Sylfaen" w:hAnsi="Sylfaen" w:cs="Sylfaen"/>
          <w:sz w:val="20"/>
          <w:szCs w:val="20"/>
        </w:rPr>
        <w:t>შეცვლა</w:t>
      </w:r>
      <w:proofErr w:type="spellEnd"/>
      <w:r w:rsidRPr="00150947">
        <w:rPr>
          <w:rFonts w:ascii="Sylfaen" w:eastAsia="Sylfaen" w:hAnsi="Sylfaen" w:cs="Sylfaen"/>
          <w:sz w:val="20"/>
          <w:szCs w:val="20"/>
        </w:rPr>
        <w:t xml:space="preserve"> </w:t>
      </w:r>
      <w:proofErr w:type="spellStart"/>
      <w:r w:rsidRPr="00150947">
        <w:rPr>
          <w:rFonts w:ascii="Sylfaen" w:eastAsia="Sylfaen" w:hAnsi="Sylfaen" w:cs="Sylfaen"/>
          <w:sz w:val="20"/>
          <w:szCs w:val="20"/>
        </w:rPr>
        <w:t>დაუშვებელია</w:t>
      </w:r>
      <w:proofErr w:type="spellEnd"/>
      <w:r w:rsidRPr="00150947">
        <w:rPr>
          <w:rFonts w:ascii="Sylfaen" w:eastAsia="Sylfaen" w:hAnsi="Sylfaen" w:cs="Sylfaen"/>
          <w:sz w:val="20"/>
          <w:szCs w:val="20"/>
          <w:lang w:val="ka-GE"/>
        </w:rPr>
        <w:t xml:space="preserve">, გარდა ისეთი შემთხვევებისა, როდესაც შემსრულებლის მიერ დაშვებულია ხარვეზი და მისი გამოსწორების გარეშე შეუძლებელია პროექტის მიღება-დამტკიცება. </w:t>
      </w:r>
    </w:p>
    <w:p w14:paraId="760D39D0" w14:textId="77777777" w:rsidR="00C81CD7" w:rsidRDefault="00C81CD7" w:rsidP="00C81CD7">
      <w:pPr>
        <w:pStyle w:val="Body"/>
        <w:numPr>
          <w:ilvl w:val="2"/>
          <w:numId w:val="5"/>
        </w:numPr>
        <w:spacing w:after="0" w:line="276" w:lineRule="auto"/>
        <w:jc w:val="both"/>
        <w:rPr>
          <w:rFonts w:ascii="Sylfaen" w:eastAsia="Sylfaen" w:hAnsi="Sylfaen" w:cs="Sylfaen"/>
          <w:bCs/>
          <w:sz w:val="20"/>
          <w:szCs w:val="20"/>
        </w:rPr>
      </w:pPr>
      <w:proofErr w:type="spellStart"/>
      <w:r w:rsidRPr="00F30596">
        <w:rPr>
          <w:rFonts w:ascii="Sylfaen" w:eastAsia="Sylfaen" w:hAnsi="Sylfaen" w:cs="Sylfaen"/>
          <w:sz w:val="20"/>
          <w:szCs w:val="20"/>
        </w:rPr>
        <w:t>დაუყოვნებლივ</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აცნობოს</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დამკვეთს</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თუ</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მისგან</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დამოუკიდებელი</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რაიმე</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მიზეზები</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და</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გარემოებები</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საფრთხეს</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უქმნის</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ან</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შეუქმნის</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მის</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ამ</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ხელშეკრულებით</w:t>
      </w:r>
      <w:proofErr w:type="spellEnd"/>
      <w:r w:rsidRPr="00F30596">
        <w:rPr>
          <w:rFonts w:ascii="AcadNusx" w:eastAsia="AcadNusx" w:hAnsi="AcadNusx" w:cs="AcadNusx"/>
          <w:sz w:val="20"/>
          <w:szCs w:val="20"/>
        </w:rPr>
        <w:t xml:space="preserve"> </w:t>
      </w:r>
      <w:proofErr w:type="spellStart"/>
      <w:r w:rsidRPr="00F30596">
        <w:rPr>
          <w:rFonts w:ascii="Sylfaen" w:eastAsia="Sylfaen" w:hAnsi="Sylfaen" w:cs="Sylfaen"/>
          <w:sz w:val="20"/>
          <w:szCs w:val="20"/>
        </w:rPr>
        <w:t>განსაზღვრული</w:t>
      </w:r>
      <w:proofErr w:type="spellEnd"/>
      <w:r w:rsidRPr="00F30596">
        <w:rPr>
          <w:rFonts w:ascii="AcadNusx" w:eastAsia="AcadNusx" w:hAnsi="AcadNusx" w:cs="AcadNusx"/>
          <w:sz w:val="20"/>
          <w:szCs w:val="20"/>
        </w:rPr>
        <w:t xml:space="preserve"> </w:t>
      </w:r>
      <w:r>
        <w:rPr>
          <w:rFonts w:ascii="Sylfaen" w:eastAsia="Sylfaen" w:hAnsi="Sylfaen" w:cs="Sylfaen"/>
          <w:sz w:val="20"/>
          <w:szCs w:val="20"/>
          <w:lang w:val="ka-GE"/>
        </w:rPr>
        <w:t>მომსახურების</w:t>
      </w:r>
      <w:r w:rsidRPr="00F30596">
        <w:rPr>
          <w:rFonts w:ascii="AcadNusx" w:eastAsia="AcadNusx" w:hAnsi="AcadNusx" w:cs="AcadNusx"/>
          <w:sz w:val="20"/>
          <w:szCs w:val="20"/>
        </w:rPr>
        <w:t xml:space="preserve"> </w:t>
      </w:r>
      <w:r w:rsidRPr="00F30596">
        <w:rPr>
          <w:rFonts w:ascii="Sylfaen" w:eastAsia="Sylfaen" w:hAnsi="Sylfaen" w:cs="Sylfaen"/>
          <w:sz w:val="20"/>
          <w:szCs w:val="20"/>
        </w:rPr>
        <w:t xml:space="preserve">   </w:t>
      </w:r>
      <w:r w:rsidRPr="00F30596">
        <w:rPr>
          <w:rFonts w:ascii="Sylfaen" w:eastAsia="Sylfaen" w:hAnsi="Sylfaen" w:cs="Sylfaen"/>
          <w:b/>
          <w:bCs/>
          <w:sz w:val="20"/>
          <w:szCs w:val="20"/>
        </w:rPr>
        <w:t xml:space="preserve">   </w:t>
      </w:r>
      <w:proofErr w:type="spellStart"/>
      <w:r w:rsidRPr="00F30596">
        <w:rPr>
          <w:rFonts w:ascii="Sylfaen" w:eastAsia="Sylfaen" w:hAnsi="Sylfaen" w:cs="Sylfaen"/>
          <w:sz w:val="20"/>
          <w:szCs w:val="20"/>
        </w:rPr>
        <w:t>განხორციელებას</w:t>
      </w:r>
      <w:proofErr w:type="spellEnd"/>
      <w:r w:rsidRPr="00F30596">
        <w:rPr>
          <w:rFonts w:ascii="AcadNusx" w:eastAsia="AcadNusx" w:hAnsi="AcadNusx" w:cs="AcadNusx"/>
          <w:sz w:val="20"/>
          <w:szCs w:val="20"/>
        </w:rPr>
        <w:t>.</w:t>
      </w:r>
    </w:p>
    <w:p w14:paraId="746FDCF1" w14:textId="77777777" w:rsidR="00C81CD7" w:rsidRDefault="00C81CD7" w:rsidP="00C81CD7">
      <w:pPr>
        <w:pStyle w:val="Body"/>
        <w:numPr>
          <w:ilvl w:val="2"/>
          <w:numId w:val="5"/>
        </w:numPr>
        <w:spacing w:after="0" w:line="276" w:lineRule="auto"/>
        <w:jc w:val="both"/>
        <w:rPr>
          <w:rFonts w:ascii="Sylfaen" w:eastAsia="Sylfaen" w:hAnsi="Sylfaen" w:cs="Sylfaen"/>
          <w:bCs/>
          <w:sz w:val="20"/>
          <w:szCs w:val="20"/>
        </w:rPr>
      </w:pPr>
      <w:proofErr w:type="spellStart"/>
      <w:r w:rsidRPr="00F30596">
        <w:rPr>
          <w:rFonts w:ascii="Sylfaen" w:eastAsia="Sylfaen" w:hAnsi="Sylfaen" w:cs="Sylfaen"/>
          <w:sz w:val="20"/>
          <w:szCs w:val="20"/>
        </w:rPr>
        <w:t>გასწიოს</w:t>
      </w:r>
      <w:proofErr w:type="spellEnd"/>
      <w:r w:rsidRPr="00F30596">
        <w:rPr>
          <w:rFonts w:ascii="Sylfaen" w:eastAsia="Sylfaen" w:hAnsi="Sylfaen" w:cs="Sylfaen"/>
          <w:sz w:val="20"/>
          <w:szCs w:val="20"/>
        </w:rPr>
        <w:t xml:space="preserve"> </w:t>
      </w:r>
      <w:proofErr w:type="spellStart"/>
      <w:r w:rsidRPr="00F30596">
        <w:rPr>
          <w:rFonts w:ascii="Sylfaen" w:eastAsia="Sylfaen" w:hAnsi="Sylfaen" w:cs="Sylfaen"/>
          <w:sz w:val="20"/>
          <w:szCs w:val="20"/>
        </w:rPr>
        <w:t>მომსახურება</w:t>
      </w:r>
      <w:proofErr w:type="spellEnd"/>
      <w:r w:rsidRPr="00F30596">
        <w:rPr>
          <w:rFonts w:ascii="Sylfaen" w:eastAsia="Sylfaen" w:hAnsi="Sylfaen" w:cs="Sylfaen"/>
          <w:sz w:val="20"/>
          <w:szCs w:val="20"/>
        </w:rPr>
        <w:t xml:space="preserve"> </w:t>
      </w:r>
      <w:proofErr w:type="spellStart"/>
      <w:r w:rsidRPr="00F30596">
        <w:rPr>
          <w:rFonts w:ascii="Sylfaen" w:eastAsia="Sylfaen" w:hAnsi="Sylfaen" w:cs="Sylfaen"/>
          <w:sz w:val="20"/>
          <w:szCs w:val="20"/>
        </w:rPr>
        <w:t>მაღალი</w:t>
      </w:r>
      <w:proofErr w:type="spellEnd"/>
      <w:r w:rsidRPr="00F30596">
        <w:rPr>
          <w:rFonts w:ascii="Sylfaen" w:eastAsia="Sylfaen" w:hAnsi="Sylfaen" w:cs="Sylfaen"/>
          <w:sz w:val="20"/>
          <w:szCs w:val="20"/>
        </w:rPr>
        <w:t xml:space="preserve"> </w:t>
      </w:r>
      <w:proofErr w:type="spellStart"/>
      <w:r w:rsidRPr="00F30596">
        <w:rPr>
          <w:rFonts w:ascii="Sylfaen" w:eastAsia="Sylfaen" w:hAnsi="Sylfaen" w:cs="Sylfaen"/>
          <w:sz w:val="20"/>
          <w:szCs w:val="20"/>
        </w:rPr>
        <w:t>ხარისხით</w:t>
      </w:r>
      <w:proofErr w:type="spellEnd"/>
      <w:r w:rsidRPr="00F30596">
        <w:rPr>
          <w:rFonts w:ascii="Sylfaen" w:eastAsia="Sylfaen" w:hAnsi="Sylfaen" w:cs="Sylfaen"/>
          <w:sz w:val="20"/>
          <w:szCs w:val="20"/>
        </w:rPr>
        <w:t xml:space="preserve">, </w:t>
      </w:r>
      <w:r>
        <w:rPr>
          <w:rFonts w:ascii="Sylfaen" w:eastAsia="Sylfaen" w:hAnsi="Sylfaen" w:cs="Sylfaen"/>
          <w:sz w:val="20"/>
          <w:szCs w:val="20"/>
          <w:lang w:val="ka-GE"/>
        </w:rPr>
        <w:t xml:space="preserve">საქართველოში და ამ სფეროში </w:t>
      </w:r>
      <w:proofErr w:type="gramStart"/>
      <w:r>
        <w:rPr>
          <w:rFonts w:ascii="Sylfaen" w:eastAsia="Sylfaen" w:hAnsi="Sylfaen" w:cs="Sylfaen"/>
          <w:sz w:val="20"/>
          <w:szCs w:val="20"/>
          <w:lang w:val="ka-GE"/>
        </w:rPr>
        <w:t xml:space="preserve">აღიარებული </w:t>
      </w:r>
      <w:r w:rsidRPr="00F30596">
        <w:rPr>
          <w:rFonts w:ascii="Sylfaen" w:eastAsia="Sylfaen" w:hAnsi="Sylfaen" w:cs="Sylfaen"/>
          <w:sz w:val="20"/>
          <w:szCs w:val="20"/>
        </w:rPr>
        <w:t xml:space="preserve"> </w:t>
      </w:r>
      <w:proofErr w:type="spellStart"/>
      <w:r w:rsidRPr="00F30596">
        <w:rPr>
          <w:rFonts w:ascii="Sylfaen" w:eastAsia="Sylfaen" w:hAnsi="Sylfaen" w:cs="Sylfaen"/>
          <w:sz w:val="20"/>
          <w:szCs w:val="20"/>
        </w:rPr>
        <w:t>მოქმედი</w:t>
      </w:r>
      <w:proofErr w:type="spellEnd"/>
      <w:proofErr w:type="gramEnd"/>
      <w:r w:rsidRPr="00F30596">
        <w:rPr>
          <w:rFonts w:ascii="Sylfaen" w:eastAsia="Sylfaen" w:hAnsi="Sylfaen" w:cs="Sylfaen"/>
          <w:sz w:val="20"/>
          <w:szCs w:val="20"/>
        </w:rPr>
        <w:t xml:space="preserve"> </w:t>
      </w:r>
      <w:proofErr w:type="spellStart"/>
      <w:r w:rsidRPr="00F30596">
        <w:rPr>
          <w:rFonts w:ascii="Sylfaen" w:eastAsia="Sylfaen" w:hAnsi="Sylfaen" w:cs="Sylfaen"/>
          <w:sz w:val="20"/>
          <w:szCs w:val="20"/>
        </w:rPr>
        <w:t>სტანდარტების</w:t>
      </w:r>
      <w:proofErr w:type="spellEnd"/>
      <w:r w:rsidRPr="00F30596">
        <w:rPr>
          <w:rFonts w:ascii="Sylfaen" w:eastAsia="Sylfaen" w:hAnsi="Sylfaen" w:cs="Sylfaen"/>
          <w:sz w:val="20"/>
          <w:szCs w:val="20"/>
          <w:lang w:val="ka-GE"/>
        </w:rPr>
        <w:t xml:space="preserve">ა და ნორმების </w:t>
      </w:r>
      <w:r w:rsidRPr="00F30596">
        <w:rPr>
          <w:rFonts w:ascii="Sylfaen" w:eastAsia="Sylfaen" w:hAnsi="Sylfaen" w:cs="Sylfaen"/>
          <w:sz w:val="20"/>
          <w:szCs w:val="20"/>
        </w:rPr>
        <w:t xml:space="preserve"> </w:t>
      </w:r>
      <w:proofErr w:type="spellStart"/>
      <w:r w:rsidRPr="00F30596">
        <w:rPr>
          <w:rFonts w:ascii="Sylfaen" w:eastAsia="Sylfaen" w:hAnsi="Sylfaen" w:cs="Sylfaen"/>
          <w:sz w:val="20"/>
          <w:szCs w:val="20"/>
        </w:rPr>
        <w:t>შესაბამისად</w:t>
      </w:r>
      <w:proofErr w:type="spellEnd"/>
      <w:r w:rsidRPr="00F30596">
        <w:rPr>
          <w:rFonts w:ascii="Sylfaen" w:eastAsia="Sylfaen" w:hAnsi="Sylfaen" w:cs="Sylfaen"/>
          <w:sz w:val="20"/>
          <w:szCs w:val="20"/>
        </w:rPr>
        <w:t>.</w:t>
      </w:r>
    </w:p>
    <w:p w14:paraId="027BF77A" w14:textId="77777777" w:rsidR="00C81CD7" w:rsidRPr="001C0317" w:rsidRDefault="00C81CD7" w:rsidP="00C81CD7">
      <w:pPr>
        <w:pStyle w:val="Body"/>
        <w:numPr>
          <w:ilvl w:val="2"/>
          <w:numId w:val="5"/>
        </w:numPr>
        <w:spacing w:after="0" w:line="276" w:lineRule="auto"/>
        <w:jc w:val="both"/>
        <w:rPr>
          <w:rFonts w:ascii="Sylfaen" w:eastAsia="Sylfaen" w:hAnsi="Sylfaen" w:cs="Sylfaen"/>
          <w:bCs/>
          <w:sz w:val="20"/>
          <w:szCs w:val="20"/>
        </w:rPr>
      </w:pPr>
      <w:proofErr w:type="spellStart"/>
      <w:r w:rsidRPr="001C0317">
        <w:rPr>
          <w:rFonts w:ascii="Sylfaen" w:eastAsia="Sylfaen" w:hAnsi="Sylfaen" w:cs="Sylfaen"/>
          <w:sz w:val="20"/>
          <w:szCs w:val="20"/>
        </w:rPr>
        <w:t>გა</w:t>
      </w:r>
      <w:proofErr w:type="spellEnd"/>
      <w:r>
        <w:rPr>
          <w:rFonts w:ascii="Sylfaen" w:eastAsia="Sylfaen" w:hAnsi="Sylfaen" w:cs="Sylfaen"/>
          <w:sz w:val="20"/>
          <w:szCs w:val="20"/>
          <w:lang w:val="ka-GE"/>
        </w:rPr>
        <w:t>ს</w:t>
      </w:r>
      <w:proofErr w:type="spellStart"/>
      <w:r w:rsidRPr="001C0317">
        <w:rPr>
          <w:rFonts w:ascii="Sylfaen" w:eastAsia="Sylfaen" w:hAnsi="Sylfaen" w:cs="Sylfaen"/>
          <w:sz w:val="20"/>
          <w:szCs w:val="20"/>
        </w:rPr>
        <w:t>წიოს</w:t>
      </w:r>
      <w:proofErr w:type="spellEnd"/>
      <w:r w:rsidRPr="001C0317">
        <w:rPr>
          <w:rFonts w:ascii="Sylfaen" w:eastAsia="Sylfaen" w:hAnsi="Sylfaen" w:cs="Sylfaen"/>
          <w:sz w:val="20"/>
          <w:szCs w:val="20"/>
        </w:rPr>
        <w:t xml:space="preserve"> </w:t>
      </w:r>
      <w:proofErr w:type="spellStart"/>
      <w:r w:rsidRPr="001C0317">
        <w:rPr>
          <w:rFonts w:ascii="Sylfaen" w:eastAsia="Sylfaen" w:hAnsi="Sylfaen" w:cs="Sylfaen"/>
          <w:sz w:val="20"/>
          <w:szCs w:val="20"/>
        </w:rPr>
        <w:t>მომსახურება</w:t>
      </w:r>
      <w:proofErr w:type="spellEnd"/>
      <w:r w:rsidRPr="001C0317">
        <w:rPr>
          <w:rFonts w:ascii="Sylfaen" w:eastAsia="Sylfaen" w:hAnsi="Sylfaen" w:cs="Sylfaen"/>
          <w:sz w:val="20"/>
          <w:szCs w:val="20"/>
        </w:rPr>
        <w:t xml:space="preserve"> </w:t>
      </w:r>
      <w:proofErr w:type="spellStart"/>
      <w:r w:rsidRPr="001C0317">
        <w:rPr>
          <w:rFonts w:ascii="Sylfaen" w:eastAsia="Sylfaen" w:hAnsi="Sylfaen" w:cs="Sylfaen"/>
          <w:sz w:val="20"/>
          <w:szCs w:val="20"/>
        </w:rPr>
        <w:t>მის</w:t>
      </w:r>
      <w:proofErr w:type="spellEnd"/>
      <w:r w:rsidRPr="001C0317">
        <w:rPr>
          <w:rFonts w:ascii="Sylfaen" w:eastAsia="Sylfaen" w:hAnsi="Sylfaen" w:cs="Sylfaen"/>
          <w:sz w:val="20"/>
          <w:szCs w:val="20"/>
        </w:rPr>
        <w:t xml:space="preserve"> </w:t>
      </w:r>
      <w:proofErr w:type="spellStart"/>
      <w:r w:rsidRPr="001C0317">
        <w:rPr>
          <w:rFonts w:ascii="Sylfaen" w:eastAsia="Sylfaen" w:hAnsi="Sylfaen" w:cs="Sylfaen"/>
          <w:sz w:val="20"/>
          <w:szCs w:val="20"/>
        </w:rPr>
        <w:t>მფლობელობაში</w:t>
      </w:r>
      <w:proofErr w:type="spellEnd"/>
      <w:r w:rsidRPr="001C0317">
        <w:rPr>
          <w:rFonts w:ascii="Sylfaen" w:eastAsia="Sylfaen" w:hAnsi="Sylfaen" w:cs="Sylfaen"/>
          <w:sz w:val="20"/>
          <w:szCs w:val="20"/>
        </w:rPr>
        <w:t xml:space="preserve"> </w:t>
      </w:r>
      <w:proofErr w:type="spellStart"/>
      <w:r w:rsidRPr="001C0317">
        <w:rPr>
          <w:rFonts w:ascii="Sylfaen" w:eastAsia="Sylfaen" w:hAnsi="Sylfaen" w:cs="Sylfaen"/>
          <w:sz w:val="20"/>
          <w:szCs w:val="20"/>
        </w:rPr>
        <w:t>არსებული</w:t>
      </w:r>
      <w:proofErr w:type="spellEnd"/>
      <w:r w:rsidRPr="001C0317">
        <w:rPr>
          <w:rFonts w:ascii="Sylfaen" w:eastAsia="Sylfaen" w:hAnsi="Sylfaen" w:cs="Sylfaen"/>
          <w:sz w:val="20"/>
          <w:szCs w:val="20"/>
        </w:rPr>
        <w:t xml:space="preserve"> </w:t>
      </w:r>
      <w:proofErr w:type="spellStart"/>
      <w:r w:rsidRPr="001C0317">
        <w:rPr>
          <w:rFonts w:ascii="Sylfaen" w:eastAsia="Sylfaen" w:hAnsi="Sylfaen" w:cs="Sylfaen"/>
          <w:sz w:val="20"/>
          <w:szCs w:val="20"/>
        </w:rPr>
        <w:t>ინვენტარით</w:t>
      </w:r>
      <w:proofErr w:type="spellEnd"/>
      <w:r w:rsidRPr="001C0317">
        <w:rPr>
          <w:rFonts w:ascii="Sylfaen" w:eastAsia="Sylfaen" w:hAnsi="Sylfaen" w:cs="Sylfaen"/>
          <w:sz w:val="20"/>
          <w:szCs w:val="20"/>
        </w:rPr>
        <w:t xml:space="preserve"> </w:t>
      </w:r>
      <w:proofErr w:type="spellStart"/>
      <w:r w:rsidRPr="001C0317">
        <w:rPr>
          <w:rFonts w:ascii="Sylfaen" w:eastAsia="Sylfaen" w:hAnsi="Sylfaen" w:cs="Sylfaen"/>
          <w:sz w:val="20"/>
          <w:szCs w:val="20"/>
        </w:rPr>
        <w:t>და</w:t>
      </w:r>
      <w:proofErr w:type="spellEnd"/>
      <w:r w:rsidRPr="001C0317">
        <w:rPr>
          <w:rFonts w:ascii="Sylfaen" w:eastAsia="Sylfaen" w:hAnsi="Sylfaen" w:cs="Sylfaen"/>
          <w:sz w:val="20"/>
          <w:szCs w:val="20"/>
        </w:rPr>
        <w:t xml:space="preserve"> </w:t>
      </w:r>
      <w:proofErr w:type="spellStart"/>
      <w:r w:rsidRPr="001C0317">
        <w:rPr>
          <w:rFonts w:ascii="Sylfaen" w:eastAsia="Sylfaen" w:hAnsi="Sylfaen" w:cs="Sylfaen"/>
          <w:sz w:val="20"/>
          <w:szCs w:val="20"/>
        </w:rPr>
        <w:t>კვალიფიციური</w:t>
      </w:r>
      <w:proofErr w:type="spellEnd"/>
      <w:r w:rsidRPr="001C0317">
        <w:rPr>
          <w:rFonts w:ascii="Sylfaen" w:eastAsia="Sylfaen" w:hAnsi="Sylfaen" w:cs="Sylfaen"/>
          <w:sz w:val="20"/>
          <w:szCs w:val="20"/>
        </w:rPr>
        <w:t xml:space="preserve"> </w:t>
      </w:r>
      <w:proofErr w:type="spellStart"/>
      <w:r w:rsidRPr="001C0317">
        <w:rPr>
          <w:rFonts w:ascii="Sylfaen" w:eastAsia="Sylfaen" w:hAnsi="Sylfaen" w:cs="Sylfaen"/>
          <w:sz w:val="20"/>
          <w:szCs w:val="20"/>
        </w:rPr>
        <w:t>პერსონალის</w:t>
      </w:r>
      <w:proofErr w:type="spellEnd"/>
      <w:r w:rsidRPr="001C0317">
        <w:rPr>
          <w:rFonts w:ascii="Sylfaen" w:eastAsia="Sylfaen" w:hAnsi="Sylfaen" w:cs="Sylfaen"/>
          <w:sz w:val="20"/>
          <w:szCs w:val="20"/>
        </w:rPr>
        <w:t xml:space="preserve"> </w:t>
      </w:r>
      <w:proofErr w:type="spellStart"/>
      <w:r w:rsidRPr="001C0317">
        <w:rPr>
          <w:rFonts w:ascii="Sylfaen" w:eastAsia="Sylfaen" w:hAnsi="Sylfaen" w:cs="Sylfaen"/>
          <w:sz w:val="20"/>
          <w:szCs w:val="20"/>
        </w:rPr>
        <w:t>გამოყენებით</w:t>
      </w:r>
      <w:proofErr w:type="spellEnd"/>
      <w:r w:rsidRPr="001C0317">
        <w:rPr>
          <w:rFonts w:ascii="Sylfaen" w:eastAsia="Sylfaen" w:hAnsi="Sylfaen" w:cs="Sylfaen"/>
          <w:sz w:val="20"/>
          <w:szCs w:val="20"/>
        </w:rPr>
        <w:t>.</w:t>
      </w:r>
    </w:p>
    <w:p w14:paraId="68D1A26A" w14:textId="77777777" w:rsidR="00C81CD7" w:rsidRPr="001C0317" w:rsidRDefault="00C81CD7" w:rsidP="00C81CD7">
      <w:pPr>
        <w:pStyle w:val="Body"/>
        <w:numPr>
          <w:ilvl w:val="2"/>
          <w:numId w:val="5"/>
        </w:numPr>
        <w:spacing w:after="0" w:line="276" w:lineRule="auto"/>
        <w:jc w:val="both"/>
        <w:rPr>
          <w:rFonts w:ascii="Sylfaen" w:eastAsia="Sylfaen" w:hAnsi="Sylfaen" w:cs="Sylfaen"/>
          <w:bCs/>
          <w:sz w:val="20"/>
          <w:szCs w:val="20"/>
        </w:rPr>
      </w:pPr>
      <w:r w:rsidRPr="001C0317">
        <w:rPr>
          <w:rFonts w:ascii="Sylfaen" w:hAnsi="Sylfaen" w:cs="Sylfaen"/>
          <w:color w:val="000000" w:themeColor="text1"/>
          <w:sz w:val="20"/>
          <w:szCs w:val="20"/>
          <w:lang w:val="ka-GE"/>
        </w:rPr>
        <w:t>შ</w:t>
      </w:r>
      <w:r w:rsidRPr="001C0317">
        <w:rPr>
          <w:rFonts w:ascii="Sylfaen" w:hAnsi="Sylfaen"/>
          <w:color w:val="000000" w:themeColor="text1"/>
          <w:sz w:val="20"/>
          <w:szCs w:val="20"/>
          <w:lang w:val="ka-GE"/>
        </w:rPr>
        <w:t>ემსრულებელი ვალდებულია უშუალოდ მოახდინოს ხელშეკრულებით განსაზღვრული სამუშაოს შესრულება. აღნიშნული დოკუმენტაცია შემსრულებლის დაკვეთის საფუძველზე, შეასძლოა შეასრულოს შემსრულებლის ქვეკონტრაქტორმა.</w:t>
      </w:r>
    </w:p>
    <w:p w14:paraId="4D50A4F6" w14:textId="77777777" w:rsidR="00C81CD7" w:rsidRPr="001C0317" w:rsidRDefault="00C81CD7" w:rsidP="00C81CD7">
      <w:pPr>
        <w:pStyle w:val="Body"/>
        <w:numPr>
          <w:ilvl w:val="2"/>
          <w:numId w:val="5"/>
        </w:numPr>
        <w:spacing w:after="0" w:line="276" w:lineRule="auto"/>
        <w:jc w:val="both"/>
        <w:rPr>
          <w:rFonts w:ascii="Sylfaen" w:eastAsia="Sylfaen" w:hAnsi="Sylfaen" w:cs="Sylfaen"/>
          <w:bCs/>
          <w:color w:val="auto"/>
          <w:sz w:val="20"/>
          <w:szCs w:val="20"/>
        </w:rPr>
      </w:pPr>
      <w:r w:rsidRPr="001C0317">
        <w:rPr>
          <w:rFonts w:ascii="Sylfaen" w:eastAsia="Sylfaen" w:hAnsi="Sylfaen" w:cs="Sylfaen"/>
          <w:bCs/>
          <w:sz w:val="20"/>
          <w:szCs w:val="20"/>
          <w:lang w:val="ka-GE"/>
        </w:rPr>
        <w:t xml:space="preserve">აწარმოოს დოკუმენტაციისა და ნახაზების სრული </w:t>
      </w:r>
      <w:r w:rsidRPr="00E7026B">
        <w:rPr>
          <w:rFonts w:ascii="Sylfaen" w:eastAsia="Sylfaen" w:hAnsi="Sylfaen" w:cs="Sylfaen"/>
          <w:bCs/>
          <w:color w:val="auto"/>
          <w:sz w:val="20"/>
          <w:szCs w:val="20"/>
          <w:lang w:val="ka-GE"/>
        </w:rPr>
        <w:t xml:space="preserve">კონტროლი, რისთვისაც უნდა გამოყოს შესაბამისი პასუხისმგებელი პირი, რომელიც ანგარიშვალდებული იქნება </w:t>
      </w:r>
      <w:r>
        <w:rPr>
          <w:rFonts w:ascii="Sylfaen" w:eastAsia="Sylfaen" w:hAnsi="Sylfaen" w:cs="Sylfaen"/>
          <w:bCs/>
          <w:color w:val="auto"/>
          <w:sz w:val="20"/>
          <w:szCs w:val="20"/>
          <w:lang w:val="ka-GE"/>
        </w:rPr>
        <w:t>დამკვეთ</w:t>
      </w:r>
      <w:r w:rsidRPr="001C0317">
        <w:rPr>
          <w:rFonts w:ascii="Sylfaen" w:eastAsia="Sylfaen" w:hAnsi="Sylfaen" w:cs="Sylfaen"/>
          <w:bCs/>
          <w:color w:val="auto"/>
          <w:sz w:val="20"/>
          <w:szCs w:val="20"/>
          <w:lang w:val="ka-GE"/>
        </w:rPr>
        <w:t xml:space="preserve">თან.  </w:t>
      </w:r>
    </w:p>
    <w:p w14:paraId="29D543CA" w14:textId="77777777" w:rsidR="00C81CD7" w:rsidRPr="001C0317" w:rsidRDefault="00C81CD7" w:rsidP="00C81CD7">
      <w:pPr>
        <w:pStyle w:val="Body"/>
        <w:numPr>
          <w:ilvl w:val="2"/>
          <w:numId w:val="5"/>
        </w:numPr>
        <w:spacing w:after="0" w:line="276" w:lineRule="auto"/>
        <w:jc w:val="both"/>
        <w:rPr>
          <w:rFonts w:ascii="Sylfaen" w:eastAsia="Sylfaen" w:hAnsi="Sylfaen" w:cs="Sylfaen"/>
          <w:bCs/>
          <w:color w:val="auto"/>
          <w:sz w:val="20"/>
          <w:szCs w:val="20"/>
        </w:rPr>
      </w:pPr>
      <w:r w:rsidRPr="001C0317">
        <w:rPr>
          <w:rFonts w:ascii="Sylfaen" w:hAnsi="Sylfaen" w:cs="Sylfaen"/>
          <w:color w:val="auto"/>
          <w:sz w:val="20"/>
          <w:lang w:val="ka-GE"/>
        </w:rPr>
        <w:t>შემსრულებელი</w:t>
      </w:r>
      <w:r w:rsidRPr="001C0317">
        <w:rPr>
          <w:rFonts w:ascii="Sylfaen" w:hAnsi="Sylfaen"/>
          <w:color w:val="auto"/>
          <w:sz w:val="20"/>
          <w:lang w:val="ka-GE"/>
        </w:rPr>
        <w:t xml:space="preserve"> ვალდებულია გადასცეს დამკვეთს უფლებრივად და ნივთობრივად უნაკლო სამუშაო/მომსახურება.</w:t>
      </w:r>
    </w:p>
    <w:p w14:paraId="75966EBA" w14:textId="77777777" w:rsidR="00C81CD7" w:rsidRPr="001C0317" w:rsidRDefault="00C81CD7" w:rsidP="00C81CD7">
      <w:pPr>
        <w:pStyle w:val="Body"/>
        <w:numPr>
          <w:ilvl w:val="2"/>
          <w:numId w:val="5"/>
        </w:numPr>
        <w:spacing w:after="0" w:line="276" w:lineRule="auto"/>
        <w:jc w:val="both"/>
        <w:rPr>
          <w:rFonts w:ascii="Sylfaen" w:eastAsia="Sylfaen" w:hAnsi="Sylfaen" w:cs="Sylfaen"/>
          <w:bCs/>
          <w:color w:val="auto"/>
          <w:sz w:val="20"/>
          <w:szCs w:val="20"/>
        </w:rPr>
      </w:pPr>
      <w:r w:rsidRPr="001C0317">
        <w:rPr>
          <w:rFonts w:ascii="Sylfaen" w:hAnsi="Sylfaen"/>
          <w:color w:val="auto"/>
          <w:sz w:val="20"/>
          <w:lang w:val="ka-GE"/>
        </w:rPr>
        <w:t>ნივთობრივად უნაკლო ნივთის ქვეშ მხარეები გულისხმობენ /მომსახურებას სამუშაოს, რომელიც სრულად შეესაბამება ამ ხელშეკრულების პირობებს, დადგენილ სტანდარტებს, სამშენებლო ნორმებს და წესებს, ტექნიკურ და მოქმედი კანონმდებლობით განსაზღვრულ სხვა პირობებს.</w:t>
      </w:r>
    </w:p>
    <w:p w14:paraId="2722C750" w14:textId="77777777" w:rsidR="00C81CD7" w:rsidRPr="001C0317" w:rsidRDefault="00C81CD7" w:rsidP="00C81CD7">
      <w:pPr>
        <w:pStyle w:val="Body"/>
        <w:numPr>
          <w:ilvl w:val="2"/>
          <w:numId w:val="5"/>
        </w:numPr>
        <w:spacing w:after="0" w:line="276" w:lineRule="auto"/>
        <w:jc w:val="both"/>
        <w:rPr>
          <w:rFonts w:ascii="Sylfaen" w:eastAsia="Sylfaen" w:hAnsi="Sylfaen" w:cs="Sylfaen"/>
          <w:bCs/>
          <w:color w:val="auto"/>
          <w:sz w:val="20"/>
          <w:szCs w:val="20"/>
        </w:rPr>
      </w:pPr>
      <w:r w:rsidRPr="001C0317">
        <w:rPr>
          <w:rFonts w:ascii="Sylfaen" w:hAnsi="Sylfaen" w:cs="Sylfaen"/>
          <w:color w:val="auto"/>
          <w:sz w:val="20"/>
          <w:lang w:val="ka-GE"/>
        </w:rPr>
        <w:t>უფლებრივად</w:t>
      </w:r>
      <w:r w:rsidRPr="001C0317">
        <w:rPr>
          <w:rFonts w:ascii="Sylfaen" w:hAnsi="Sylfaen"/>
          <w:color w:val="auto"/>
          <w:sz w:val="20"/>
          <w:lang w:val="ka-GE"/>
        </w:rPr>
        <w:t xml:space="preserve"> უნაკლო ნივთის ქვეშ მხარეები გულისხმობენ იმას, რომ მესამე პირებს არ შეუძლიათ წაუყენონ რაიმე სახის პრეტენზია ან მოთხოვნა დამკვეთს, შემსრულებლის მიერ შესრულებულ მომსახურებასთან/სამუშაოსთან დაკავშირებით.</w:t>
      </w:r>
    </w:p>
    <w:p w14:paraId="7C4517B5" w14:textId="77777777" w:rsidR="00C81CD7" w:rsidRPr="001C0317" w:rsidRDefault="00C81CD7" w:rsidP="00C81CD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Sylfaen" w:hAnsi="Sylfaen"/>
          <w:sz w:val="20"/>
        </w:rPr>
      </w:pPr>
      <w:proofErr w:type="spellStart"/>
      <w:r w:rsidRPr="001C0317">
        <w:rPr>
          <w:rFonts w:ascii="Sylfaen" w:hAnsi="Sylfaen" w:cs="Sylfaen"/>
          <w:sz w:val="20"/>
        </w:rPr>
        <w:lastRenderedPageBreak/>
        <w:t>შეასრულოს</w:t>
      </w:r>
      <w:proofErr w:type="spellEnd"/>
      <w:r w:rsidRPr="001C0317">
        <w:rPr>
          <w:rFonts w:ascii="Sylfaen" w:hAnsi="Sylfaen" w:cs="Sylfaen"/>
          <w:sz w:val="20"/>
          <w:lang w:val="ka-GE"/>
        </w:rPr>
        <w:t xml:space="preserve"> </w:t>
      </w:r>
      <w:proofErr w:type="spellStart"/>
      <w:r w:rsidRPr="001C0317">
        <w:rPr>
          <w:rFonts w:ascii="Sylfaen" w:hAnsi="Sylfaen" w:cs="Sylfaen"/>
          <w:sz w:val="20"/>
        </w:rPr>
        <w:t>ნაკისრი</w:t>
      </w:r>
      <w:proofErr w:type="spellEnd"/>
      <w:r w:rsidRPr="001C0317">
        <w:rPr>
          <w:rFonts w:ascii="Sylfaen" w:hAnsi="Sylfaen" w:cs="Sylfaen"/>
          <w:sz w:val="20"/>
          <w:lang w:val="ka-GE"/>
        </w:rPr>
        <w:t xml:space="preserve"> </w:t>
      </w:r>
      <w:proofErr w:type="spellStart"/>
      <w:r w:rsidRPr="001C0317">
        <w:rPr>
          <w:rFonts w:ascii="Sylfaen" w:hAnsi="Sylfaen" w:cs="Sylfaen"/>
          <w:sz w:val="20"/>
        </w:rPr>
        <w:t>სამუშაოები</w:t>
      </w:r>
      <w:proofErr w:type="spellEnd"/>
      <w:r w:rsidRPr="001C0317">
        <w:rPr>
          <w:rFonts w:ascii="Sylfaen" w:hAnsi="Sylfaen" w:cs="Sylfaen"/>
          <w:sz w:val="20"/>
          <w:lang w:val="ka-GE"/>
        </w:rPr>
        <w:t xml:space="preserve"> </w:t>
      </w:r>
      <w:proofErr w:type="spellStart"/>
      <w:proofErr w:type="gramStart"/>
      <w:r w:rsidRPr="001C0317">
        <w:rPr>
          <w:rFonts w:ascii="Sylfaen" w:hAnsi="Sylfaen" w:cs="Sylfaen"/>
          <w:sz w:val="20"/>
        </w:rPr>
        <w:t>ხარისხიანად</w:t>
      </w:r>
      <w:proofErr w:type="spellEnd"/>
      <w:r w:rsidRPr="001C0317">
        <w:rPr>
          <w:rFonts w:ascii="Sylfaen" w:hAnsi="Sylfaen" w:cs="Sylfaen"/>
          <w:sz w:val="20"/>
          <w:lang w:val="ka-GE"/>
        </w:rPr>
        <w:t xml:space="preserve">  საუკეთესო</w:t>
      </w:r>
      <w:proofErr w:type="gramEnd"/>
      <w:r w:rsidRPr="001C0317">
        <w:rPr>
          <w:rFonts w:ascii="Sylfaen" w:hAnsi="Sylfaen" w:cs="Sylfaen"/>
          <w:sz w:val="20"/>
          <w:lang w:val="ka-GE"/>
        </w:rPr>
        <w:t xml:space="preserve"> ცოდნის, პრაქტიკის, გამოცდილებისა და კვალიფიკაციის შესაბამისად.</w:t>
      </w:r>
    </w:p>
    <w:p w14:paraId="01AB7E2F" w14:textId="77777777" w:rsidR="00C81CD7" w:rsidRPr="001C0317" w:rsidRDefault="00C81CD7" w:rsidP="00C81CD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Sylfaen" w:hAnsi="Sylfaen"/>
          <w:sz w:val="20"/>
        </w:rPr>
      </w:pPr>
      <w:r w:rsidRPr="001C0317">
        <w:rPr>
          <w:rFonts w:ascii="Sylfaen" w:hAnsi="Sylfaen" w:cs="Sylfaen"/>
          <w:sz w:val="20"/>
          <w:lang w:val="ka-GE"/>
        </w:rPr>
        <w:t xml:space="preserve">მომსახურების/სამუშაოს შესრულების მიმდინარეობისას მჭიდროდ ითანამშრომლოს დაკვეთთან და ზედამხედველთან, </w:t>
      </w:r>
      <w:proofErr w:type="spellStart"/>
      <w:r w:rsidRPr="001C0317">
        <w:rPr>
          <w:rFonts w:ascii="Sylfaen" w:hAnsi="Sylfaen" w:cs="Sylfaen"/>
          <w:sz w:val="20"/>
        </w:rPr>
        <w:t>შეასრულოს</w:t>
      </w:r>
      <w:proofErr w:type="spellEnd"/>
      <w:r w:rsidRPr="001C0317">
        <w:rPr>
          <w:rFonts w:ascii="Sylfaen" w:hAnsi="Sylfaen" w:cs="Sylfaen"/>
          <w:sz w:val="20"/>
          <w:lang w:val="ka-GE"/>
        </w:rPr>
        <w:t xml:space="preserve"> </w:t>
      </w:r>
      <w:proofErr w:type="spellStart"/>
      <w:r w:rsidRPr="001C0317">
        <w:rPr>
          <w:rFonts w:ascii="Sylfaen" w:hAnsi="Sylfaen" w:cs="Sylfaen"/>
          <w:sz w:val="20"/>
        </w:rPr>
        <w:t>და</w:t>
      </w:r>
      <w:proofErr w:type="spellEnd"/>
      <w:r w:rsidRPr="001C0317">
        <w:rPr>
          <w:rFonts w:ascii="Sylfaen" w:hAnsi="Sylfaen" w:cs="Sylfaen"/>
          <w:sz w:val="20"/>
          <w:lang w:val="ka-GE"/>
        </w:rPr>
        <w:t xml:space="preserve"> </w:t>
      </w:r>
      <w:proofErr w:type="spellStart"/>
      <w:r w:rsidRPr="001C0317">
        <w:rPr>
          <w:rFonts w:ascii="Sylfaen" w:hAnsi="Sylfaen" w:cs="Sylfaen"/>
          <w:sz w:val="20"/>
        </w:rPr>
        <w:t>დასრულებული</w:t>
      </w:r>
      <w:proofErr w:type="spellEnd"/>
      <w:r w:rsidRPr="001C0317">
        <w:rPr>
          <w:rFonts w:ascii="Sylfaen" w:hAnsi="Sylfaen" w:cs="Sylfaen"/>
          <w:sz w:val="20"/>
          <w:lang w:val="ka-GE"/>
        </w:rPr>
        <w:t xml:space="preserve"> </w:t>
      </w:r>
      <w:proofErr w:type="spellStart"/>
      <w:r w:rsidRPr="001C0317">
        <w:rPr>
          <w:rFonts w:ascii="Sylfaen" w:hAnsi="Sylfaen" w:cs="Sylfaen"/>
          <w:sz w:val="20"/>
        </w:rPr>
        <w:t>სახით</w:t>
      </w:r>
      <w:proofErr w:type="spellEnd"/>
      <w:r w:rsidRPr="001C0317">
        <w:rPr>
          <w:rFonts w:ascii="Sylfaen" w:hAnsi="Sylfaen" w:cs="Sylfaen"/>
          <w:sz w:val="20"/>
          <w:lang w:val="ka-GE"/>
        </w:rPr>
        <w:t xml:space="preserve"> </w:t>
      </w:r>
      <w:proofErr w:type="spellStart"/>
      <w:r w:rsidRPr="001C0317">
        <w:rPr>
          <w:rFonts w:ascii="Sylfaen" w:hAnsi="Sylfaen" w:cs="Sylfaen"/>
          <w:sz w:val="20"/>
        </w:rPr>
        <w:t>წარმოუდგინოს</w:t>
      </w:r>
      <w:proofErr w:type="spellEnd"/>
      <w:r w:rsidRPr="001C0317">
        <w:rPr>
          <w:rFonts w:ascii="Sylfaen" w:hAnsi="Sylfaen"/>
          <w:sz w:val="20"/>
        </w:rPr>
        <w:t xml:space="preserve"> </w:t>
      </w:r>
      <w:proofErr w:type="spellStart"/>
      <w:r w:rsidRPr="001C0317">
        <w:rPr>
          <w:rFonts w:ascii="Sylfaen" w:hAnsi="Sylfaen" w:cs="Sylfaen"/>
          <w:sz w:val="20"/>
        </w:rPr>
        <w:t>დამკვეთს</w:t>
      </w:r>
      <w:proofErr w:type="spellEnd"/>
      <w:r w:rsidRPr="001C0317">
        <w:rPr>
          <w:rFonts w:ascii="Sylfaen" w:hAnsi="Sylfaen" w:cs="Sylfaen"/>
          <w:sz w:val="20"/>
          <w:lang w:val="ka-GE"/>
        </w:rPr>
        <w:t xml:space="preserve"> და ზედამხედველს</w:t>
      </w:r>
      <w:r w:rsidRPr="001C0317">
        <w:rPr>
          <w:rFonts w:ascii="Sylfaen" w:hAnsi="Sylfaen"/>
          <w:sz w:val="20"/>
          <w:lang w:val="ka-GE"/>
        </w:rPr>
        <w:t xml:space="preserve"> ამ </w:t>
      </w:r>
      <w:proofErr w:type="spellStart"/>
      <w:r w:rsidRPr="001C0317">
        <w:rPr>
          <w:rFonts w:ascii="Sylfaen" w:hAnsi="Sylfaen" w:cs="Sylfaen"/>
          <w:sz w:val="20"/>
        </w:rPr>
        <w:t>ხელშეკრულები</w:t>
      </w:r>
      <w:proofErr w:type="spellEnd"/>
      <w:r w:rsidRPr="001C0317">
        <w:rPr>
          <w:rFonts w:ascii="Sylfaen" w:hAnsi="Sylfaen" w:cs="Sylfaen"/>
          <w:sz w:val="20"/>
          <w:lang w:val="ka-GE"/>
        </w:rPr>
        <w:t xml:space="preserve">თ </w:t>
      </w:r>
      <w:proofErr w:type="spellStart"/>
      <w:r w:rsidRPr="001C0317">
        <w:rPr>
          <w:rFonts w:ascii="Sylfaen" w:hAnsi="Sylfaen" w:cs="Sylfaen"/>
          <w:sz w:val="20"/>
        </w:rPr>
        <w:t>გათვალისწინებული</w:t>
      </w:r>
      <w:proofErr w:type="spellEnd"/>
      <w:r w:rsidRPr="001C0317">
        <w:rPr>
          <w:rFonts w:ascii="Sylfaen" w:hAnsi="Sylfaen" w:cs="Sylfaen"/>
          <w:sz w:val="20"/>
          <w:lang w:val="ka-GE"/>
        </w:rPr>
        <w:t xml:space="preserve"> </w:t>
      </w:r>
      <w:proofErr w:type="spellStart"/>
      <w:r w:rsidRPr="001C0317">
        <w:rPr>
          <w:rFonts w:ascii="Sylfaen" w:hAnsi="Sylfaen" w:cs="Sylfaen"/>
          <w:sz w:val="20"/>
        </w:rPr>
        <w:t>სამუშაო</w:t>
      </w:r>
      <w:proofErr w:type="spellEnd"/>
      <w:r w:rsidRPr="001C0317">
        <w:rPr>
          <w:rFonts w:ascii="Sylfaen" w:hAnsi="Sylfaen" w:cs="Sylfaen"/>
          <w:sz w:val="20"/>
          <w:lang w:val="ka-GE"/>
        </w:rPr>
        <w:t>/მომსახურება ამავე ხელშეკრულებით დადგენილი წესით და ვადებში;</w:t>
      </w:r>
    </w:p>
    <w:p w14:paraId="2B147544" w14:textId="77777777" w:rsidR="00C81CD7" w:rsidRPr="001C0317" w:rsidRDefault="00C81CD7" w:rsidP="00C81CD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Sylfaen" w:hAnsi="Sylfaen"/>
          <w:sz w:val="20"/>
        </w:rPr>
      </w:pPr>
      <w:r w:rsidRPr="001C0317">
        <w:rPr>
          <w:rFonts w:ascii="Sylfaen" w:hAnsi="Sylfaen"/>
          <w:sz w:val="20"/>
          <w:lang w:val="ka-GE"/>
        </w:rPr>
        <w:t>დროულად შეატყობინოს დამკვეთს და ზედამხედველს ყველა სიძნელის, შეფერხების და/ან გარემობის შესახებ, რამაც შესაძლოა გავლენა იქონიოს სამუშაოს/ მომსახურების დროულად და ხარისხიანად შესრულებაზე.</w:t>
      </w:r>
    </w:p>
    <w:p w14:paraId="4AE38147" w14:textId="77777777" w:rsidR="00C81CD7" w:rsidRPr="001C0317" w:rsidRDefault="00C81CD7" w:rsidP="00C81CD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Sylfaen" w:hAnsi="Sylfaen"/>
          <w:sz w:val="20"/>
        </w:rPr>
      </w:pPr>
      <w:proofErr w:type="spellStart"/>
      <w:r w:rsidRPr="001C0317">
        <w:rPr>
          <w:rFonts w:ascii="Sylfaen" w:hAnsi="Sylfaen" w:cs="Sylfaen"/>
          <w:sz w:val="20"/>
        </w:rPr>
        <w:t>შესასრულებელი</w:t>
      </w:r>
      <w:proofErr w:type="spellEnd"/>
      <w:r w:rsidRPr="001C0317">
        <w:rPr>
          <w:rFonts w:ascii="Sylfaen" w:hAnsi="Sylfaen" w:cs="Sylfaen"/>
          <w:sz w:val="20"/>
          <w:lang w:val="ka-GE"/>
        </w:rPr>
        <w:t xml:space="preserve"> </w:t>
      </w:r>
      <w:proofErr w:type="spellStart"/>
      <w:r w:rsidRPr="001C0317">
        <w:rPr>
          <w:rFonts w:ascii="Sylfaen" w:hAnsi="Sylfaen" w:cs="Sylfaen"/>
          <w:sz w:val="20"/>
        </w:rPr>
        <w:t>სამუშაო</w:t>
      </w:r>
      <w:proofErr w:type="spellEnd"/>
      <w:r w:rsidRPr="001C0317">
        <w:rPr>
          <w:rFonts w:ascii="Sylfaen" w:hAnsi="Sylfaen" w:cs="Sylfaen"/>
          <w:sz w:val="20"/>
          <w:lang w:val="ka-GE"/>
        </w:rPr>
        <w:t xml:space="preserve"> </w:t>
      </w:r>
      <w:proofErr w:type="spellStart"/>
      <w:r w:rsidRPr="001C0317">
        <w:rPr>
          <w:rFonts w:ascii="Sylfaen" w:hAnsi="Sylfaen" w:cs="Sylfaen"/>
          <w:sz w:val="20"/>
        </w:rPr>
        <w:t>ან</w:t>
      </w:r>
      <w:proofErr w:type="spellEnd"/>
      <w:r w:rsidRPr="001C0317">
        <w:rPr>
          <w:rFonts w:ascii="Sylfaen" w:hAnsi="Sylfaen" w:cs="Sylfaen"/>
          <w:sz w:val="20"/>
          <w:lang w:val="ka-GE"/>
        </w:rPr>
        <w:t xml:space="preserve"> </w:t>
      </w:r>
      <w:proofErr w:type="spellStart"/>
      <w:r w:rsidRPr="001C0317">
        <w:rPr>
          <w:rFonts w:ascii="Sylfaen" w:hAnsi="Sylfaen" w:cs="Sylfaen"/>
          <w:sz w:val="20"/>
        </w:rPr>
        <w:t>მასთან</w:t>
      </w:r>
      <w:proofErr w:type="spellEnd"/>
      <w:r w:rsidRPr="001C0317">
        <w:rPr>
          <w:rFonts w:ascii="Sylfaen" w:hAnsi="Sylfaen" w:cs="Sylfaen"/>
          <w:sz w:val="20"/>
          <w:lang w:val="ka-GE"/>
        </w:rPr>
        <w:t xml:space="preserve"> </w:t>
      </w:r>
      <w:proofErr w:type="spellStart"/>
      <w:r w:rsidRPr="001C0317">
        <w:rPr>
          <w:rFonts w:ascii="Sylfaen" w:hAnsi="Sylfaen" w:cs="Sylfaen"/>
          <w:sz w:val="20"/>
        </w:rPr>
        <w:t>დაკავშირებული</w:t>
      </w:r>
      <w:proofErr w:type="spellEnd"/>
      <w:r w:rsidRPr="001C0317">
        <w:rPr>
          <w:rFonts w:ascii="Sylfaen" w:hAnsi="Sylfaen" w:cs="Sylfaen"/>
          <w:sz w:val="20"/>
          <w:lang w:val="ka-GE"/>
        </w:rPr>
        <w:t xml:space="preserve"> </w:t>
      </w:r>
      <w:proofErr w:type="spellStart"/>
      <w:r w:rsidRPr="001C0317">
        <w:rPr>
          <w:rFonts w:ascii="Sylfaen" w:hAnsi="Sylfaen" w:cs="Sylfaen"/>
          <w:sz w:val="20"/>
        </w:rPr>
        <w:t>ინფორმაცია</w:t>
      </w:r>
      <w:proofErr w:type="spellEnd"/>
      <w:r w:rsidRPr="001C0317">
        <w:rPr>
          <w:rFonts w:ascii="Sylfaen" w:hAnsi="Sylfaen" w:cs="Sylfaen"/>
          <w:sz w:val="20"/>
          <w:lang w:val="ka-GE"/>
        </w:rPr>
        <w:t xml:space="preserve"> </w:t>
      </w:r>
      <w:proofErr w:type="spellStart"/>
      <w:r w:rsidRPr="001C0317">
        <w:rPr>
          <w:rFonts w:ascii="Sylfaen" w:hAnsi="Sylfaen" w:cs="Sylfaen"/>
          <w:sz w:val="20"/>
        </w:rPr>
        <w:t>შეინახოს</w:t>
      </w:r>
      <w:proofErr w:type="spellEnd"/>
      <w:r w:rsidRPr="001C0317">
        <w:rPr>
          <w:rFonts w:ascii="Sylfaen" w:hAnsi="Sylfaen" w:cs="Sylfaen"/>
          <w:sz w:val="20"/>
          <w:lang w:val="ka-GE"/>
        </w:rPr>
        <w:t xml:space="preserve"> </w:t>
      </w:r>
      <w:proofErr w:type="spellStart"/>
      <w:r w:rsidRPr="001C0317">
        <w:rPr>
          <w:rFonts w:ascii="Sylfaen" w:hAnsi="Sylfaen" w:cs="Sylfaen"/>
          <w:sz w:val="20"/>
        </w:rPr>
        <w:t>ინფორმაციის</w:t>
      </w:r>
      <w:proofErr w:type="spellEnd"/>
      <w:r w:rsidRPr="001C0317">
        <w:rPr>
          <w:rFonts w:ascii="Sylfaen" w:hAnsi="Sylfaen" w:cs="Sylfaen"/>
          <w:sz w:val="20"/>
          <w:lang w:val="ka-GE"/>
        </w:rPr>
        <w:t xml:space="preserve"> </w:t>
      </w:r>
      <w:proofErr w:type="spellStart"/>
      <w:r w:rsidRPr="001C0317">
        <w:rPr>
          <w:rFonts w:ascii="Sylfaen" w:hAnsi="Sylfaen" w:cs="Sylfaen"/>
          <w:sz w:val="20"/>
        </w:rPr>
        <w:t>მატარებლებზე</w:t>
      </w:r>
      <w:proofErr w:type="spellEnd"/>
      <w:r w:rsidRPr="001C0317">
        <w:rPr>
          <w:rFonts w:ascii="Sylfaen" w:hAnsi="Sylfaen" w:cs="Sylfaen"/>
          <w:sz w:val="20"/>
          <w:lang w:val="ka-GE"/>
        </w:rPr>
        <w:t xml:space="preserve"> </w:t>
      </w:r>
      <w:proofErr w:type="spellStart"/>
      <w:r w:rsidRPr="001C0317">
        <w:rPr>
          <w:rFonts w:ascii="Sylfaen" w:hAnsi="Sylfaen" w:cs="Sylfaen"/>
          <w:sz w:val="20"/>
        </w:rPr>
        <w:t>იმგვარად</w:t>
      </w:r>
      <w:proofErr w:type="spellEnd"/>
      <w:r w:rsidRPr="001C0317">
        <w:rPr>
          <w:rFonts w:ascii="Sylfaen" w:hAnsi="Sylfaen"/>
          <w:sz w:val="20"/>
        </w:rPr>
        <w:t xml:space="preserve">, </w:t>
      </w:r>
      <w:proofErr w:type="spellStart"/>
      <w:r w:rsidRPr="001C0317">
        <w:rPr>
          <w:rFonts w:ascii="Sylfaen" w:hAnsi="Sylfaen" w:cs="Sylfaen"/>
          <w:sz w:val="20"/>
        </w:rPr>
        <w:t>რომ</w:t>
      </w:r>
      <w:proofErr w:type="spellEnd"/>
      <w:r w:rsidRPr="001C0317">
        <w:rPr>
          <w:rFonts w:ascii="Sylfaen" w:hAnsi="Sylfaen" w:cs="Sylfaen"/>
          <w:sz w:val="20"/>
          <w:lang w:val="ka-GE"/>
        </w:rPr>
        <w:t xml:space="preserve"> </w:t>
      </w:r>
      <w:proofErr w:type="spellStart"/>
      <w:r w:rsidRPr="001C0317">
        <w:rPr>
          <w:rFonts w:ascii="Sylfaen" w:hAnsi="Sylfaen" w:cs="Sylfaen"/>
          <w:sz w:val="20"/>
        </w:rPr>
        <w:t>იგი</w:t>
      </w:r>
      <w:proofErr w:type="spellEnd"/>
      <w:r w:rsidRPr="001C0317">
        <w:rPr>
          <w:rFonts w:ascii="Sylfaen" w:hAnsi="Sylfaen" w:cs="Sylfaen"/>
          <w:sz w:val="20"/>
          <w:lang w:val="ka-GE"/>
        </w:rPr>
        <w:t xml:space="preserve"> ადვილად </w:t>
      </w:r>
      <w:proofErr w:type="spellStart"/>
      <w:r w:rsidRPr="001C0317">
        <w:rPr>
          <w:rFonts w:ascii="Sylfaen" w:hAnsi="Sylfaen" w:cs="Sylfaen"/>
          <w:sz w:val="20"/>
        </w:rPr>
        <w:t>ხელმისაწვდომი</w:t>
      </w:r>
      <w:proofErr w:type="spellEnd"/>
      <w:r w:rsidRPr="001C0317">
        <w:rPr>
          <w:rFonts w:ascii="Sylfaen" w:hAnsi="Sylfaen" w:cs="Sylfaen"/>
          <w:sz w:val="20"/>
          <w:lang w:val="ka-GE"/>
        </w:rPr>
        <w:t xml:space="preserve"> </w:t>
      </w:r>
      <w:proofErr w:type="spellStart"/>
      <w:r w:rsidRPr="001C0317">
        <w:rPr>
          <w:rFonts w:ascii="Sylfaen" w:hAnsi="Sylfaen" w:cs="Sylfaen"/>
          <w:sz w:val="20"/>
        </w:rPr>
        <w:t>არ</w:t>
      </w:r>
      <w:proofErr w:type="spellEnd"/>
      <w:r w:rsidRPr="001C0317">
        <w:rPr>
          <w:rFonts w:ascii="Sylfaen" w:hAnsi="Sylfaen" w:cs="Sylfaen"/>
          <w:sz w:val="20"/>
          <w:lang w:val="ka-GE"/>
        </w:rPr>
        <w:t xml:space="preserve"> </w:t>
      </w:r>
      <w:proofErr w:type="spellStart"/>
      <w:r w:rsidRPr="001C0317">
        <w:rPr>
          <w:rFonts w:ascii="Sylfaen" w:hAnsi="Sylfaen" w:cs="Sylfaen"/>
          <w:sz w:val="20"/>
        </w:rPr>
        <w:t>იყოს</w:t>
      </w:r>
      <w:proofErr w:type="spellEnd"/>
      <w:r w:rsidRPr="001C0317">
        <w:rPr>
          <w:rFonts w:ascii="Sylfaen" w:hAnsi="Sylfaen" w:cs="Sylfaen"/>
          <w:sz w:val="20"/>
          <w:lang w:val="ka-GE"/>
        </w:rPr>
        <w:t xml:space="preserve"> </w:t>
      </w:r>
      <w:proofErr w:type="spellStart"/>
      <w:r w:rsidRPr="001C0317">
        <w:rPr>
          <w:rFonts w:ascii="Sylfaen" w:hAnsi="Sylfaen" w:cs="Sylfaen"/>
          <w:sz w:val="20"/>
        </w:rPr>
        <w:t>მესამე</w:t>
      </w:r>
      <w:proofErr w:type="spellEnd"/>
      <w:r w:rsidRPr="001C0317">
        <w:rPr>
          <w:rFonts w:ascii="Sylfaen" w:hAnsi="Sylfaen" w:cs="Sylfaen"/>
          <w:sz w:val="20"/>
          <w:lang w:val="ka-GE"/>
        </w:rPr>
        <w:t xml:space="preserve"> </w:t>
      </w:r>
      <w:proofErr w:type="spellStart"/>
      <w:r w:rsidRPr="001C0317">
        <w:rPr>
          <w:rFonts w:ascii="Sylfaen" w:hAnsi="Sylfaen" w:cs="Sylfaen"/>
          <w:sz w:val="20"/>
        </w:rPr>
        <w:t>პირებისათვის</w:t>
      </w:r>
      <w:proofErr w:type="spellEnd"/>
      <w:r w:rsidRPr="001C0317">
        <w:rPr>
          <w:rFonts w:ascii="Sylfaen" w:hAnsi="Sylfaen"/>
          <w:sz w:val="20"/>
        </w:rPr>
        <w:t>;</w:t>
      </w:r>
    </w:p>
    <w:p w14:paraId="14E36DE4" w14:textId="77777777" w:rsidR="00C81CD7" w:rsidRPr="001C0317" w:rsidRDefault="00C81CD7" w:rsidP="00C81CD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val="0"/>
        <w:jc w:val="both"/>
        <w:rPr>
          <w:rFonts w:ascii="Sylfaen" w:hAnsi="Sylfaen"/>
          <w:sz w:val="20"/>
        </w:rPr>
      </w:pPr>
      <w:r w:rsidRPr="001C0317">
        <w:rPr>
          <w:rFonts w:ascii="Sylfaen" w:hAnsi="Sylfaen" w:cs="Sylfaen"/>
          <w:sz w:val="20"/>
          <w:lang w:val="ka-GE"/>
        </w:rPr>
        <w:t xml:space="preserve">შეასრულოს დამკვეთის და ზედამხედველის მითითებები და </w:t>
      </w:r>
      <w:proofErr w:type="spellStart"/>
      <w:r w:rsidRPr="001C0317">
        <w:rPr>
          <w:rFonts w:ascii="Sylfaen" w:hAnsi="Sylfaen" w:cs="Sylfaen"/>
          <w:sz w:val="20"/>
        </w:rPr>
        <w:t>განუხრელად</w:t>
      </w:r>
      <w:proofErr w:type="spellEnd"/>
      <w:r w:rsidRPr="001C0317">
        <w:rPr>
          <w:rFonts w:ascii="Sylfaen" w:hAnsi="Sylfaen" w:cs="Sylfaen"/>
          <w:sz w:val="20"/>
          <w:lang w:val="ka-GE"/>
        </w:rPr>
        <w:t xml:space="preserve"> </w:t>
      </w:r>
      <w:proofErr w:type="spellStart"/>
      <w:r w:rsidRPr="001C0317">
        <w:rPr>
          <w:rFonts w:ascii="Sylfaen" w:hAnsi="Sylfaen" w:cs="Sylfaen"/>
          <w:sz w:val="20"/>
        </w:rPr>
        <w:t>დაიცვას</w:t>
      </w:r>
      <w:proofErr w:type="spellEnd"/>
      <w:r w:rsidRPr="001C0317">
        <w:rPr>
          <w:rFonts w:ascii="Sylfaen" w:hAnsi="Sylfaen" w:cs="Sylfaen"/>
          <w:sz w:val="20"/>
          <w:lang w:val="ka-GE"/>
        </w:rPr>
        <w:t xml:space="preserve"> </w:t>
      </w:r>
      <w:proofErr w:type="spellStart"/>
      <w:r w:rsidRPr="001C0317">
        <w:rPr>
          <w:rFonts w:ascii="Sylfaen" w:hAnsi="Sylfaen" w:cs="Sylfaen"/>
          <w:sz w:val="20"/>
        </w:rPr>
        <w:t>წინამდებარე</w:t>
      </w:r>
      <w:proofErr w:type="spellEnd"/>
      <w:r w:rsidRPr="001C0317">
        <w:rPr>
          <w:rFonts w:ascii="Sylfaen" w:hAnsi="Sylfaen" w:cs="Sylfaen"/>
          <w:sz w:val="20"/>
          <w:lang w:val="ka-GE"/>
        </w:rPr>
        <w:t xml:space="preserve"> </w:t>
      </w:r>
      <w:proofErr w:type="spellStart"/>
      <w:r w:rsidRPr="001C0317">
        <w:rPr>
          <w:rFonts w:ascii="Sylfaen" w:hAnsi="Sylfaen" w:cs="Sylfaen"/>
          <w:sz w:val="20"/>
        </w:rPr>
        <w:t>ხელშეკრულების</w:t>
      </w:r>
      <w:proofErr w:type="spellEnd"/>
      <w:r w:rsidRPr="001C0317">
        <w:rPr>
          <w:rFonts w:ascii="Sylfaen" w:hAnsi="Sylfaen" w:cs="Sylfaen"/>
          <w:sz w:val="20"/>
          <w:lang w:val="ka-GE"/>
        </w:rPr>
        <w:t xml:space="preserve"> </w:t>
      </w:r>
      <w:proofErr w:type="spellStart"/>
      <w:r w:rsidRPr="001C0317">
        <w:rPr>
          <w:rFonts w:ascii="Sylfaen" w:hAnsi="Sylfaen" w:cs="Sylfaen"/>
          <w:sz w:val="20"/>
        </w:rPr>
        <w:t>პირობები</w:t>
      </w:r>
      <w:proofErr w:type="spellEnd"/>
      <w:r w:rsidRPr="001C0317">
        <w:rPr>
          <w:rFonts w:ascii="Sylfaen" w:hAnsi="Sylfaen"/>
          <w:sz w:val="20"/>
          <w:lang w:val="ka-GE"/>
        </w:rPr>
        <w:t>.</w:t>
      </w:r>
    </w:p>
    <w:p w14:paraId="73FB8949" w14:textId="77777777" w:rsidR="00C81CD7" w:rsidRPr="001C0317" w:rsidRDefault="00C81CD7" w:rsidP="00C81CD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jc w:val="both"/>
        <w:rPr>
          <w:rFonts w:ascii="Sylfaen" w:hAnsi="Sylfaen"/>
          <w:sz w:val="20"/>
        </w:rPr>
      </w:pPr>
      <w:proofErr w:type="spellStart"/>
      <w:r w:rsidRPr="001C0317">
        <w:rPr>
          <w:rFonts w:ascii="Sylfaen" w:hAnsi="Sylfaen" w:cs="Sylfaen"/>
          <w:sz w:val="20"/>
        </w:rPr>
        <w:t>სამუშაოთა</w:t>
      </w:r>
      <w:proofErr w:type="spellEnd"/>
      <w:r w:rsidRPr="001C0317">
        <w:rPr>
          <w:rFonts w:ascii="Sylfaen" w:hAnsi="Sylfaen" w:cs="Sylfaen"/>
          <w:sz w:val="20"/>
          <w:lang w:val="ka-GE"/>
        </w:rPr>
        <w:t xml:space="preserve"> </w:t>
      </w:r>
      <w:proofErr w:type="spellStart"/>
      <w:r w:rsidRPr="001C0317">
        <w:rPr>
          <w:rFonts w:ascii="Sylfaen" w:hAnsi="Sylfaen" w:cs="Sylfaen"/>
          <w:sz w:val="20"/>
        </w:rPr>
        <w:t>უხარისხოდ</w:t>
      </w:r>
      <w:proofErr w:type="spellEnd"/>
      <w:r w:rsidRPr="001C0317">
        <w:rPr>
          <w:rFonts w:ascii="Sylfaen" w:hAnsi="Sylfaen" w:cs="Sylfaen"/>
          <w:sz w:val="20"/>
          <w:lang w:val="ka-GE"/>
        </w:rPr>
        <w:t xml:space="preserve"> </w:t>
      </w:r>
      <w:proofErr w:type="spellStart"/>
      <w:r w:rsidRPr="001C0317">
        <w:rPr>
          <w:rFonts w:ascii="Sylfaen" w:hAnsi="Sylfaen" w:cs="Sylfaen"/>
          <w:sz w:val="20"/>
        </w:rPr>
        <w:t>შესრულების</w:t>
      </w:r>
      <w:proofErr w:type="spellEnd"/>
      <w:r w:rsidRPr="001C0317">
        <w:rPr>
          <w:rFonts w:ascii="Sylfaen" w:hAnsi="Sylfaen" w:cs="Sylfaen"/>
          <w:sz w:val="20"/>
          <w:lang w:val="ka-GE"/>
        </w:rPr>
        <w:t xml:space="preserve"> </w:t>
      </w:r>
      <w:proofErr w:type="spellStart"/>
      <w:r w:rsidRPr="001C0317">
        <w:rPr>
          <w:rFonts w:ascii="Sylfaen" w:hAnsi="Sylfaen" w:cs="Sylfaen"/>
          <w:sz w:val="20"/>
        </w:rPr>
        <w:t>შემთხვევაში</w:t>
      </w:r>
      <w:proofErr w:type="spellEnd"/>
      <w:r w:rsidRPr="001C0317">
        <w:rPr>
          <w:rFonts w:ascii="Sylfaen" w:hAnsi="Sylfaen" w:cs="Sylfaen"/>
          <w:sz w:val="20"/>
          <w:lang w:val="ka-GE"/>
        </w:rPr>
        <w:t xml:space="preserve"> </w:t>
      </w:r>
      <w:proofErr w:type="spellStart"/>
      <w:r w:rsidRPr="001C0317">
        <w:rPr>
          <w:rFonts w:ascii="Sylfaen" w:hAnsi="Sylfaen" w:cs="Sylfaen"/>
          <w:sz w:val="20"/>
        </w:rPr>
        <w:t>საკუთარი</w:t>
      </w:r>
      <w:proofErr w:type="spellEnd"/>
      <w:r w:rsidRPr="001C0317">
        <w:rPr>
          <w:rFonts w:ascii="Sylfaen" w:hAnsi="Sylfaen" w:cs="Sylfaen"/>
          <w:sz w:val="20"/>
          <w:lang w:val="ka-GE"/>
        </w:rPr>
        <w:t xml:space="preserve"> </w:t>
      </w:r>
      <w:proofErr w:type="spellStart"/>
      <w:r w:rsidRPr="001C0317">
        <w:rPr>
          <w:rFonts w:ascii="Sylfaen" w:hAnsi="Sylfaen" w:cs="Sylfaen"/>
          <w:sz w:val="20"/>
        </w:rPr>
        <w:t>ხარჯებით</w:t>
      </w:r>
      <w:proofErr w:type="spellEnd"/>
      <w:r w:rsidRPr="001C0317">
        <w:rPr>
          <w:rFonts w:ascii="Sylfaen" w:hAnsi="Sylfaen" w:cs="Sylfaen"/>
          <w:sz w:val="20"/>
          <w:lang w:val="ka-GE"/>
        </w:rPr>
        <w:t xml:space="preserve"> </w:t>
      </w:r>
      <w:proofErr w:type="spellStart"/>
      <w:r w:rsidRPr="001C0317">
        <w:rPr>
          <w:rFonts w:ascii="Sylfaen" w:hAnsi="Sylfaen" w:cs="Sylfaen"/>
          <w:sz w:val="20"/>
        </w:rPr>
        <w:t>აღმოფხვრას</w:t>
      </w:r>
      <w:proofErr w:type="spellEnd"/>
      <w:r w:rsidRPr="001C0317">
        <w:rPr>
          <w:rFonts w:ascii="Sylfaen" w:hAnsi="Sylfaen" w:cs="Sylfaen"/>
          <w:sz w:val="20"/>
          <w:lang w:val="ka-GE"/>
        </w:rPr>
        <w:t xml:space="preserve"> </w:t>
      </w:r>
      <w:proofErr w:type="spellStart"/>
      <w:r w:rsidRPr="001C0317">
        <w:rPr>
          <w:rFonts w:ascii="Sylfaen" w:hAnsi="Sylfaen" w:cs="Sylfaen"/>
          <w:sz w:val="20"/>
        </w:rPr>
        <w:t>ნაკლი</w:t>
      </w:r>
      <w:proofErr w:type="spellEnd"/>
      <w:r w:rsidRPr="001C0317">
        <w:rPr>
          <w:rFonts w:ascii="Sylfaen" w:hAnsi="Sylfaen" w:cs="Sylfaen"/>
          <w:sz w:val="20"/>
          <w:lang w:val="ka-GE"/>
        </w:rPr>
        <w:t xml:space="preserve"> ამ კონკრეტული სამუშაოს შესასრულებლად საჭირო გონივრულ ვადაში</w:t>
      </w:r>
      <w:r w:rsidRPr="001C0317">
        <w:rPr>
          <w:rFonts w:ascii="Sylfaen" w:hAnsi="Sylfaen"/>
          <w:sz w:val="20"/>
        </w:rPr>
        <w:t>.</w:t>
      </w:r>
    </w:p>
    <w:p w14:paraId="13CE9DF9" w14:textId="77777777" w:rsidR="00C81CD7" w:rsidRPr="001C0317" w:rsidRDefault="00C81CD7" w:rsidP="00C81CD7">
      <w:pPr>
        <w:pStyle w:val="Body"/>
        <w:numPr>
          <w:ilvl w:val="1"/>
          <w:numId w:val="5"/>
        </w:numPr>
        <w:spacing w:after="0" w:line="240" w:lineRule="auto"/>
        <w:rPr>
          <w:rFonts w:ascii="Sylfaen" w:eastAsia="Sylfaen" w:hAnsi="Sylfaen" w:cs="Sylfaen"/>
          <w:b/>
          <w:bCs/>
          <w:color w:val="auto"/>
          <w:sz w:val="20"/>
          <w:szCs w:val="20"/>
        </w:rPr>
      </w:pPr>
      <w:proofErr w:type="spellStart"/>
      <w:r w:rsidRPr="001C0317">
        <w:rPr>
          <w:rFonts w:ascii="Sylfaen" w:eastAsia="Sylfaen" w:hAnsi="Sylfaen" w:cs="Sylfaen"/>
          <w:b/>
          <w:bCs/>
          <w:color w:val="auto"/>
          <w:sz w:val="20"/>
          <w:szCs w:val="20"/>
        </w:rPr>
        <w:t>დამკვეთი</w:t>
      </w:r>
      <w:proofErr w:type="spellEnd"/>
      <w:r w:rsidRPr="001C0317">
        <w:rPr>
          <w:rFonts w:ascii="Sylfaen" w:eastAsia="Sylfaen" w:hAnsi="Sylfaen" w:cs="Sylfaen"/>
          <w:b/>
          <w:bCs/>
          <w:color w:val="auto"/>
          <w:sz w:val="20"/>
          <w:szCs w:val="20"/>
        </w:rPr>
        <w:t xml:space="preserve"> </w:t>
      </w:r>
      <w:proofErr w:type="spellStart"/>
      <w:r w:rsidRPr="001C0317">
        <w:rPr>
          <w:rFonts w:ascii="Sylfaen" w:eastAsia="Sylfaen" w:hAnsi="Sylfaen" w:cs="Sylfaen"/>
          <w:b/>
          <w:bCs/>
          <w:color w:val="auto"/>
          <w:sz w:val="20"/>
          <w:szCs w:val="20"/>
        </w:rPr>
        <w:t>ვალდებულია</w:t>
      </w:r>
      <w:proofErr w:type="spellEnd"/>
      <w:r w:rsidRPr="001C0317">
        <w:rPr>
          <w:rFonts w:ascii="Sylfaen" w:eastAsia="Sylfaen" w:hAnsi="Sylfaen" w:cs="Sylfaen"/>
          <w:b/>
          <w:bCs/>
          <w:color w:val="auto"/>
          <w:sz w:val="20"/>
          <w:szCs w:val="20"/>
        </w:rPr>
        <w:t>:</w:t>
      </w:r>
    </w:p>
    <w:p w14:paraId="788F1506" w14:textId="77777777" w:rsidR="00C81CD7" w:rsidRPr="00AC2013" w:rsidRDefault="00C81CD7" w:rsidP="00C81CD7">
      <w:pPr>
        <w:pStyle w:val="Body"/>
        <w:numPr>
          <w:ilvl w:val="2"/>
          <w:numId w:val="5"/>
        </w:numPr>
        <w:spacing w:after="0" w:line="240" w:lineRule="auto"/>
        <w:jc w:val="both"/>
        <w:rPr>
          <w:rFonts w:ascii="Sylfaen" w:eastAsia="Sylfaen" w:hAnsi="Sylfaen" w:cs="Sylfaen"/>
          <w:sz w:val="20"/>
          <w:szCs w:val="20"/>
        </w:rPr>
      </w:pPr>
      <w:r w:rsidRPr="00AC2013">
        <w:rPr>
          <w:rFonts w:ascii="Times New Roman" w:eastAsia="Sylfaen" w:hAnsi="Times New Roman" w:cs="Sylfaen"/>
          <w:sz w:val="20"/>
          <w:szCs w:val="20"/>
        </w:rPr>
        <w:t xml:space="preserve"> </w:t>
      </w:r>
      <w:proofErr w:type="spellStart"/>
      <w:r w:rsidRPr="00AC2013">
        <w:rPr>
          <w:rFonts w:ascii="Sylfaen" w:eastAsia="Sylfaen" w:hAnsi="Sylfaen" w:cs="Sylfaen"/>
          <w:sz w:val="20"/>
          <w:szCs w:val="20"/>
        </w:rPr>
        <w:t>არ</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განახორციელოს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ქმედება</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რაც</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ხელს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შეუშლის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წინამდებარე</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ხელშეკრულებით</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გათვალისწინებული</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ვალდებულების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შესრულებას</w:t>
      </w:r>
      <w:proofErr w:type="spellEnd"/>
      <w:r w:rsidRPr="00AC2013">
        <w:rPr>
          <w:rFonts w:ascii="Sylfaen" w:eastAsia="Sylfaen" w:hAnsi="Sylfaen" w:cs="Sylfaen"/>
          <w:sz w:val="20"/>
          <w:szCs w:val="20"/>
        </w:rPr>
        <w:t>.</w:t>
      </w:r>
    </w:p>
    <w:p w14:paraId="24267088" w14:textId="77777777" w:rsidR="00C81CD7" w:rsidRPr="00AC2013" w:rsidRDefault="00C81CD7" w:rsidP="00C81CD7">
      <w:pPr>
        <w:pStyle w:val="Body"/>
        <w:numPr>
          <w:ilvl w:val="2"/>
          <w:numId w:val="5"/>
        </w:numPr>
        <w:spacing w:after="0" w:line="240" w:lineRule="auto"/>
        <w:jc w:val="both"/>
        <w:rPr>
          <w:rFonts w:ascii="Sylfaen" w:eastAsia="Sylfaen" w:hAnsi="Sylfaen" w:cs="Sylfaen"/>
          <w:sz w:val="20"/>
          <w:szCs w:val="20"/>
        </w:rPr>
      </w:pPr>
      <w:proofErr w:type="spellStart"/>
      <w:r w:rsidRPr="00AC2013">
        <w:rPr>
          <w:rFonts w:ascii="Sylfaen" w:eastAsia="Sylfaen" w:hAnsi="Sylfaen" w:cs="Sylfaen"/>
          <w:sz w:val="20"/>
          <w:szCs w:val="20"/>
        </w:rPr>
        <w:t>გადაიხადოს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მომსახურების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საფასური</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ხელშეკრულებით</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განსაზღვრული</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ოდენობითა</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და</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წესით</w:t>
      </w:r>
      <w:proofErr w:type="spellEnd"/>
      <w:r w:rsidRPr="00AC2013">
        <w:rPr>
          <w:rFonts w:ascii="Sylfaen" w:eastAsia="Sylfaen" w:hAnsi="Sylfaen" w:cs="Sylfaen"/>
          <w:sz w:val="20"/>
          <w:szCs w:val="20"/>
        </w:rPr>
        <w:t>;</w:t>
      </w:r>
    </w:p>
    <w:p w14:paraId="71B7D3DD" w14:textId="77777777" w:rsidR="00C81CD7" w:rsidRDefault="00C81CD7" w:rsidP="00C81CD7">
      <w:pPr>
        <w:pStyle w:val="Body"/>
        <w:numPr>
          <w:ilvl w:val="2"/>
          <w:numId w:val="5"/>
        </w:numPr>
        <w:spacing w:after="0" w:line="240" w:lineRule="auto"/>
        <w:jc w:val="both"/>
        <w:rPr>
          <w:rFonts w:ascii="Sylfaen" w:eastAsia="Sylfaen" w:hAnsi="Sylfaen" w:cs="Sylfaen"/>
          <w:sz w:val="20"/>
          <w:szCs w:val="20"/>
        </w:rPr>
      </w:pPr>
      <w:proofErr w:type="spellStart"/>
      <w:r w:rsidRPr="00AC2013">
        <w:rPr>
          <w:rFonts w:ascii="Sylfaen" w:eastAsia="Sylfaen" w:hAnsi="Sylfaen" w:cs="Sylfaen"/>
          <w:sz w:val="20"/>
          <w:szCs w:val="20"/>
        </w:rPr>
        <w:t>დროულად</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მიაწოდოს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შემსრულებელს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ყველა</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ინფორმაცია</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მასალა</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ნივთები</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რაც</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აუცილებელია</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მომსახურების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სათანადო</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დროში</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და</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ხარისხით</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შესრულებისათვის</w:t>
      </w:r>
      <w:proofErr w:type="spellEnd"/>
      <w:r w:rsidRPr="00AC2013">
        <w:rPr>
          <w:rFonts w:ascii="Sylfaen" w:eastAsia="Sylfaen" w:hAnsi="Sylfaen" w:cs="Sylfaen"/>
          <w:sz w:val="20"/>
          <w:szCs w:val="20"/>
        </w:rPr>
        <w:t>.</w:t>
      </w:r>
    </w:p>
    <w:p w14:paraId="3447C9E9" w14:textId="77777777" w:rsidR="00C81CD7" w:rsidRPr="001C0317" w:rsidRDefault="00C81CD7" w:rsidP="00C81CD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hAnsi="Sylfaen"/>
          <w:sz w:val="20"/>
          <w:szCs w:val="20"/>
          <w:lang w:val="ka-GE"/>
        </w:rPr>
      </w:pPr>
      <w:r w:rsidRPr="00DF374C">
        <w:rPr>
          <w:rFonts w:ascii="Sylfaen" w:hAnsi="Sylfaen" w:cs="Sylfaen"/>
          <w:color w:val="000000"/>
          <w:sz w:val="20"/>
          <w:szCs w:val="20"/>
          <w:lang w:val="ka-GE"/>
        </w:rPr>
        <w:t>ხელშეკრულებით</w:t>
      </w:r>
      <w:r w:rsidRPr="00DF374C">
        <w:rPr>
          <w:rFonts w:ascii="Sylfaen" w:hAnsi="Sylfaen"/>
          <w:color w:val="000000"/>
          <w:sz w:val="20"/>
          <w:szCs w:val="20"/>
          <w:lang w:val="ka-GE"/>
        </w:rPr>
        <w:t xml:space="preserve"> </w:t>
      </w:r>
      <w:r w:rsidRPr="00DF374C">
        <w:rPr>
          <w:rFonts w:ascii="Sylfaen" w:hAnsi="Sylfaen" w:cs="Sylfaen"/>
          <w:color w:val="000000"/>
          <w:sz w:val="20"/>
          <w:szCs w:val="20"/>
          <w:lang w:val="ka-GE"/>
        </w:rPr>
        <w:t>დადგენილ</w:t>
      </w:r>
      <w:r w:rsidRPr="00DF374C">
        <w:rPr>
          <w:rFonts w:ascii="Sylfaen" w:hAnsi="Sylfaen"/>
          <w:color w:val="000000"/>
          <w:sz w:val="20"/>
          <w:szCs w:val="20"/>
          <w:lang w:val="ka-GE"/>
        </w:rPr>
        <w:t xml:space="preserve"> </w:t>
      </w:r>
      <w:r w:rsidRPr="00DF374C">
        <w:rPr>
          <w:rFonts w:ascii="Sylfaen" w:hAnsi="Sylfaen" w:cs="Sylfaen"/>
          <w:color w:val="000000"/>
          <w:sz w:val="20"/>
          <w:szCs w:val="20"/>
          <w:lang w:val="ka-GE"/>
        </w:rPr>
        <w:t>ვადაში</w:t>
      </w:r>
      <w:r w:rsidRPr="00DF374C">
        <w:rPr>
          <w:rFonts w:ascii="Sylfaen" w:hAnsi="Sylfaen"/>
          <w:color w:val="000000"/>
          <w:sz w:val="20"/>
          <w:szCs w:val="20"/>
          <w:lang w:val="ka-GE"/>
        </w:rPr>
        <w:t xml:space="preserve"> </w:t>
      </w:r>
      <w:r w:rsidRPr="001C0317">
        <w:rPr>
          <w:rFonts w:ascii="Sylfaen" w:hAnsi="Sylfaen"/>
          <w:sz w:val="20"/>
          <w:szCs w:val="20"/>
          <w:lang w:val="ka-GE"/>
        </w:rPr>
        <w:t xml:space="preserve">პროექტის ზედამხედველ მენეჯერი კომპანიის წარმომადგენლების მეშვეობით </w:t>
      </w:r>
      <w:r w:rsidRPr="001C0317">
        <w:rPr>
          <w:rFonts w:ascii="Sylfaen" w:hAnsi="Sylfaen" w:cs="Sylfaen"/>
          <w:sz w:val="20"/>
          <w:szCs w:val="20"/>
          <w:lang w:val="ka-GE"/>
        </w:rPr>
        <w:t>უზრუნველყოს</w:t>
      </w:r>
      <w:r w:rsidRPr="001C0317">
        <w:rPr>
          <w:rFonts w:ascii="Sylfaen" w:hAnsi="Sylfaen"/>
          <w:sz w:val="20"/>
          <w:szCs w:val="20"/>
          <w:lang w:val="ka-GE"/>
        </w:rPr>
        <w:t xml:space="preserve"> </w:t>
      </w:r>
      <w:r w:rsidRPr="001C0317">
        <w:rPr>
          <w:rFonts w:ascii="Sylfaen" w:hAnsi="Sylfaen" w:cs="Sylfaen"/>
          <w:sz w:val="20"/>
          <w:szCs w:val="20"/>
          <w:lang w:val="ka-GE"/>
        </w:rPr>
        <w:t>შესრულებული</w:t>
      </w:r>
      <w:r w:rsidRPr="001C0317">
        <w:rPr>
          <w:rFonts w:ascii="Sylfaen" w:hAnsi="Sylfaen"/>
          <w:sz w:val="20"/>
          <w:szCs w:val="20"/>
          <w:lang w:val="ka-GE"/>
        </w:rPr>
        <w:t xml:space="preserve"> </w:t>
      </w:r>
      <w:r w:rsidRPr="001C0317">
        <w:rPr>
          <w:rFonts w:ascii="Sylfaen" w:hAnsi="Sylfaen" w:cs="Sylfaen"/>
          <w:sz w:val="20"/>
          <w:szCs w:val="20"/>
          <w:lang w:val="ka-GE"/>
        </w:rPr>
        <w:t>სამუშაოს</w:t>
      </w:r>
      <w:r w:rsidRPr="001C0317">
        <w:rPr>
          <w:rFonts w:ascii="Sylfaen" w:hAnsi="Sylfaen"/>
          <w:sz w:val="20"/>
          <w:szCs w:val="20"/>
          <w:lang w:val="ka-GE"/>
        </w:rPr>
        <w:t xml:space="preserve"> </w:t>
      </w:r>
      <w:r w:rsidRPr="001C0317">
        <w:rPr>
          <w:rFonts w:ascii="Sylfaen" w:hAnsi="Sylfaen" w:cs="Sylfaen"/>
          <w:sz w:val="20"/>
          <w:szCs w:val="20"/>
          <w:lang w:val="ka-GE"/>
        </w:rPr>
        <w:t>ინსპექტირება</w:t>
      </w:r>
      <w:r w:rsidRPr="001C0317">
        <w:rPr>
          <w:rFonts w:ascii="Sylfaen" w:hAnsi="Sylfaen"/>
          <w:sz w:val="20"/>
          <w:szCs w:val="20"/>
          <w:lang w:val="ka-GE"/>
        </w:rPr>
        <w:t>;</w:t>
      </w:r>
    </w:p>
    <w:p w14:paraId="4119B69A" w14:textId="77777777" w:rsidR="00C81CD7" w:rsidRPr="001C0317" w:rsidRDefault="00C81CD7" w:rsidP="00C81CD7">
      <w:pPr>
        <w:pStyle w:val="Body"/>
        <w:numPr>
          <w:ilvl w:val="1"/>
          <w:numId w:val="5"/>
        </w:numPr>
        <w:spacing w:after="0" w:line="240" w:lineRule="auto"/>
        <w:jc w:val="both"/>
        <w:rPr>
          <w:rFonts w:ascii="Sylfaen" w:eastAsia="Sylfaen" w:hAnsi="Sylfaen" w:cs="Sylfaen"/>
          <w:b/>
          <w:bCs/>
          <w:color w:val="auto"/>
          <w:sz w:val="20"/>
          <w:szCs w:val="20"/>
        </w:rPr>
      </w:pPr>
      <w:proofErr w:type="spellStart"/>
      <w:r w:rsidRPr="001C0317">
        <w:rPr>
          <w:rFonts w:ascii="Sylfaen" w:eastAsia="Sylfaen" w:hAnsi="Sylfaen" w:cs="Sylfaen"/>
          <w:b/>
          <w:bCs/>
          <w:color w:val="auto"/>
          <w:sz w:val="20"/>
          <w:szCs w:val="20"/>
        </w:rPr>
        <w:t>დამკვეთს</w:t>
      </w:r>
      <w:proofErr w:type="spellEnd"/>
      <w:r w:rsidRPr="001C0317">
        <w:rPr>
          <w:rFonts w:ascii="Sylfaen" w:eastAsia="Sylfaen" w:hAnsi="Sylfaen" w:cs="Sylfaen"/>
          <w:b/>
          <w:bCs/>
          <w:color w:val="auto"/>
          <w:sz w:val="20"/>
          <w:szCs w:val="20"/>
        </w:rPr>
        <w:t xml:space="preserve"> </w:t>
      </w:r>
      <w:proofErr w:type="spellStart"/>
      <w:r w:rsidRPr="001C0317">
        <w:rPr>
          <w:rFonts w:ascii="Sylfaen" w:eastAsia="Sylfaen" w:hAnsi="Sylfaen" w:cs="Sylfaen"/>
          <w:b/>
          <w:bCs/>
          <w:color w:val="auto"/>
          <w:sz w:val="20"/>
          <w:szCs w:val="20"/>
        </w:rPr>
        <w:t>უფლება</w:t>
      </w:r>
      <w:proofErr w:type="spellEnd"/>
      <w:r w:rsidRPr="001C0317">
        <w:rPr>
          <w:rFonts w:ascii="Sylfaen" w:eastAsia="Sylfaen" w:hAnsi="Sylfaen" w:cs="Sylfaen"/>
          <w:b/>
          <w:bCs/>
          <w:color w:val="auto"/>
          <w:sz w:val="20"/>
          <w:szCs w:val="20"/>
        </w:rPr>
        <w:t xml:space="preserve"> </w:t>
      </w:r>
      <w:proofErr w:type="spellStart"/>
      <w:r w:rsidRPr="001C0317">
        <w:rPr>
          <w:rFonts w:ascii="Sylfaen" w:eastAsia="Sylfaen" w:hAnsi="Sylfaen" w:cs="Sylfaen"/>
          <w:b/>
          <w:bCs/>
          <w:color w:val="auto"/>
          <w:sz w:val="20"/>
          <w:szCs w:val="20"/>
        </w:rPr>
        <w:t>აქვს</w:t>
      </w:r>
      <w:proofErr w:type="spellEnd"/>
      <w:r w:rsidRPr="001C0317">
        <w:rPr>
          <w:rFonts w:ascii="Sylfaen" w:eastAsia="Sylfaen" w:hAnsi="Sylfaen" w:cs="Sylfaen"/>
          <w:b/>
          <w:bCs/>
          <w:color w:val="auto"/>
          <w:sz w:val="20"/>
          <w:szCs w:val="20"/>
        </w:rPr>
        <w:t>:</w:t>
      </w:r>
    </w:p>
    <w:p w14:paraId="127F0C50" w14:textId="77777777" w:rsidR="00C81CD7" w:rsidRPr="00AC2013" w:rsidRDefault="00C81CD7" w:rsidP="00C81CD7">
      <w:pPr>
        <w:pStyle w:val="Body"/>
        <w:numPr>
          <w:ilvl w:val="2"/>
          <w:numId w:val="5"/>
        </w:numPr>
        <w:spacing w:after="0" w:line="240" w:lineRule="auto"/>
        <w:jc w:val="both"/>
        <w:rPr>
          <w:rFonts w:ascii="Sylfaen" w:eastAsia="Sylfaen" w:hAnsi="Sylfaen" w:cs="Sylfaen"/>
          <w:bCs/>
          <w:sz w:val="20"/>
          <w:szCs w:val="20"/>
        </w:rPr>
      </w:pPr>
      <w:proofErr w:type="spellStart"/>
      <w:r w:rsidRPr="00AC2013">
        <w:rPr>
          <w:rFonts w:ascii="Sylfaen" w:eastAsia="Sylfaen" w:hAnsi="Sylfaen" w:cs="Sylfaen"/>
          <w:bCs/>
          <w:sz w:val="20"/>
          <w:szCs w:val="20"/>
        </w:rPr>
        <w:t>ნებისმიერ</w:t>
      </w:r>
      <w:proofErr w:type="spellEnd"/>
      <w:r w:rsidRPr="00AC2013">
        <w:rPr>
          <w:rFonts w:ascii="Sylfaen" w:eastAsia="Sylfaen" w:hAnsi="Sylfaen" w:cs="Sylfaen"/>
          <w:bCs/>
          <w:sz w:val="20"/>
          <w:szCs w:val="20"/>
        </w:rPr>
        <w:t xml:space="preserve"> </w:t>
      </w:r>
      <w:proofErr w:type="spellStart"/>
      <w:r w:rsidRPr="00AC2013">
        <w:rPr>
          <w:rFonts w:ascii="Sylfaen" w:eastAsia="Sylfaen" w:hAnsi="Sylfaen" w:cs="Sylfaen"/>
          <w:bCs/>
          <w:sz w:val="20"/>
          <w:szCs w:val="20"/>
        </w:rPr>
        <w:t>დროს</w:t>
      </w:r>
      <w:proofErr w:type="spellEnd"/>
      <w:r w:rsidRPr="00AC2013">
        <w:rPr>
          <w:rFonts w:ascii="Sylfaen" w:eastAsia="Sylfaen" w:hAnsi="Sylfaen" w:cs="Sylfaen"/>
          <w:bCs/>
          <w:sz w:val="20"/>
          <w:szCs w:val="20"/>
        </w:rPr>
        <w:t xml:space="preserve"> </w:t>
      </w:r>
      <w:proofErr w:type="spellStart"/>
      <w:r w:rsidRPr="00AC2013">
        <w:rPr>
          <w:rFonts w:ascii="Sylfaen" w:eastAsia="Sylfaen" w:hAnsi="Sylfaen" w:cs="Sylfaen"/>
          <w:bCs/>
          <w:sz w:val="20"/>
          <w:szCs w:val="20"/>
        </w:rPr>
        <w:t>შეამოწმოს</w:t>
      </w:r>
      <w:proofErr w:type="spellEnd"/>
      <w:r w:rsidRPr="00AC2013">
        <w:rPr>
          <w:rFonts w:ascii="Sylfaen" w:eastAsia="Sylfaen" w:hAnsi="Sylfaen" w:cs="Sylfaen"/>
          <w:bCs/>
          <w:sz w:val="20"/>
          <w:szCs w:val="20"/>
        </w:rPr>
        <w:t xml:space="preserve"> „</w:t>
      </w:r>
      <w:proofErr w:type="spellStart"/>
      <w:proofErr w:type="gramStart"/>
      <w:r w:rsidRPr="00AC2013">
        <w:rPr>
          <w:rFonts w:ascii="Sylfaen" w:eastAsia="Sylfaen" w:hAnsi="Sylfaen" w:cs="Sylfaen"/>
          <w:bCs/>
          <w:sz w:val="20"/>
          <w:szCs w:val="20"/>
        </w:rPr>
        <w:t>შემსრულებლის</w:t>
      </w:r>
      <w:proofErr w:type="spellEnd"/>
      <w:r w:rsidRPr="00AC2013">
        <w:rPr>
          <w:rFonts w:ascii="Sylfaen" w:eastAsia="Sylfaen" w:hAnsi="Sylfaen" w:cs="Sylfaen"/>
          <w:bCs/>
          <w:sz w:val="20"/>
          <w:szCs w:val="20"/>
        </w:rPr>
        <w:t xml:space="preserve">“ </w:t>
      </w:r>
      <w:proofErr w:type="spellStart"/>
      <w:r w:rsidRPr="00AC2013">
        <w:rPr>
          <w:rFonts w:ascii="Sylfaen" w:eastAsia="Sylfaen" w:hAnsi="Sylfaen" w:cs="Sylfaen"/>
          <w:bCs/>
          <w:sz w:val="20"/>
          <w:szCs w:val="20"/>
        </w:rPr>
        <w:t>მიერ</w:t>
      </w:r>
      <w:proofErr w:type="spellEnd"/>
      <w:proofErr w:type="gramEnd"/>
      <w:r w:rsidRPr="00AC2013">
        <w:rPr>
          <w:rFonts w:ascii="Sylfaen" w:eastAsia="Sylfaen" w:hAnsi="Sylfaen" w:cs="Sylfaen"/>
          <w:bCs/>
          <w:sz w:val="20"/>
          <w:szCs w:val="20"/>
        </w:rPr>
        <w:t xml:space="preserve"> </w:t>
      </w:r>
      <w:r>
        <w:rPr>
          <w:rFonts w:ascii="Sylfaen" w:eastAsia="Sylfaen" w:hAnsi="Sylfaen" w:cs="Sylfaen"/>
          <w:bCs/>
          <w:sz w:val="20"/>
          <w:szCs w:val="20"/>
          <w:lang w:val="ka-GE"/>
        </w:rPr>
        <w:t>გასაწევი მომსახურების</w:t>
      </w:r>
      <w:r w:rsidRPr="00AC2013">
        <w:rPr>
          <w:rFonts w:ascii="Sylfaen" w:eastAsia="Sylfaen" w:hAnsi="Sylfaen" w:cs="Sylfaen"/>
          <w:bCs/>
          <w:sz w:val="20"/>
          <w:szCs w:val="20"/>
        </w:rPr>
        <w:t xml:space="preserve"> </w:t>
      </w:r>
      <w:proofErr w:type="spellStart"/>
      <w:r w:rsidRPr="00AC2013">
        <w:rPr>
          <w:rFonts w:ascii="Sylfaen" w:eastAsia="Sylfaen" w:hAnsi="Sylfaen" w:cs="Sylfaen"/>
          <w:bCs/>
          <w:sz w:val="20"/>
          <w:szCs w:val="20"/>
        </w:rPr>
        <w:t>მსვლელობა</w:t>
      </w:r>
      <w:proofErr w:type="spellEnd"/>
      <w:r w:rsidRPr="00AC2013">
        <w:rPr>
          <w:rFonts w:ascii="Sylfaen" w:eastAsia="Sylfaen" w:hAnsi="Sylfaen" w:cs="Sylfaen"/>
          <w:bCs/>
          <w:sz w:val="20"/>
          <w:szCs w:val="20"/>
        </w:rPr>
        <w:t xml:space="preserve"> </w:t>
      </w:r>
      <w:proofErr w:type="spellStart"/>
      <w:r w:rsidRPr="00AC2013">
        <w:rPr>
          <w:rFonts w:ascii="Sylfaen" w:eastAsia="Sylfaen" w:hAnsi="Sylfaen" w:cs="Sylfaen"/>
          <w:bCs/>
          <w:sz w:val="20"/>
          <w:szCs w:val="20"/>
        </w:rPr>
        <w:t>და</w:t>
      </w:r>
      <w:proofErr w:type="spellEnd"/>
      <w:r w:rsidRPr="00AC2013">
        <w:rPr>
          <w:rFonts w:ascii="Sylfaen" w:eastAsia="Sylfaen" w:hAnsi="Sylfaen" w:cs="Sylfaen"/>
          <w:bCs/>
          <w:sz w:val="20"/>
          <w:szCs w:val="20"/>
        </w:rPr>
        <w:t xml:space="preserve">  </w:t>
      </w:r>
      <w:proofErr w:type="spellStart"/>
      <w:r w:rsidRPr="00AC2013">
        <w:rPr>
          <w:rFonts w:ascii="Sylfaen" w:eastAsia="Sylfaen" w:hAnsi="Sylfaen" w:cs="Sylfaen"/>
          <w:bCs/>
          <w:sz w:val="20"/>
          <w:szCs w:val="20"/>
        </w:rPr>
        <w:t>ხარისხი</w:t>
      </w:r>
      <w:proofErr w:type="spellEnd"/>
      <w:r>
        <w:rPr>
          <w:rFonts w:ascii="Sylfaen" w:eastAsia="Sylfaen" w:hAnsi="Sylfaen" w:cs="Sylfaen"/>
          <w:bCs/>
          <w:sz w:val="20"/>
          <w:szCs w:val="20"/>
        </w:rPr>
        <w:t>.</w:t>
      </w:r>
    </w:p>
    <w:p w14:paraId="2F080ECA" w14:textId="77777777" w:rsidR="00C81CD7" w:rsidRPr="00AC2013" w:rsidRDefault="00C81CD7" w:rsidP="00C81CD7">
      <w:pPr>
        <w:pStyle w:val="Body"/>
        <w:numPr>
          <w:ilvl w:val="2"/>
          <w:numId w:val="5"/>
        </w:numPr>
        <w:spacing w:after="0" w:line="240" w:lineRule="auto"/>
        <w:jc w:val="both"/>
        <w:rPr>
          <w:rFonts w:ascii="Sylfaen" w:eastAsia="Sylfaen" w:hAnsi="Sylfaen" w:cs="Sylfaen"/>
          <w:sz w:val="20"/>
          <w:szCs w:val="20"/>
        </w:rPr>
      </w:pPr>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მოსთხოვოს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შემსრულებელს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მომსახურების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გაწევისას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აღმოჩენილი</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ნაკლის</w:t>
      </w:r>
      <w:proofErr w:type="spellEnd"/>
      <w:r w:rsidRPr="00AC2013">
        <w:rPr>
          <w:rFonts w:ascii="Sylfaen" w:eastAsia="Sylfaen" w:hAnsi="Sylfaen" w:cs="Sylfaen"/>
          <w:sz w:val="20"/>
          <w:szCs w:val="20"/>
        </w:rPr>
        <w:t xml:space="preserve"> </w:t>
      </w:r>
      <w:proofErr w:type="spellStart"/>
      <w:r w:rsidRPr="00AC2013">
        <w:rPr>
          <w:rFonts w:ascii="Sylfaen" w:eastAsia="Sylfaen" w:hAnsi="Sylfaen" w:cs="Sylfaen"/>
          <w:sz w:val="20"/>
          <w:szCs w:val="20"/>
        </w:rPr>
        <w:t>გამოსწორება</w:t>
      </w:r>
      <w:proofErr w:type="spellEnd"/>
      <w:r w:rsidRPr="00AC2013">
        <w:rPr>
          <w:rFonts w:ascii="Sylfaen" w:eastAsia="Sylfaen" w:hAnsi="Sylfaen" w:cs="Sylfaen"/>
          <w:sz w:val="20"/>
          <w:szCs w:val="20"/>
        </w:rPr>
        <w:t>.</w:t>
      </w:r>
    </w:p>
    <w:p w14:paraId="632C17EC" w14:textId="77777777" w:rsidR="00C81CD7" w:rsidRDefault="00C81CD7" w:rsidP="00C81CD7">
      <w:pPr>
        <w:pStyle w:val="Body"/>
        <w:spacing w:after="200" w:line="276" w:lineRule="auto"/>
        <w:ind w:left="360" w:hanging="360"/>
        <w:rPr>
          <w:rFonts w:ascii="Sylfaen" w:eastAsia="Sylfaen" w:hAnsi="Sylfaen" w:cs="Sylfaen"/>
          <w:color w:val="auto"/>
          <w:sz w:val="20"/>
          <w:szCs w:val="20"/>
        </w:rPr>
      </w:pPr>
    </w:p>
    <w:p w14:paraId="2D9EAFF2" w14:textId="77777777" w:rsidR="00C81CD7" w:rsidRPr="00E7026B" w:rsidRDefault="00C81CD7" w:rsidP="00C81CD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hAnsi="Sylfaen"/>
          <w:b/>
          <w:sz w:val="20"/>
          <w:szCs w:val="20"/>
          <w:lang w:val="ka-GE"/>
        </w:rPr>
      </w:pPr>
      <w:r>
        <w:rPr>
          <w:rFonts w:ascii="Sylfaen" w:hAnsi="Sylfaen" w:cs="Sylfaen"/>
          <w:b/>
          <w:sz w:val="20"/>
          <w:szCs w:val="20"/>
          <w:lang w:val="ka-GE"/>
        </w:rPr>
        <w:t>ს</w:t>
      </w:r>
      <w:r w:rsidRPr="00E7026B">
        <w:rPr>
          <w:rFonts w:ascii="Sylfaen" w:hAnsi="Sylfaen" w:cs="Sylfaen"/>
          <w:b/>
          <w:sz w:val="20"/>
          <w:szCs w:val="20"/>
          <w:lang w:val="ka-GE"/>
        </w:rPr>
        <w:t>ამუშაოს</w:t>
      </w:r>
      <w:r w:rsidRPr="00E7026B">
        <w:rPr>
          <w:rFonts w:ascii="Sylfaen" w:hAnsi="Sylfaen"/>
          <w:b/>
          <w:sz w:val="20"/>
          <w:szCs w:val="20"/>
          <w:lang w:val="ka-GE"/>
        </w:rPr>
        <w:t xml:space="preserve"> </w:t>
      </w:r>
      <w:r w:rsidRPr="00E7026B">
        <w:rPr>
          <w:rFonts w:ascii="Sylfaen" w:hAnsi="Sylfaen" w:cs="Sylfaen"/>
          <w:b/>
          <w:sz w:val="20"/>
          <w:szCs w:val="20"/>
          <w:lang w:val="ka-GE"/>
        </w:rPr>
        <w:t>მიღება</w:t>
      </w:r>
      <w:r w:rsidRPr="00E7026B">
        <w:rPr>
          <w:rFonts w:ascii="Sylfaen" w:hAnsi="Sylfaen"/>
          <w:b/>
          <w:sz w:val="20"/>
          <w:szCs w:val="20"/>
          <w:lang w:val="ka-GE"/>
        </w:rPr>
        <w:t>-</w:t>
      </w:r>
      <w:r w:rsidRPr="00E7026B">
        <w:rPr>
          <w:rFonts w:ascii="Sylfaen" w:hAnsi="Sylfaen" w:cs="Sylfaen"/>
          <w:b/>
          <w:sz w:val="20"/>
          <w:szCs w:val="20"/>
          <w:lang w:val="ka-GE"/>
        </w:rPr>
        <w:t>ჩაბარების</w:t>
      </w:r>
      <w:r w:rsidRPr="00E7026B">
        <w:rPr>
          <w:rFonts w:ascii="Sylfaen" w:hAnsi="Sylfaen"/>
          <w:b/>
          <w:sz w:val="20"/>
          <w:szCs w:val="20"/>
          <w:lang w:val="ka-GE"/>
        </w:rPr>
        <w:t xml:space="preserve"> </w:t>
      </w:r>
      <w:r w:rsidRPr="00E7026B">
        <w:rPr>
          <w:rFonts w:ascii="Sylfaen" w:hAnsi="Sylfaen" w:cs="Sylfaen"/>
          <w:b/>
          <w:sz w:val="20"/>
          <w:szCs w:val="20"/>
          <w:lang w:val="ka-GE"/>
        </w:rPr>
        <w:t>წესი</w:t>
      </w:r>
    </w:p>
    <w:p w14:paraId="3BD0B061" w14:textId="77777777" w:rsidR="00C81CD7" w:rsidRPr="00D9347D"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r w:rsidRPr="00D9347D">
        <w:rPr>
          <w:rFonts w:ascii="Sylfaen" w:hAnsi="Sylfaen" w:cs="Sylfaen"/>
          <w:sz w:val="20"/>
          <w:szCs w:val="20"/>
          <w:lang w:val="ka-GE"/>
        </w:rPr>
        <w:t>მომსახურების გაწევა/დასრულება</w:t>
      </w:r>
      <w:r w:rsidRPr="00D9347D">
        <w:rPr>
          <w:rFonts w:ascii="Sylfaen" w:hAnsi="Sylfaen"/>
          <w:sz w:val="20"/>
          <w:szCs w:val="20"/>
          <w:lang w:val="ka-GE"/>
        </w:rPr>
        <w:t xml:space="preserve"> </w:t>
      </w:r>
      <w:r w:rsidRPr="00D9347D">
        <w:rPr>
          <w:rFonts w:ascii="Sylfaen" w:hAnsi="Sylfaen" w:cs="Sylfaen"/>
          <w:sz w:val="20"/>
          <w:szCs w:val="20"/>
          <w:lang w:val="ka-GE"/>
        </w:rPr>
        <w:t>დასტურდება</w:t>
      </w:r>
      <w:r w:rsidRPr="00D9347D">
        <w:rPr>
          <w:rFonts w:ascii="Sylfaen" w:hAnsi="Sylfaen"/>
          <w:sz w:val="20"/>
          <w:szCs w:val="20"/>
          <w:lang w:val="ka-GE"/>
        </w:rPr>
        <w:t xml:space="preserve">  </w:t>
      </w:r>
      <w:r w:rsidRPr="00D9347D">
        <w:rPr>
          <w:rFonts w:ascii="Sylfaen" w:hAnsi="Sylfaen" w:cs="Sylfaen"/>
          <w:sz w:val="20"/>
          <w:szCs w:val="20"/>
          <w:lang w:val="ka-GE"/>
        </w:rPr>
        <w:t>მხარეთა</w:t>
      </w:r>
      <w:r w:rsidRPr="00D9347D">
        <w:rPr>
          <w:rFonts w:ascii="Sylfaen" w:hAnsi="Sylfaen"/>
          <w:sz w:val="20"/>
          <w:szCs w:val="20"/>
          <w:lang w:val="ka-GE"/>
        </w:rPr>
        <w:t xml:space="preserve"> (</w:t>
      </w:r>
      <w:r w:rsidRPr="00D9347D">
        <w:rPr>
          <w:rFonts w:ascii="Sylfaen" w:hAnsi="Sylfaen" w:cs="Sylfaen"/>
          <w:sz w:val="20"/>
          <w:szCs w:val="20"/>
          <w:lang w:val="ka-GE"/>
        </w:rPr>
        <w:t>უფლებამოსილ</w:t>
      </w:r>
      <w:r w:rsidRPr="00D9347D">
        <w:rPr>
          <w:rFonts w:ascii="Sylfaen" w:hAnsi="Sylfaen"/>
          <w:sz w:val="20"/>
          <w:szCs w:val="20"/>
          <w:lang w:val="ka-GE"/>
        </w:rPr>
        <w:t xml:space="preserve"> </w:t>
      </w:r>
      <w:r w:rsidRPr="00D9347D">
        <w:rPr>
          <w:rFonts w:ascii="Sylfaen" w:hAnsi="Sylfaen" w:cs="Sylfaen"/>
          <w:sz w:val="20"/>
          <w:szCs w:val="20"/>
          <w:lang w:val="ka-GE"/>
        </w:rPr>
        <w:t>წარმომადგენელთა</w:t>
      </w:r>
      <w:r w:rsidRPr="00D9347D">
        <w:rPr>
          <w:rFonts w:ascii="Sylfaen" w:hAnsi="Sylfaen"/>
          <w:sz w:val="20"/>
          <w:szCs w:val="20"/>
          <w:lang w:val="ka-GE"/>
        </w:rPr>
        <w:t xml:space="preserve">) </w:t>
      </w:r>
      <w:r w:rsidRPr="00D9347D">
        <w:rPr>
          <w:rFonts w:ascii="Sylfaen" w:hAnsi="Sylfaen" w:cs="Sylfaen"/>
          <w:sz w:val="20"/>
          <w:szCs w:val="20"/>
          <w:lang w:val="ka-GE"/>
        </w:rPr>
        <w:t>მიერ</w:t>
      </w:r>
      <w:r w:rsidRPr="00D9347D">
        <w:rPr>
          <w:rFonts w:ascii="Sylfaen" w:hAnsi="Sylfaen"/>
          <w:sz w:val="20"/>
          <w:szCs w:val="20"/>
          <w:lang w:val="ka-GE"/>
        </w:rPr>
        <w:t xml:space="preserve"> </w:t>
      </w:r>
      <w:r w:rsidRPr="00D9347D">
        <w:rPr>
          <w:rFonts w:ascii="Sylfaen" w:hAnsi="Sylfaen" w:cs="Sylfaen"/>
          <w:sz w:val="20"/>
          <w:szCs w:val="20"/>
          <w:lang w:val="ka-GE"/>
        </w:rPr>
        <w:t>გაფორმებული</w:t>
      </w:r>
      <w:r w:rsidRPr="00D9347D">
        <w:rPr>
          <w:rFonts w:ascii="Sylfaen" w:hAnsi="Sylfaen"/>
          <w:sz w:val="20"/>
          <w:szCs w:val="20"/>
          <w:lang w:val="ka-GE"/>
        </w:rPr>
        <w:t xml:space="preserve"> </w:t>
      </w:r>
      <w:r w:rsidRPr="00D9347D">
        <w:rPr>
          <w:rFonts w:ascii="Sylfaen" w:hAnsi="Sylfaen" w:cs="Sylfaen"/>
          <w:sz w:val="20"/>
          <w:szCs w:val="20"/>
          <w:lang w:val="ka-GE"/>
        </w:rPr>
        <w:t>მიღება</w:t>
      </w:r>
      <w:r w:rsidRPr="00D9347D">
        <w:rPr>
          <w:rFonts w:ascii="Sylfaen" w:hAnsi="Sylfaen"/>
          <w:sz w:val="20"/>
          <w:szCs w:val="20"/>
          <w:lang w:val="ka-GE"/>
        </w:rPr>
        <w:t>-</w:t>
      </w:r>
      <w:r w:rsidRPr="00D9347D">
        <w:rPr>
          <w:rFonts w:ascii="Sylfaen" w:hAnsi="Sylfaen" w:cs="Sylfaen"/>
          <w:sz w:val="20"/>
          <w:szCs w:val="20"/>
          <w:lang w:val="ka-GE"/>
        </w:rPr>
        <w:t>ჩაბარების</w:t>
      </w:r>
      <w:r w:rsidRPr="00D9347D">
        <w:rPr>
          <w:rFonts w:ascii="Sylfaen" w:hAnsi="Sylfaen"/>
          <w:sz w:val="20"/>
          <w:szCs w:val="20"/>
          <w:lang w:val="ka-GE"/>
        </w:rPr>
        <w:t xml:space="preserve"> </w:t>
      </w:r>
      <w:r w:rsidRPr="00D9347D">
        <w:rPr>
          <w:rFonts w:ascii="Sylfaen" w:hAnsi="Sylfaen" w:cs="Sylfaen"/>
          <w:sz w:val="20"/>
          <w:szCs w:val="20"/>
          <w:lang w:val="ka-GE"/>
        </w:rPr>
        <w:t>აქტით</w:t>
      </w:r>
      <w:r w:rsidRPr="00D9347D">
        <w:rPr>
          <w:rFonts w:ascii="Sylfaen" w:hAnsi="Sylfaen"/>
          <w:sz w:val="20"/>
          <w:szCs w:val="20"/>
          <w:lang w:val="ka-GE"/>
        </w:rPr>
        <w:t>.</w:t>
      </w:r>
      <w:r>
        <w:rPr>
          <w:rFonts w:ascii="Sylfaen" w:hAnsi="Sylfaen"/>
          <w:sz w:val="20"/>
          <w:szCs w:val="20"/>
          <w:lang w:val="ka-GE"/>
        </w:rPr>
        <w:t xml:space="preserve"> </w:t>
      </w:r>
    </w:p>
    <w:p w14:paraId="500B4E6E" w14:textId="77777777" w:rsidR="00C81CD7" w:rsidRPr="00D9347D"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proofErr w:type="spellStart"/>
      <w:r w:rsidRPr="00D9347D">
        <w:rPr>
          <w:rFonts w:ascii="Sylfaen" w:eastAsia="Sylfaen" w:hAnsi="Sylfaen" w:cs="Sylfaen"/>
          <w:bCs/>
          <w:sz w:val="20"/>
          <w:szCs w:val="20"/>
        </w:rPr>
        <w:t>შემსრულებლის</w:t>
      </w:r>
      <w:proofErr w:type="spellEnd"/>
      <w:r w:rsidRPr="00D9347D">
        <w:rPr>
          <w:rFonts w:ascii="Sylfaen" w:eastAsia="Sylfaen" w:hAnsi="Sylfaen" w:cs="Sylfaen"/>
          <w:bCs/>
          <w:sz w:val="20"/>
          <w:szCs w:val="20"/>
        </w:rPr>
        <w:t xml:space="preserve"> </w:t>
      </w:r>
      <w:proofErr w:type="spellStart"/>
      <w:r w:rsidRPr="00D9347D">
        <w:rPr>
          <w:rFonts w:ascii="Sylfaen" w:eastAsia="Sylfaen" w:hAnsi="Sylfaen" w:cs="Sylfaen"/>
          <w:bCs/>
          <w:sz w:val="20"/>
          <w:szCs w:val="20"/>
        </w:rPr>
        <w:t>მიერ</w:t>
      </w:r>
      <w:proofErr w:type="spellEnd"/>
      <w:r w:rsidRPr="00D9347D">
        <w:rPr>
          <w:rFonts w:ascii="Sylfaen" w:eastAsia="Sylfaen" w:hAnsi="Sylfaen" w:cs="Sylfaen"/>
          <w:bCs/>
          <w:sz w:val="20"/>
          <w:szCs w:val="20"/>
        </w:rPr>
        <w:t xml:space="preserve"> </w:t>
      </w:r>
      <w:r w:rsidRPr="00D9347D">
        <w:rPr>
          <w:rFonts w:ascii="Sylfaen" w:eastAsia="Sylfaen" w:hAnsi="Sylfaen" w:cs="Sylfaen"/>
          <w:bCs/>
          <w:sz w:val="20"/>
          <w:szCs w:val="20"/>
          <w:lang w:val="ka-GE"/>
        </w:rPr>
        <w:t xml:space="preserve">შესაბამისი ეტაპით გათვალისწინებული დოკუმენტაციის მომზადებისა და დამკვეთზე გადაცემის შემდეგ, </w:t>
      </w:r>
      <w:proofErr w:type="gramStart"/>
      <w:r>
        <w:rPr>
          <w:rFonts w:ascii="Sylfaen" w:eastAsia="Sylfaen" w:hAnsi="Sylfaen" w:cs="Sylfaen"/>
          <w:bCs/>
          <w:sz w:val="20"/>
          <w:szCs w:val="20"/>
          <w:lang w:val="ka-GE"/>
        </w:rPr>
        <w:t xml:space="preserve">იგი </w:t>
      </w:r>
      <w:r w:rsidRPr="00D9347D">
        <w:rPr>
          <w:rFonts w:ascii="Sylfaen" w:eastAsia="Sylfaen" w:hAnsi="Sylfaen" w:cs="Sylfaen"/>
          <w:bCs/>
          <w:sz w:val="20"/>
          <w:szCs w:val="20"/>
          <w:lang w:val="ka-GE"/>
        </w:rPr>
        <w:t xml:space="preserve"> შეისწავლის</w:t>
      </w:r>
      <w:proofErr w:type="gramEnd"/>
      <w:r w:rsidRPr="00D9347D">
        <w:rPr>
          <w:rFonts w:ascii="Sylfaen" w:eastAsia="Sylfaen" w:hAnsi="Sylfaen" w:cs="Sylfaen"/>
          <w:bCs/>
          <w:sz w:val="20"/>
          <w:szCs w:val="20"/>
          <w:lang w:val="ka-GE"/>
        </w:rPr>
        <w:t xml:space="preserve"> </w:t>
      </w:r>
      <w:r>
        <w:rPr>
          <w:rFonts w:ascii="Sylfaen" w:eastAsia="Sylfaen" w:hAnsi="Sylfaen" w:cs="Sylfaen"/>
          <w:bCs/>
          <w:sz w:val="20"/>
          <w:szCs w:val="20"/>
          <w:lang w:val="ka-GE"/>
        </w:rPr>
        <w:t>მიწოდებულ დ</w:t>
      </w:r>
      <w:r>
        <w:rPr>
          <w:rFonts w:ascii="Sylfaen" w:hAnsi="Sylfaen"/>
          <w:sz w:val="20"/>
          <w:szCs w:val="20"/>
          <w:lang w:val="ka-GE"/>
        </w:rPr>
        <w:t xml:space="preserve">ოკუმენტაციას მისი </w:t>
      </w:r>
      <w:r w:rsidRPr="00E7026B">
        <w:rPr>
          <w:rFonts w:ascii="Sylfaen" w:hAnsi="Sylfaen"/>
          <w:sz w:val="20"/>
          <w:szCs w:val="20"/>
          <w:lang w:val="ka-GE"/>
        </w:rPr>
        <w:t xml:space="preserve">მიღებიდან 15 სამუშაო დღის ვადაში </w:t>
      </w:r>
      <w:r>
        <w:rPr>
          <w:rFonts w:ascii="Sylfaen" w:eastAsia="Sylfaen" w:hAnsi="Sylfaen" w:cs="Sylfaen"/>
          <w:bCs/>
          <w:sz w:val="20"/>
          <w:szCs w:val="20"/>
          <w:lang w:val="ka-GE"/>
        </w:rPr>
        <w:t xml:space="preserve">და გასცემს </w:t>
      </w:r>
      <w:r w:rsidRPr="00D9347D">
        <w:rPr>
          <w:rFonts w:ascii="Sylfaen" w:eastAsia="Sylfaen" w:hAnsi="Sylfaen" w:cs="Sylfaen"/>
          <w:bCs/>
          <w:sz w:val="20"/>
          <w:szCs w:val="20"/>
          <w:lang w:val="ka-GE"/>
        </w:rPr>
        <w:t>რეკომენდაცი</w:t>
      </w:r>
      <w:r>
        <w:rPr>
          <w:rFonts w:ascii="Sylfaen" w:eastAsia="Sylfaen" w:hAnsi="Sylfaen" w:cs="Sylfaen"/>
          <w:bCs/>
          <w:sz w:val="20"/>
          <w:szCs w:val="20"/>
          <w:lang w:val="ka-GE"/>
        </w:rPr>
        <w:t>ებ</w:t>
      </w:r>
      <w:r w:rsidRPr="00D9347D">
        <w:rPr>
          <w:rFonts w:ascii="Sylfaen" w:eastAsia="Sylfaen" w:hAnsi="Sylfaen" w:cs="Sylfaen"/>
          <w:bCs/>
          <w:sz w:val="20"/>
          <w:szCs w:val="20"/>
          <w:lang w:val="ka-GE"/>
        </w:rPr>
        <w:t xml:space="preserve">ს პროექტის მიღების </w:t>
      </w:r>
      <w:r>
        <w:rPr>
          <w:rFonts w:ascii="Sylfaen" w:eastAsia="Sylfaen" w:hAnsi="Sylfaen" w:cs="Sylfaen"/>
          <w:bCs/>
          <w:sz w:val="20"/>
          <w:szCs w:val="20"/>
          <w:lang w:val="ka-GE"/>
        </w:rPr>
        <w:t>ანდა შესაძლო ხარვეზების არსებობის შესახებ</w:t>
      </w:r>
      <w:r w:rsidRPr="00D9347D">
        <w:rPr>
          <w:rFonts w:ascii="Sylfaen" w:eastAsia="Sylfaen" w:hAnsi="Sylfaen" w:cs="Sylfaen"/>
          <w:bCs/>
          <w:sz w:val="20"/>
          <w:szCs w:val="20"/>
          <w:lang w:val="ka-GE"/>
        </w:rPr>
        <w:t>.</w:t>
      </w:r>
      <w:r w:rsidRPr="00D9347D">
        <w:rPr>
          <w:rFonts w:ascii="Sylfaen" w:eastAsia="Sylfaen" w:hAnsi="Sylfaen" w:cs="Sylfaen"/>
          <w:bCs/>
          <w:sz w:val="20"/>
          <w:szCs w:val="20"/>
        </w:rPr>
        <w:t xml:space="preserve"> </w:t>
      </w:r>
    </w:p>
    <w:p w14:paraId="5CCCBFF4" w14:textId="77777777" w:rsidR="00C81CD7"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r w:rsidRPr="00E7026B">
        <w:rPr>
          <w:rFonts w:ascii="Sylfaen" w:hAnsi="Sylfaen"/>
          <w:sz w:val="20"/>
          <w:szCs w:val="20"/>
          <w:lang w:val="ka-GE"/>
        </w:rPr>
        <w:t xml:space="preserve">იმ შემთხვევაში, თუ დამკვეთი/პროექტის ზედამხედველი - </w:t>
      </w:r>
      <w:r w:rsidRPr="00CE7446">
        <w:rPr>
          <w:rFonts w:ascii="Sylfaen" w:hAnsi="Sylfaen"/>
          <w:sz w:val="20"/>
          <w:szCs w:val="20"/>
          <w:lang w:val="ka-GE"/>
        </w:rPr>
        <w:t>მენეჯერი კომპანიის წარმოამდგენლები ან დამკვეთის მიერ შესაბამისი უფლებამოსილებით აღჭურვილი პირი მომზადებულ პროექტში აღმოაჩენს ხარვეზ</w:t>
      </w:r>
      <w:r>
        <w:rPr>
          <w:rFonts w:ascii="Sylfaen" w:hAnsi="Sylfaen"/>
          <w:sz w:val="20"/>
          <w:szCs w:val="20"/>
          <w:lang w:val="ka-GE"/>
        </w:rPr>
        <w:t>ს/</w:t>
      </w:r>
      <w:r w:rsidRPr="00CE7446">
        <w:rPr>
          <w:rFonts w:ascii="Sylfaen" w:hAnsi="Sylfaen"/>
          <w:sz w:val="20"/>
          <w:szCs w:val="20"/>
          <w:lang w:val="ka-GE"/>
        </w:rPr>
        <w:t>ებს</w:t>
      </w:r>
      <w:r>
        <w:rPr>
          <w:rFonts w:ascii="Sylfaen" w:hAnsi="Sylfaen"/>
          <w:sz w:val="20"/>
          <w:szCs w:val="20"/>
          <w:lang w:val="ka-GE"/>
        </w:rPr>
        <w:t>,</w:t>
      </w:r>
      <w:r w:rsidRPr="00CE7446">
        <w:rPr>
          <w:rFonts w:ascii="Sylfaen" w:hAnsi="Sylfaen"/>
          <w:sz w:val="20"/>
          <w:szCs w:val="20"/>
          <w:lang w:val="ka-GE"/>
        </w:rPr>
        <w:t xml:space="preserve"> შემსრულებელი ვალდებულია საკუთარი ხარჯებით აღმოფხვრას ყველა ეს ხარვეზი</w:t>
      </w:r>
      <w:r>
        <w:rPr>
          <w:rFonts w:ascii="Sylfaen" w:hAnsi="Sylfaen"/>
          <w:sz w:val="20"/>
          <w:szCs w:val="20"/>
          <w:lang w:val="ka-GE"/>
        </w:rPr>
        <w:t>/ები</w:t>
      </w:r>
      <w:r w:rsidRPr="00CE7446">
        <w:rPr>
          <w:rFonts w:ascii="Sylfaen" w:hAnsi="Sylfaen"/>
          <w:sz w:val="20"/>
          <w:szCs w:val="20"/>
          <w:lang w:val="ka-GE"/>
        </w:rPr>
        <w:t xml:space="preserve"> გონივრულ ვადაში, თუმცა არაუგვიანეს </w:t>
      </w:r>
      <w:r>
        <w:rPr>
          <w:rFonts w:ascii="Sylfaen" w:hAnsi="Sylfaen"/>
          <w:sz w:val="20"/>
          <w:szCs w:val="20"/>
          <w:lang w:val="ka-GE"/>
        </w:rPr>
        <w:t xml:space="preserve">5 </w:t>
      </w:r>
      <w:r w:rsidRPr="00CE7446">
        <w:rPr>
          <w:rFonts w:ascii="Sylfaen" w:hAnsi="Sylfaen"/>
          <w:sz w:val="20"/>
          <w:szCs w:val="20"/>
          <w:lang w:val="ka-GE"/>
        </w:rPr>
        <w:t>(ხუთი) კალენდარული დღის ვადაში</w:t>
      </w:r>
      <w:r>
        <w:rPr>
          <w:rFonts w:ascii="Sylfaen" w:hAnsi="Sylfaen"/>
          <w:sz w:val="20"/>
          <w:szCs w:val="20"/>
          <w:lang w:val="ka-GE"/>
        </w:rPr>
        <w:t>. ხოლო იმ შემთხვევაში, თუ შემსრულებლის მიერ შესაბამისი ეტაპით გათვალისწინებული დოკუმენტაცია შეესაბამება წინამდებარე ხელშეკრულებით დადგენილ მოთხოვნებს</w:t>
      </w:r>
      <w:r>
        <w:rPr>
          <w:rFonts w:ascii="Sylfaen" w:eastAsia="Sylfaen" w:hAnsi="Sylfaen" w:cs="Sylfaen"/>
          <w:bCs/>
          <w:sz w:val="20"/>
          <w:szCs w:val="20"/>
          <w:lang w:val="ka-GE"/>
        </w:rPr>
        <w:t xml:space="preserve"> </w:t>
      </w:r>
      <w:r>
        <w:rPr>
          <w:rFonts w:ascii="Sylfaen" w:hAnsi="Sylfaen"/>
          <w:sz w:val="20"/>
          <w:szCs w:val="20"/>
          <w:lang w:val="ka-GE"/>
        </w:rPr>
        <w:t xml:space="preserve">მაშინ მხარეებს შორის არაუგვიანეს </w:t>
      </w:r>
      <w:r>
        <w:rPr>
          <w:rFonts w:ascii="Sylfaen" w:eastAsia="Sylfaen" w:hAnsi="Sylfaen" w:cs="Sylfaen"/>
          <w:bCs/>
          <w:sz w:val="20"/>
          <w:szCs w:val="20"/>
          <w:lang w:val="ka-GE"/>
        </w:rPr>
        <w:t xml:space="preserve">5 (ხუთი) სამუშაო დღისა, გაფორმდება შესაბამისი ეტაპის მიღება-ჩაბაები აქტი. </w:t>
      </w:r>
    </w:p>
    <w:p w14:paraId="35ECE65B" w14:textId="77777777" w:rsidR="00C81CD7" w:rsidRPr="003E7B73"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r w:rsidRPr="00E919B1">
        <w:rPr>
          <w:rFonts w:ascii="Sylfaen" w:hAnsi="Sylfaen" w:cs="Sylfaen"/>
          <w:color w:val="000000"/>
          <w:sz w:val="20"/>
          <w:szCs w:val="20"/>
          <w:lang w:val="ka-GE"/>
        </w:rPr>
        <w:t>საპატიო</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კანონითა</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და</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ხელშეკრულებით</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დადგენილი</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მიზეზის</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გარეშე</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მიღება</w:t>
      </w:r>
      <w:r w:rsidRPr="00E919B1">
        <w:rPr>
          <w:rFonts w:ascii="Sylfaen" w:hAnsi="Sylfaen"/>
          <w:color w:val="000000"/>
          <w:sz w:val="20"/>
          <w:szCs w:val="20"/>
          <w:lang w:val="ka-GE"/>
        </w:rPr>
        <w:t>-</w:t>
      </w:r>
      <w:r w:rsidRPr="00E919B1">
        <w:rPr>
          <w:rFonts w:ascii="Sylfaen" w:hAnsi="Sylfaen" w:cs="Sylfaen"/>
          <w:color w:val="000000"/>
          <w:sz w:val="20"/>
          <w:szCs w:val="20"/>
          <w:lang w:val="ka-GE"/>
        </w:rPr>
        <w:t>ჩაბარების</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აქტის</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ხელმოწერაზე</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უარის</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თქმა</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განიხილება</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ხელშეკრულების</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დარღვევად</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და</w:t>
      </w:r>
      <w:r w:rsidRPr="00E919B1">
        <w:rPr>
          <w:rFonts w:ascii="Sylfaen" w:hAnsi="Sylfaen"/>
          <w:color w:val="000000"/>
          <w:sz w:val="20"/>
          <w:szCs w:val="20"/>
          <w:lang w:val="ka-GE"/>
        </w:rPr>
        <w:t xml:space="preserve"> “</w:t>
      </w:r>
      <w:r>
        <w:rPr>
          <w:rFonts w:ascii="Sylfaen" w:hAnsi="Sylfaen" w:cs="Sylfaen"/>
          <w:color w:val="000000"/>
          <w:sz w:val="20"/>
          <w:szCs w:val="20"/>
          <w:lang w:val="ka-GE"/>
        </w:rPr>
        <w:t>და</w:t>
      </w:r>
      <w:r w:rsidRPr="00E919B1">
        <w:rPr>
          <w:rFonts w:ascii="Sylfaen" w:hAnsi="Sylfaen" w:cs="Sylfaen"/>
          <w:color w:val="000000"/>
          <w:sz w:val="20"/>
          <w:szCs w:val="20"/>
          <w:lang w:val="ka-GE"/>
        </w:rPr>
        <w:t>მკვეთი</w:t>
      </w:r>
      <w:r w:rsidRPr="00E919B1">
        <w:rPr>
          <w:rFonts w:ascii="Sylfaen" w:hAnsi="Sylfaen"/>
          <w:color w:val="000000"/>
          <w:sz w:val="20"/>
          <w:szCs w:val="20"/>
          <w:lang w:val="ka-GE"/>
        </w:rPr>
        <w:t xml:space="preserve">” </w:t>
      </w:r>
      <w:r w:rsidRPr="00E919B1">
        <w:rPr>
          <w:rFonts w:ascii="Sylfaen" w:hAnsi="Sylfaen" w:cs="Sylfaen"/>
          <w:color w:val="000000"/>
          <w:sz w:val="20"/>
          <w:szCs w:val="20"/>
          <w:lang w:val="ka-GE"/>
        </w:rPr>
        <w:t>არ</w:t>
      </w:r>
      <w:r w:rsidRPr="00E919B1">
        <w:rPr>
          <w:rFonts w:ascii="Sylfaen" w:hAnsi="Sylfaen"/>
          <w:color w:val="000000"/>
          <w:sz w:val="20"/>
          <w:szCs w:val="20"/>
          <w:lang w:val="ka-GE"/>
        </w:rPr>
        <w:t xml:space="preserve"> </w:t>
      </w:r>
      <w:r w:rsidRPr="003E7B73">
        <w:rPr>
          <w:rFonts w:ascii="Sylfaen" w:hAnsi="Sylfaen" w:cs="Sylfaen"/>
          <w:color w:val="000000"/>
          <w:sz w:val="20"/>
          <w:szCs w:val="20"/>
          <w:lang w:val="ka-GE"/>
        </w:rPr>
        <w:t>თავისუფლდება</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სამუშაოებს</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საზღაურის</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დროული</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გადახდის</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ვალდებულებისაგან</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ხოლო</w:t>
      </w:r>
      <w:r w:rsidRPr="003E7B73">
        <w:rPr>
          <w:rFonts w:ascii="Sylfaen" w:hAnsi="Sylfaen"/>
          <w:color w:val="000000"/>
          <w:sz w:val="20"/>
          <w:szCs w:val="20"/>
          <w:lang w:val="ka-GE"/>
        </w:rPr>
        <w:t xml:space="preserve"> შემსრულებელს </w:t>
      </w:r>
      <w:r w:rsidRPr="003E7B73">
        <w:rPr>
          <w:rFonts w:ascii="Sylfaen" w:hAnsi="Sylfaen" w:cs="Sylfaen"/>
          <w:color w:val="000000"/>
          <w:sz w:val="20"/>
          <w:szCs w:val="20"/>
          <w:lang w:val="ka-GE"/>
        </w:rPr>
        <w:t>ვალდებულების</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შესრულების</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ვადა</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გადაცილებულად</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არ</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ეთვლება</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იმ</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დროით</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რა</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დროითაც</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შესრულების</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მიღება</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დააგვიანა</w:t>
      </w:r>
      <w:r w:rsidRPr="003E7B73">
        <w:rPr>
          <w:rFonts w:ascii="Sylfaen" w:hAnsi="Sylfaen"/>
          <w:color w:val="000000"/>
          <w:sz w:val="20"/>
          <w:szCs w:val="20"/>
          <w:lang w:val="ka-GE"/>
        </w:rPr>
        <w:t xml:space="preserve">   “</w:t>
      </w:r>
      <w:r w:rsidRPr="003E7B73">
        <w:rPr>
          <w:rFonts w:ascii="Sylfaen" w:hAnsi="Sylfaen" w:cs="Sylfaen"/>
          <w:color w:val="000000"/>
          <w:sz w:val="20"/>
          <w:szCs w:val="20"/>
          <w:lang w:val="ka-GE"/>
        </w:rPr>
        <w:t>დამკვეთმა</w:t>
      </w:r>
      <w:r w:rsidRPr="003E7B73">
        <w:rPr>
          <w:rFonts w:ascii="Sylfaen" w:hAnsi="Sylfaen"/>
          <w:color w:val="000000"/>
          <w:sz w:val="20"/>
          <w:szCs w:val="20"/>
          <w:lang w:val="ka-GE"/>
        </w:rPr>
        <w:t xml:space="preserve">”.  </w:t>
      </w:r>
    </w:p>
    <w:p w14:paraId="5C4E0E6B" w14:textId="77777777" w:rsidR="00C81CD7" w:rsidRPr="003E7B73"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r w:rsidRPr="003E7B73">
        <w:rPr>
          <w:rFonts w:ascii="Sylfaen" w:hAnsi="Sylfaen" w:cs="Sylfaen"/>
          <w:sz w:val="20"/>
          <w:szCs w:val="20"/>
          <w:lang w:val="ka-GE"/>
        </w:rPr>
        <w:t>შემსრულებელი</w:t>
      </w:r>
      <w:r w:rsidRPr="003E7B73">
        <w:rPr>
          <w:rFonts w:ascii="Sylfaen" w:hAnsi="Sylfaen"/>
          <w:sz w:val="20"/>
          <w:szCs w:val="20"/>
          <w:lang w:val="ka-GE"/>
        </w:rPr>
        <w:t xml:space="preserve"> </w:t>
      </w:r>
      <w:r w:rsidRPr="003E7B73">
        <w:rPr>
          <w:rFonts w:ascii="Sylfaen" w:hAnsi="Sylfaen" w:cs="Sylfaen"/>
          <w:sz w:val="20"/>
          <w:szCs w:val="20"/>
          <w:lang w:val="ka-GE"/>
        </w:rPr>
        <w:t>3 დღით</w:t>
      </w:r>
      <w:r w:rsidRPr="003E7B73">
        <w:rPr>
          <w:rFonts w:ascii="Sylfaen" w:hAnsi="Sylfaen"/>
          <w:sz w:val="20"/>
          <w:szCs w:val="20"/>
          <w:lang w:val="ka-GE"/>
        </w:rPr>
        <w:t xml:space="preserve"> </w:t>
      </w:r>
      <w:r w:rsidRPr="003E7B73">
        <w:rPr>
          <w:rFonts w:ascii="Sylfaen" w:hAnsi="Sylfaen" w:cs="Sylfaen"/>
          <w:sz w:val="20"/>
          <w:szCs w:val="20"/>
          <w:lang w:val="ka-GE"/>
        </w:rPr>
        <w:t>ადრე</w:t>
      </w:r>
      <w:r w:rsidRPr="003E7B73">
        <w:rPr>
          <w:rFonts w:ascii="Sylfaen" w:hAnsi="Sylfaen"/>
          <w:sz w:val="20"/>
          <w:szCs w:val="20"/>
          <w:lang w:val="ka-GE"/>
        </w:rPr>
        <w:t xml:space="preserve"> </w:t>
      </w:r>
      <w:r w:rsidRPr="003E7B73">
        <w:rPr>
          <w:rFonts w:ascii="Sylfaen" w:hAnsi="Sylfaen" w:cs="Sylfaen"/>
          <w:sz w:val="20"/>
          <w:szCs w:val="20"/>
          <w:lang w:val="ka-GE"/>
        </w:rPr>
        <w:t>შეატყობინებს</w:t>
      </w:r>
      <w:r w:rsidRPr="003E7B73">
        <w:rPr>
          <w:rFonts w:ascii="Sylfaen" w:hAnsi="Sylfaen"/>
          <w:sz w:val="20"/>
          <w:szCs w:val="20"/>
        </w:rPr>
        <w:t xml:space="preserve"> </w:t>
      </w:r>
      <w:r w:rsidRPr="003E7B73">
        <w:rPr>
          <w:rFonts w:ascii="Sylfaen" w:hAnsi="Sylfaen" w:cs="Sylfaen"/>
          <w:sz w:val="20"/>
          <w:szCs w:val="20"/>
          <w:lang w:val="ka-GE"/>
        </w:rPr>
        <w:t>დამკვეთს</w:t>
      </w:r>
      <w:r w:rsidRPr="003E7B73">
        <w:rPr>
          <w:rFonts w:ascii="Sylfaen" w:hAnsi="Sylfaen"/>
          <w:sz w:val="20"/>
          <w:szCs w:val="20"/>
          <w:lang w:val="ka-GE"/>
        </w:rPr>
        <w:t xml:space="preserve"> </w:t>
      </w:r>
      <w:r w:rsidRPr="004D09B8">
        <w:rPr>
          <w:rFonts w:ascii="Sylfaen" w:hAnsi="Sylfaen"/>
          <w:sz w:val="20"/>
          <w:szCs w:val="20"/>
          <w:lang w:val="ka-GE"/>
        </w:rPr>
        <w:t>(</w:t>
      </w:r>
      <w:r w:rsidRPr="004D09B8">
        <w:rPr>
          <w:rFonts w:ascii="Sylfaen" w:hAnsi="Sylfaen" w:cs="Sylfaen"/>
          <w:sz w:val="20"/>
          <w:szCs w:val="20"/>
          <w:lang w:val="ka-GE"/>
        </w:rPr>
        <w:t>მათ</w:t>
      </w:r>
      <w:r w:rsidRPr="004D09B8">
        <w:rPr>
          <w:rFonts w:ascii="Sylfaen" w:hAnsi="Sylfaen"/>
          <w:sz w:val="20"/>
          <w:szCs w:val="20"/>
          <w:lang w:val="ka-GE"/>
        </w:rPr>
        <w:t xml:space="preserve"> </w:t>
      </w:r>
      <w:r w:rsidRPr="004D09B8">
        <w:rPr>
          <w:rFonts w:ascii="Sylfaen" w:hAnsi="Sylfaen" w:cs="Sylfaen"/>
          <w:sz w:val="20"/>
          <w:szCs w:val="20"/>
          <w:lang w:val="ka-GE"/>
        </w:rPr>
        <w:t>შორის</w:t>
      </w:r>
      <w:r w:rsidRPr="004D09B8">
        <w:rPr>
          <w:rFonts w:ascii="Sylfaen" w:hAnsi="Sylfaen"/>
          <w:sz w:val="20"/>
          <w:szCs w:val="20"/>
          <w:lang w:val="ka-GE"/>
        </w:rPr>
        <w:t xml:space="preserve"> </w:t>
      </w:r>
      <w:r w:rsidRPr="004D09B8">
        <w:rPr>
          <w:rFonts w:ascii="Sylfaen" w:hAnsi="Sylfaen" w:cs="Sylfaen"/>
          <w:sz w:val="20"/>
          <w:szCs w:val="20"/>
          <w:lang w:val="ka-GE"/>
        </w:rPr>
        <w:t>დაიშვება</w:t>
      </w:r>
      <w:r w:rsidRPr="004D09B8">
        <w:rPr>
          <w:rFonts w:ascii="Sylfaen" w:hAnsi="Sylfaen"/>
          <w:sz w:val="20"/>
          <w:szCs w:val="20"/>
          <w:lang w:val="ka-GE"/>
        </w:rPr>
        <w:t xml:space="preserve"> </w:t>
      </w:r>
      <w:r w:rsidRPr="004D09B8">
        <w:rPr>
          <w:rFonts w:ascii="Sylfaen" w:hAnsi="Sylfaen" w:cs="Sylfaen"/>
          <w:sz w:val="20"/>
          <w:szCs w:val="20"/>
          <w:lang w:val="ka-GE"/>
        </w:rPr>
        <w:t>ელექტრონული</w:t>
      </w:r>
      <w:r w:rsidRPr="004D09B8">
        <w:rPr>
          <w:rFonts w:ascii="Sylfaen" w:hAnsi="Sylfaen"/>
          <w:sz w:val="20"/>
          <w:szCs w:val="20"/>
          <w:lang w:val="ka-GE"/>
        </w:rPr>
        <w:t xml:space="preserve"> </w:t>
      </w:r>
      <w:r w:rsidRPr="004D09B8">
        <w:rPr>
          <w:rFonts w:ascii="Sylfaen" w:hAnsi="Sylfaen" w:cs="Sylfaen"/>
          <w:sz w:val="20"/>
          <w:szCs w:val="20"/>
          <w:lang w:val="ka-GE"/>
        </w:rPr>
        <w:t>წერილის</w:t>
      </w:r>
      <w:r w:rsidRPr="004D09B8">
        <w:rPr>
          <w:rFonts w:ascii="Sylfaen" w:hAnsi="Sylfaen"/>
          <w:sz w:val="20"/>
          <w:szCs w:val="20"/>
          <w:lang w:val="ka-GE"/>
        </w:rPr>
        <w:t xml:space="preserve"> </w:t>
      </w:r>
      <w:r w:rsidRPr="004D09B8">
        <w:rPr>
          <w:rFonts w:ascii="Sylfaen" w:hAnsi="Sylfaen" w:cs="Sylfaen"/>
          <w:sz w:val="20"/>
          <w:szCs w:val="20"/>
          <w:lang w:val="ka-GE"/>
        </w:rPr>
        <w:t>ფორმით</w:t>
      </w:r>
      <w:r w:rsidRPr="004D09B8">
        <w:rPr>
          <w:rFonts w:ascii="Sylfaen" w:hAnsi="Sylfaen"/>
          <w:sz w:val="20"/>
          <w:szCs w:val="20"/>
          <w:lang w:val="ka-GE"/>
        </w:rPr>
        <w:t xml:space="preserve"> </w:t>
      </w:r>
      <w:r w:rsidRPr="00CD1EDE">
        <w:rPr>
          <w:rFonts w:ascii="Sylfaen" w:hAnsi="Sylfaen" w:cs="Sylfaen"/>
          <w:sz w:val="20"/>
          <w:szCs w:val="20"/>
          <w:lang w:val="ka-GE"/>
        </w:rPr>
        <w:t>შეტყობინებაც</w:t>
      </w:r>
      <w:r>
        <w:rPr>
          <w:rFonts w:ascii="Sylfaen" w:hAnsi="Sylfaen" w:cs="Sylfaen"/>
          <w:sz w:val="20"/>
          <w:szCs w:val="20"/>
        </w:rPr>
        <w:t xml:space="preserve">) </w:t>
      </w:r>
      <w:r w:rsidRPr="003E7B73">
        <w:rPr>
          <w:rFonts w:ascii="Sylfaen" w:hAnsi="Sylfaen" w:cs="Sylfaen"/>
          <w:sz w:val="20"/>
          <w:szCs w:val="20"/>
          <w:lang w:val="ka-GE"/>
        </w:rPr>
        <w:t>მომსახურების</w:t>
      </w:r>
      <w:r w:rsidRPr="003E7B73">
        <w:rPr>
          <w:rFonts w:ascii="Sylfaen" w:hAnsi="Sylfaen"/>
          <w:sz w:val="20"/>
          <w:szCs w:val="20"/>
          <w:lang w:val="ka-GE"/>
        </w:rPr>
        <w:t xml:space="preserve"> (</w:t>
      </w:r>
      <w:r w:rsidRPr="003E7B73">
        <w:rPr>
          <w:rFonts w:ascii="Sylfaen" w:hAnsi="Sylfaen" w:cs="Sylfaen"/>
          <w:sz w:val="20"/>
          <w:szCs w:val="20"/>
          <w:lang w:val="ka-GE"/>
        </w:rPr>
        <w:t>თითოეული</w:t>
      </w:r>
      <w:r w:rsidRPr="003E7B73">
        <w:rPr>
          <w:rFonts w:ascii="Sylfaen" w:hAnsi="Sylfaen"/>
          <w:sz w:val="20"/>
          <w:szCs w:val="20"/>
          <w:lang w:val="ka-GE"/>
        </w:rPr>
        <w:t xml:space="preserve"> </w:t>
      </w:r>
      <w:r w:rsidRPr="003E7B73">
        <w:rPr>
          <w:rFonts w:ascii="Sylfaen" w:hAnsi="Sylfaen" w:cs="Sylfaen"/>
          <w:sz w:val="20"/>
          <w:szCs w:val="20"/>
          <w:lang w:val="ka-GE"/>
        </w:rPr>
        <w:t>ეტაპის</w:t>
      </w:r>
      <w:r w:rsidRPr="003E7B73">
        <w:rPr>
          <w:rFonts w:ascii="Sylfaen" w:hAnsi="Sylfaen"/>
          <w:sz w:val="20"/>
          <w:szCs w:val="20"/>
          <w:lang w:val="ka-GE"/>
        </w:rPr>
        <w:t>/</w:t>
      </w:r>
      <w:r w:rsidRPr="003E7B73">
        <w:rPr>
          <w:rFonts w:ascii="Sylfaen" w:hAnsi="Sylfaen" w:cs="Sylfaen"/>
          <w:sz w:val="20"/>
          <w:szCs w:val="20"/>
          <w:lang w:val="ka-GE"/>
        </w:rPr>
        <w:t>ნაწილის</w:t>
      </w:r>
      <w:r w:rsidRPr="003E7B73">
        <w:rPr>
          <w:rFonts w:ascii="Sylfaen" w:hAnsi="Sylfaen"/>
          <w:sz w:val="20"/>
          <w:szCs w:val="20"/>
          <w:lang w:val="ka-GE"/>
        </w:rPr>
        <w:t xml:space="preserve">) </w:t>
      </w:r>
      <w:r w:rsidRPr="003E7B73">
        <w:rPr>
          <w:rFonts w:ascii="Sylfaen" w:hAnsi="Sylfaen" w:cs="Sylfaen"/>
          <w:sz w:val="20"/>
          <w:szCs w:val="20"/>
          <w:lang w:val="ka-GE"/>
        </w:rPr>
        <w:t>დასრულების</w:t>
      </w:r>
      <w:r w:rsidRPr="003E7B73">
        <w:rPr>
          <w:rFonts w:ascii="Sylfaen" w:hAnsi="Sylfaen"/>
          <w:sz w:val="20"/>
          <w:szCs w:val="20"/>
          <w:lang w:val="ka-GE"/>
        </w:rPr>
        <w:t>/</w:t>
      </w:r>
      <w:r w:rsidRPr="003E7B73">
        <w:rPr>
          <w:rFonts w:ascii="Sylfaen" w:hAnsi="Sylfaen" w:cs="Sylfaen"/>
          <w:sz w:val="20"/>
          <w:szCs w:val="20"/>
          <w:lang w:val="ka-GE"/>
        </w:rPr>
        <w:t>ჩაბარების</w:t>
      </w:r>
      <w:r w:rsidRPr="003E7B73">
        <w:rPr>
          <w:rFonts w:ascii="Sylfaen" w:hAnsi="Sylfaen"/>
          <w:sz w:val="20"/>
          <w:szCs w:val="20"/>
          <w:lang w:val="ka-GE"/>
        </w:rPr>
        <w:t xml:space="preserve"> </w:t>
      </w:r>
      <w:r w:rsidRPr="003E7B73">
        <w:rPr>
          <w:rFonts w:ascii="Sylfaen" w:hAnsi="Sylfaen" w:cs="Sylfaen"/>
          <w:sz w:val="20"/>
          <w:szCs w:val="20"/>
          <w:lang w:val="ka-GE"/>
        </w:rPr>
        <w:t xml:space="preserve">მზაობის </w:t>
      </w:r>
      <w:r w:rsidRPr="003E7B73">
        <w:rPr>
          <w:rFonts w:ascii="Sylfaen" w:hAnsi="Sylfaen"/>
          <w:sz w:val="20"/>
          <w:szCs w:val="20"/>
          <w:lang w:val="ka-GE"/>
        </w:rPr>
        <w:t xml:space="preserve"> </w:t>
      </w:r>
      <w:r w:rsidRPr="003E7B73">
        <w:rPr>
          <w:rFonts w:ascii="Sylfaen" w:hAnsi="Sylfaen" w:cs="Sylfaen"/>
          <w:sz w:val="20"/>
          <w:szCs w:val="20"/>
          <w:lang w:val="ka-GE"/>
        </w:rPr>
        <w:t>თაობაზე</w:t>
      </w:r>
      <w:r w:rsidRPr="003E7B73">
        <w:rPr>
          <w:rFonts w:ascii="Sylfaen" w:hAnsi="Sylfaen"/>
          <w:sz w:val="20"/>
          <w:szCs w:val="20"/>
          <w:lang w:val="ka-GE"/>
        </w:rPr>
        <w:t xml:space="preserve">. </w:t>
      </w:r>
    </w:p>
    <w:p w14:paraId="398C0526" w14:textId="77777777" w:rsidR="00C81CD7"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r w:rsidRPr="00700812">
        <w:rPr>
          <w:rFonts w:ascii="Sylfaen" w:hAnsi="Sylfaen"/>
          <w:sz w:val="20"/>
          <w:szCs w:val="20"/>
          <w:lang w:val="ka-GE"/>
        </w:rPr>
        <w:t>პასუხისმგებელი პირის შეცვლის შემთხვევაში თითოეული მხარე ვალდებულია აცნობოს მეორე მხარეს წერილობით დაუყოვნებლივ, მაგრამ არაუგვიანეს 3 (სამი) დღისა მისი შეცვლიდან.</w:t>
      </w:r>
    </w:p>
    <w:p w14:paraId="4BAE5A52" w14:textId="77777777" w:rsidR="00C81CD7" w:rsidRDefault="00C81CD7" w:rsidP="00C81CD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hAnsi="Sylfaen"/>
          <w:sz w:val="20"/>
          <w:szCs w:val="20"/>
          <w:lang w:val="ka-GE"/>
        </w:rPr>
      </w:pPr>
    </w:p>
    <w:p w14:paraId="7ACBDB9E" w14:textId="77777777" w:rsidR="00C81CD7" w:rsidRDefault="00C81CD7" w:rsidP="00C81CD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hAnsi="Sylfaen"/>
          <w:sz w:val="20"/>
          <w:szCs w:val="20"/>
          <w:lang w:val="ka-GE"/>
        </w:rPr>
      </w:pPr>
    </w:p>
    <w:p w14:paraId="79B548D0" w14:textId="77777777" w:rsidR="00C81CD7" w:rsidRPr="009C0570" w:rsidRDefault="00C81CD7" w:rsidP="00C81CD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hAnsi="Sylfaen"/>
          <w:b/>
          <w:sz w:val="20"/>
          <w:szCs w:val="20"/>
          <w:lang w:val="ka-GE"/>
        </w:rPr>
      </w:pPr>
      <w:r w:rsidRPr="009C0570">
        <w:rPr>
          <w:rFonts w:ascii="Sylfaen" w:hAnsi="Sylfaen" w:cs="Sylfaen"/>
          <w:b/>
          <w:sz w:val="20"/>
          <w:szCs w:val="20"/>
          <w:lang w:val="ka-GE"/>
        </w:rPr>
        <w:lastRenderedPageBreak/>
        <w:t>მხარეთა</w:t>
      </w:r>
      <w:r w:rsidRPr="009C0570">
        <w:rPr>
          <w:rFonts w:ascii="Sylfaen" w:hAnsi="Sylfaen"/>
          <w:b/>
          <w:sz w:val="20"/>
          <w:szCs w:val="20"/>
          <w:lang w:val="ka-GE"/>
        </w:rPr>
        <w:t xml:space="preserve"> განცხადებები და გარანტიები</w:t>
      </w:r>
    </w:p>
    <w:p w14:paraId="3AB73CB0" w14:textId="77777777" w:rsidR="00C81CD7"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r w:rsidRPr="00700812">
        <w:rPr>
          <w:rFonts w:ascii="Sylfaen" w:hAnsi="Sylfaen" w:cs="Sylfaen"/>
          <w:sz w:val="20"/>
          <w:szCs w:val="20"/>
          <w:lang w:val="ka-GE"/>
        </w:rPr>
        <w:t>წინამდებარე</w:t>
      </w:r>
      <w:r w:rsidRPr="00700812">
        <w:rPr>
          <w:rFonts w:ascii="Sylfaen" w:hAnsi="Sylfaen"/>
          <w:sz w:val="20"/>
          <w:szCs w:val="20"/>
          <w:lang w:val="ka-GE"/>
        </w:rPr>
        <w:t xml:space="preserve"> </w:t>
      </w:r>
      <w:r w:rsidRPr="00700812">
        <w:rPr>
          <w:rFonts w:ascii="Sylfaen" w:hAnsi="Sylfaen" w:cs="Sylfaen"/>
          <w:sz w:val="20"/>
          <w:szCs w:val="20"/>
          <w:lang w:val="ka-GE"/>
        </w:rPr>
        <w:t>ხელშეკრულების</w:t>
      </w:r>
      <w:r w:rsidRPr="00700812">
        <w:rPr>
          <w:rFonts w:ascii="Sylfaen" w:hAnsi="Sylfaen"/>
          <w:sz w:val="20"/>
          <w:szCs w:val="20"/>
          <w:lang w:val="ka-GE"/>
        </w:rPr>
        <w:t xml:space="preserve"> </w:t>
      </w:r>
      <w:r w:rsidRPr="00700812">
        <w:rPr>
          <w:rFonts w:ascii="Sylfaen" w:hAnsi="Sylfaen" w:cs="Sylfaen"/>
          <w:sz w:val="20"/>
          <w:szCs w:val="20"/>
          <w:lang w:val="ka-GE"/>
        </w:rPr>
        <w:t>ხელმოწერით</w:t>
      </w:r>
      <w:r w:rsidRPr="00700812">
        <w:rPr>
          <w:rFonts w:ascii="Sylfaen" w:hAnsi="Sylfaen"/>
          <w:sz w:val="20"/>
          <w:szCs w:val="20"/>
          <w:lang w:val="ka-GE"/>
        </w:rPr>
        <w:t xml:space="preserve"> </w:t>
      </w:r>
      <w:r w:rsidRPr="00700812">
        <w:rPr>
          <w:rFonts w:ascii="Sylfaen" w:hAnsi="Sylfaen" w:cs="Sylfaen"/>
          <w:sz w:val="20"/>
          <w:szCs w:val="20"/>
          <w:lang w:val="ka-GE"/>
        </w:rPr>
        <w:t>ხელმომწერი</w:t>
      </w:r>
      <w:r w:rsidRPr="00700812">
        <w:rPr>
          <w:rFonts w:ascii="Sylfaen" w:hAnsi="Sylfaen"/>
          <w:sz w:val="20"/>
          <w:szCs w:val="20"/>
          <w:lang w:val="ka-GE"/>
        </w:rPr>
        <w:t xml:space="preserve"> </w:t>
      </w:r>
      <w:r w:rsidRPr="00700812">
        <w:rPr>
          <w:rFonts w:ascii="Sylfaen" w:hAnsi="Sylfaen" w:cs="Sylfaen"/>
          <w:sz w:val="20"/>
          <w:szCs w:val="20"/>
          <w:lang w:val="ka-GE"/>
        </w:rPr>
        <w:t>პირები</w:t>
      </w:r>
      <w:r w:rsidRPr="00700812">
        <w:rPr>
          <w:rFonts w:ascii="Sylfaen" w:hAnsi="Sylfaen"/>
          <w:sz w:val="20"/>
          <w:szCs w:val="20"/>
          <w:lang w:val="ka-GE"/>
        </w:rPr>
        <w:t xml:space="preserve"> </w:t>
      </w:r>
      <w:r w:rsidRPr="00700812">
        <w:rPr>
          <w:rFonts w:ascii="Sylfaen" w:hAnsi="Sylfaen" w:cs="Sylfaen"/>
          <w:sz w:val="20"/>
          <w:szCs w:val="20"/>
          <w:lang w:val="ka-GE"/>
        </w:rPr>
        <w:t>ადასტურებენ</w:t>
      </w:r>
      <w:r w:rsidRPr="00700812">
        <w:rPr>
          <w:rFonts w:ascii="Sylfaen" w:hAnsi="Sylfaen"/>
          <w:sz w:val="20"/>
          <w:szCs w:val="20"/>
          <w:lang w:val="ka-GE"/>
        </w:rPr>
        <w:t xml:space="preserve">, </w:t>
      </w:r>
      <w:r w:rsidRPr="00700812">
        <w:rPr>
          <w:rFonts w:ascii="Sylfaen" w:hAnsi="Sylfaen" w:cs="Sylfaen"/>
          <w:sz w:val="20"/>
          <w:szCs w:val="20"/>
          <w:lang w:val="ka-GE"/>
        </w:rPr>
        <w:t>რომ</w:t>
      </w:r>
      <w:r w:rsidRPr="00700812">
        <w:rPr>
          <w:rFonts w:ascii="Sylfaen" w:hAnsi="Sylfaen"/>
          <w:sz w:val="20"/>
          <w:szCs w:val="20"/>
          <w:lang w:val="ka-GE"/>
        </w:rPr>
        <w:t xml:space="preserve"> მათ გააჩნიათ ამ ხელშეკრულების ხელმოწერის უფლებამოსილება და არ საჭიროებენ რაიმე დამატებით თანხმობასა თუ ნებართვას, მათ მიერ წარმოდგენილი საზოგადოების წესდების შესაბამისად.</w:t>
      </w:r>
    </w:p>
    <w:p w14:paraId="229FFFC9" w14:textId="77777777" w:rsidR="00C81CD7"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r>
        <w:rPr>
          <w:rFonts w:ascii="Sylfaen" w:hAnsi="Sylfaen" w:cs="Sylfaen"/>
          <w:sz w:val="20"/>
          <w:szCs w:val="20"/>
          <w:lang w:val="ka-GE"/>
        </w:rPr>
        <w:t xml:space="preserve">შემსრულებელი </w:t>
      </w:r>
      <w:r w:rsidRPr="00700812">
        <w:rPr>
          <w:rFonts w:ascii="Sylfaen" w:hAnsi="Sylfaen" w:cs="Sylfaen"/>
          <w:sz w:val="20"/>
          <w:szCs w:val="20"/>
          <w:lang w:val="ka-GE"/>
        </w:rPr>
        <w:t>ადასტურებს</w:t>
      </w:r>
      <w:r w:rsidRPr="00700812">
        <w:rPr>
          <w:rFonts w:ascii="Sylfaen" w:hAnsi="Sylfaen"/>
          <w:sz w:val="20"/>
          <w:szCs w:val="20"/>
          <w:lang w:val="ka-GE"/>
        </w:rPr>
        <w:t xml:space="preserve"> </w:t>
      </w:r>
      <w:r w:rsidRPr="00700812">
        <w:rPr>
          <w:rFonts w:ascii="Sylfaen" w:hAnsi="Sylfaen" w:cs="Sylfaen"/>
          <w:sz w:val="20"/>
          <w:szCs w:val="20"/>
          <w:lang w:val="ka-GE"/>
        </w:rPr>
        <w:t>და</w:t>
      </w:r>
      <w:r w:rsidRPr="00700812">
        <w:rPr>
          <w:rFonts w:ascii="Sylfaen" w:hAnsi="Sylfaen"/>
          <w:sz w:val="20"/>
          <w:szCs w:val="20"/>
          <w:lang w:val="ka-GE"/>
        </w:rPr>
        <w:t xml:space="preserve"> </w:t>
      </w:r>
      <w:r w:rsidRPr="00700812">
        <w:rPr>
          <w:rFonts w:ascii="Sylfaen" w:hAnsi="Sylfaen" w:cs="Sylfaen"/>
          <w:sz w:val="20"/>
          <w:szCs w:val="20"/>
          <w:lang w:val="ka-GE"/>
        </w:rPr>
        <w:t>იძლევა</w:t>
      </w:r>
      <w:r w:rsidRPr="00700812">
        <w:rPr>
          <w:rFonts w:ascii="Sylfaen" w:hAnsi="Sylfaen"/>
          <w:sz w:val="20"/>
          <w:szCs w:val="20"/>
          <w:lang w:val="ka-GE"/>
        </w:rPr>
        <w:t xml:space="preserve"> </w:t>
      </w:r>
      <w:r w:rsidRPr="00700812">
        <w:rPr>
          <w:rFonts w:ascii="Sylfaen" w:hAnsi="Sylfaen" w:cs="Sylfaen"/>
          <w:sz w:val="20"/>
          <w:szCs w:val="20"/>
          <w:lang w:val="ka-GE"/>
        </w:rPr>
        <w:t>გარანტიას</w:t>
      </w:r>
      <w:r w:rsidRPr="00700812">
        <w:rPr>
          <w:rFonts w:ascii="Sylfaen" w:hAnsi="Sylfaen"/>
          <w:sz w:val="20"/>
          <w:szCs w:val="20"/>
          <w:lang w:val="ka-GE"/>
        </w:rPr>
        <w:t xml:space="preserve">, </w:t>
      </w:r>
      <w:r w:rsidRPr="00700812">
        <w:rPr>
          <w:rFonts w:ascii="Sylfaen" w:hAnsi="Sylfaen" w:cs="Sylfaen"/>
          <w:sz w:val="20"/>
          <w:szCs w:val="20"/>
          <w:lang w:val="ka-GE"/>
        </w:rPr>
        <w:t>რომ</w:t>
      </w:r>
      <w:r w:rsidRPr="00700812">
        <w:rPr>
          <w:rFonts w:ascii="Sylfaen" w:hAnsi="Sylfaen"/>
          <w:sz w:val="20"/>
          <w:szCs w:val="20"/>
          <w:lang w:val="ka-GE"/>
        </w:rPr>
        <w:t xml:space="preserve"> </w:t>
      </w:r>
      <w:r w:rsidRPr="00700812">
        <w:rPr>
          <w:rFonts w:ascii="Sylfaen" w:hAnsi="Sylfaen" w:cs="Sylfaen"/>
          <w:sz w:val="20"/>
          <w:szCs w:val="20"/>
          <w:lang w:val="ka-GE"/>
        </w:rPr>
        <w:t>ნებისმიერი</w:t>
      </w:r>
      <w:r w:rsidRPr="00700812">
        <w:rPr>
          <w:rFonts w:ascii="Sylfaen" w:hAnsi="Sylfaen"/>
          <w:sz w:val="20"/>
          <w:szCs w:val="20"/>
          <w:lang w:val="ka-GE"/>
        </w:rPr>
        <w:t xml:space="preserve"> </w:t>
      </w:r>
      <w:r w:rsidRPr="00700812">
        <w:rPr>
          <w:rFonts w:ascii="Sylfaen" w:hAnsi="Sylfaen" w:cs="Sylfaen"/>
          <w:sz w:val="20"/>
          <w:szCs w:val="20"/>
          <w:lang w:val="ka-GE"/>
        </w:rPr>
        <w:t>მასალა</w:t>
      </w:r>
      <w:r w:rsidRPr="00700812">
        <w:rPr>
          <w:rFonts w:ascii="Sylfaen" w:hAnsi="Sylfaen"/>
          <w:sz w:val="20"/>
          <w:szCs w:val="20"/>
          <w:lang w:val="ka-GE"/>
        </w:rPr>
        <w:t xml:space="preserve">, </w:t>
      </w:r>
      <w:r w:rsidRPr="00700812">
        <w:rPr>
          <w:rFonts w:ascii="Sylfaen" w:hAnsi="Sylfaen" w:cs="Sylfaen"/>
          <w:sz w:val="20"/>
          <w:szCs w:val="20"/>
          <w:lang w:val="ka-GE"/>
        </w:rPr>
        <w:t>რომელს</w:t>
      </w:r>
      <w:r w:rsidRPr="00700812">
        <w:rPr>
          <w:rFonts w:ascii="Sylfaen" w:hAnsi="Sylfaen"/>
          <w:sz w:val="20"/>
          <w:szCs w:val="20"/>
          <w:lang w:val="ka-GE"/>
        </w:rPr>
        <w:t xml:space="preserve">აც იგი გადასცემს </w:t>
      </w:r>
      <w:r>
        <w:rPr>
          <w:rFonts w:ascii="Sylfaen" w:hAnsi="Sylfaen"/>
          <w:sz w:val="20"/>
          <w:szCs w:val="20"/>
          <w:lang w:val="ka-GE"/>
        </w:rPr>
        <w:t>დამკვეთს</w:t>
      </w:r>
      <w:r w:rsidRPr="00700812">
        <w:rPr>
          <w:rFonts w:ascii="Sylfaen" w:hAnsi="Sylfaen"/>
          <w:sz w:val="20"/>
          <w:szCs w:val="20"/>
          <w:lang w:val="ka-GE"/>
        </w:rPr>
        <w:t xml:space="preserve"> ამ ხელშეკრულების მოქმედების დაწყებამდე და მისი მოქმედების პერიოდში, იქნება ზუსტი, საქართველოს კანონმდებლობასთან</w:t>
      </w:r>
      <w:r>
        <w:rPr>
          <w:rFonts w:ascii="Sylfaen" w:hAnsi="Sylfaen"/>
          <w:sz w:val="20"/>
          <w:szCs w:val="20"/>
          <w:lang w:val="ka-GE"/>
        </w:rPr>
        <w:t xml:space="preserve"> და არსებულ</w:t>
      </w:r>
      <w:r>
        <w:rPr>
          <w:rFonts w:ascii="Sylfaen" w:hAnsi="Sylfaen" w:cs="Sylfaen"/>
          <w:color w:val="000000"/>
          <w:sz w:val="20"/>
          <w:szCs w:val="20"/>
          <w:lang w:val="ka-GE"/>
        </w:rPr>
        <w:t xml:space="preserve"> სტანდარტებთან</w:t>
      </w:r>
      <w:r>
        <w:rPr>
          <w:rFonts w:ascii="Sylfaen" w:hAnsi="Sylfaen"/>
          <w:sz w:val="20"/>
          <w:szCs w:val="20"/>
          <w:lang w:val="ka-GE"/>
        </w:rPr>
        <w:t xml:space="preserve"> </w:t>
      </w:r>
      <w:r w:rsidRPr="00700812">
        <w:rPr>
          <w:rFonts w:ascii="Sylfaen" w:hAnsi="Sylfaen"/>
          <w:sz w:val="20"/>
          <w:szCs w:val="20"/>
          <w:lang w:val="ka-GE"/>
        </w:rPr>
        <w:t xml:space="preserve"> შესაბამისობაში და აგრეთვე არ დაარღვევს ნებისმიერი მესამე პირის ინტელექტუალური საკუთრების </w:t>
      </w:r>
      <w:r>
        <w:rPr>
          <w:rFonts w:ascii="Sylfaen" w:hAnsi="Sylfaen"/>
          <w:sz w:val="20"/>
          <w:szCs w:val="20"/>
          <w:lang w:val="ka-GE"/>
        </w:rPr>
        <w:t>უფლებებს</w:t>
      </w:r>
      <w:r w:rsidRPr="00700812">
        <w:rPr>
          <w:rFonts w:ascii="Sylfaen" w:hAnsi="Sylfaen"/>
          <w:sz w:val="20"/>
          <w:szCs w:val="20"/>
          <w:lang w:val="ka-GE"/>
        </w:rPr>
        <w:t xml:space="preserve">. </w:t>
      </w:r>
    </w:p>
    <w:p w14:paraId="6F247F4F" w14:textId="77777777" w:rsidR="00C81CD7" w:rsidRDefault="00C81CD7" w:rsidP="00C81CD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Sylfaen" w:hAnsi="Sylfaen"/>
          <w:sz w:val="20"/>
          <w:szCs w:val="20"/>
          <w:lang w:val="ka-GE"/>
        </w:rPr>
      </w:pPr>
    </w:p>
    <w:p w14:paraId="6634E9DD" w14:textId="77777777" w:rsidR="00C81CD7" w:rsidRDefault="00C81CD7" w:rsidP="00C81CD7">
      <w:pPr>
        <w:pStyle w:val="Body"/>
        <w:numPr>
          <w:ilvl w:val="0"/>
          <w:numId w:val="5"/>
        </w:numPr>
        <w:spacing w:after="0" w:line="276" w:lineRule="auto"/>
        <w:rPr>
          <w:rFonts w:ascii="Sylfaen" w:eastAsia="Sylfaen" w:hAnsi="Sylfaen" w:cs="Sylfaen"/>
          <w:b/>
          <w:bCs/>
          <w:sz w:val="20"/>
          <w:szCs w:val="20"/>
        </w:rPr>
      </w:pPr>
      <w:proofErr w:type="spellStart"/>
      <w:r>
        <w:rPr>
          <w:rFonts w:ascii="Sylfaen" w:eastAsia="Sylfaen" w:hAnsi="Sylfaen" w:cs="Sylfaen"/>
          <w:b/>
          <w:bCs/>
          <w:sz w:val="20"/>
          <w:szCs w:val="20"/>
        </w:rPr>
        <w:t>მხარეთა</w:t>
      </w:r>
      <w:proofErr w:type="spellEnd"/>
      <w:r>
        <w:rPr>
          <w:rFonts w:ascii="Sylfaen" w:eastAsia="Sylfaen" w:hAnsi="Sylfaen" w:cs="Sylfaen"/>
          <w:b/>
          <w:bCs/>
          <w:sz w:val="20"/>
          <w:szCs w:val="20"/>
        </w:rPr>
        <w:t xml:space="preserve"> </w:t>
      </w:r>
      <w:proofErr w:type="spellStart"/>
      <w:r>
        <w:rPr>
          <w:rFonts w:ascii="Sylfaen" w:eastAsia="Sylfaen" w:hAnsi="Sylfaen" w:cs="Sylfaen"/>
          <w:b/>
          <w:bCs/>
          <w:sz w:val="20"/>
          <w:szCs w:val="20"/>
        </w:rPr>
        <w:t>პასუხისმგებლობა</w:t>
      </w:r>
      <w:proofErr w:type="spellEnd"/>
      <w:r>
        <w:rPr>
          <w:rFonts w:ascii="Sylfaen" w:eastAsia="Sylfaen" w:hAnsi="Sylfaen" w:cs="Sylfaen"/>
          <w:b/>
          <w:bCs/>
          <w:sz w:val="20"/>
          <w:szCs w:val="20"/>
          <w:lang w:val="ka-GE"/>
        </w:rPr>
        <w:t xml:space="preserve"> </w:t>
      </w:r>
    </w:p>
    <w:p w14:paraId="16FCC058" w14:textId="77777777" w:rsidR="00C81CD7" w:rsidRPr="00985946" w:rsidRDefault="00C81CD7" w:rsidP="00C81CD7">
      <w:pPr>
        <w:pStyle w:val="Body"/>
        <w:numPr>
          <w:ilvl w:val="1"/>
          <w:numId w:val="5"/>
        </w:numPr>
        <w:tabs>
          <w:tab w:val="left" w:pos="720"/>
        </w:tabs>
        <w:spacing w:after="0" w:line="276" w:lineRule="auto"/>
        <w:ind w:left="720" w:hanging="720"/>
        <w:jc w:val="both"/>
        <w:rPr>
          <w:rFonts w:ascii="Sylfaen" w:eastAsia="Sylfaen" w:hAnsi="Sylfaen" w:cs="Sylfaen"/>
          <w:sz w:val="20"/>
          <w:szCs w:val="20"/>
        </w:rPr>
      </w:pPr>
      <w:proofErr w:type="spellStart"/>
      <w:r>
        <w:rPr>
          <w:rFonts w:ascii="Sylfaen" w:eastAsia="Sylfaen" w:hAnsi="Sylfaen" w:cs="Sylfaen"/>
          <w:sz w:val="20"/>
          <w:szCs w:val="20"/>
        </w:rPr>
        <w:t>წინამდებარე</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ხელშეკრულებით</w:t>
      </w:r>
      <w:proofErr w:type="spellEnd"/>
      <w:r>
        <w:rPr>
          <w:rFonts w:ascii="Sylfaen" w:eastAsia="Sylfaen" w:hAnsi="Sylfaen" w:cs="Sylfaen"/>
          <w:sz w:val="20"/>
          <w:szCs w:val="20"/>
        </w:rPr>
        <w:t xml:space="preserve"> </w:t>
      </w:r>
      <w:proofErr w:type="spellStart"/>
      <w:proofErr w:type="gramStart"/>
      <w:r>
        <w:rPr>
          <w:rFonts w:ascii="Sylfaen" w:eastAsia="Sylfaen" w:hAnsi="Sylfaen" w:cs="Sylfaen"/>
          <w:sz w:val="20"/>
          <w:szCs w:val="20"/>
        </w:rPr>
        <w:t>გათვალისწინებული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ვალდებულებების</w:t>
      </w:r>
      <w:proofErr w:type="spellEnd"/>
      <w:proofErr w:type="gramEnd"/>
      <w:r>
        <w:rPr>
          <w:rFonts w:ascii="Sylfaen" w:eastAsia="Sylfaen" w:hAnsi="Sylfaen" w:cs="Sylfaen"/>
          <w:sz w:val="20"/>
          <w:szCs w:val="20"/>
        </w:rPr>
        <w:t xml:space="preserve"> </w:t>
      </w:r>
      <w:proofErr w:type="spellStart"/>
      <w:r>
        <w:rPr>
          <w:rFonts w:ascii="Sylfaen" w:eastAsia="Sylfaen" w:hAnsi="Sylfaen" w:cs="Sylfaen"/>
          <w:sz w:val="20"/>
          <w:szCs w:val="20"/>
        </w:rPr>
        <w:t>შეუსრულებლობისათვი</w:t>
      </w:r>
      <w:proofErr w:type="spellEnd"/>
      <w:r>
        <w:rPr>
          <w:rFonts w:ascii="Sylfaen" w:eastAsia="Sylfaen" w:hAnsi="Sylfaen" w:cs="Sylfaen"/>
          <w:sz w:val="20"/>
          <w:szCs w:val="20"/>
          <w:lang w:val="ka-GE"/>
        </w:rPr>
        <w:t>ს</w:t>
      </w:r>
      <w:r>
        <w:rPr>
          <w:rFonts w:ascii="Sylfaen" w:eastAsia="Sylfaen" w:hAnsi="Sylfaen" w:cs="Sylfaen"/>
          <w:sz w:val="20"/>
          <w:szCs w:val="20"/>
        </w:rPr>
        <w:t xml:space="preserve"> </w:t>
      </w:r>
      <w:proofErr w:type="spellStart"/>
      <w:r>
        <w:rPr>
          <w:rFonts w:ascii="Sylfaen" w:eastAsia="Sylfaen" w:hAnsi="Sylfaen" w:cs="Sylfaen"/>
          <w:sz w:val="20"/>
          <w:szCs w:val="20"/>
        </w:rPr>
        <w:t>ან</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არასათანადოდ</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შესრულების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შემთხვევაშ</w:t>
      </w:r>
      <w:proofErr w:type="spellEnd"/>
      <w:r>
        <w:rPr>
          <w:rFonts w:ascii="Sylfaen" w:eastAsia="Sylfaen" w:hAnsi="Sylfaen" w:cs="Sylfaen"/>
          <w:sz w:val="20"/>
          <w:szCs w:val="20"/>
          <w:lang w:val="ka-GE"/>
        </w:rPr>
        <w:t>ი</w:t>
      </w:r>
      <w:r>
        <w:rPr>
          <w:rFonts w:ascii="Sylfaen" w:eastAsia="Sylfaen" w:hAnsi="Sylfaen" w:cs="Sylfaen"/>
          <w:sz w:val="20"/>
          <w:szCs w:val="20"/>
        </w:rPr>
        <w:t xml:space="preserve"> </w:t>
      </w:r>
      <w:proofErr w:type="spellStart"/>
      <w:r>
        <w:rPr>
          <w:rFonts w:ascii="Sylfaen" w:eastAsia="Sylfaen" w:hAnsi="Sylfaen" w:cs="Sylfaen"/>
          <w:sz w:val="20"/>
          <w:szCs w:val="20"/>
        </w:rPr>
        <w:t>მხარეები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პასუხს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აგებენ</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ამ</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ხელშეკრულებით</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საქართველოს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კანონმდებლობით</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გათვალისწინებული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წესით</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ხელშეკრულების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დამრღვევმა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მხარემ</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უნდა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აუნაზღაუროს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მეორე</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მხარეს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დარღვევით</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მიყენებული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ზიანი</w:t>
      </w:r>
      <w:proofErr w:type="spellEnd"/>
      <w:r>
        <w:rPr>
          <w:rFonts w:ascii="Sylfaen" w:eastAsia="Sylfaen" w:hAnsi="Sylfaen" w:cs="Sylfaen"/>
          <w:sz w:val="20"/>
          <w:szCs w:val="20"/>
        </w:rPr>
        <w:t>.</w:t>
      </w:r>
      <w:r>
        <w:rPr>
          <w:rFonts w:ascii="Sylfaen" w:eastAsia="Sylfaen" w:hAnsi="Sylfaen" w:cs="Sylfaen"/>
          <w:sz w:val="20"/>
          <w:szCs w:val="20"/>
          <w:lang w:val="ka-GE"/>
        </w:rPr>
        <w:t xml:space="preserve"> </w:t>
      </w:r>
    </w:p>
    <w:p w14:paraId="796BA983" w14:textId="77777777" w:rsidR="00C81CD7"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r w:rsidRPr="004D09B8">
        <w:rPr>
          <w:rFonts w:ascii="Sylfaen" w:hAnsi="Sylfaen" w:cs="Sylfaen"/>
          <w:sz w:val="20"/>
          <w:szCs w:val="20"/>
          <w:lang w:val="ka-GE"/>
        </w:rPr>
        <w:t>წინამდებარე</w:t>
      </w:r>
      <w:r w:rsidRPr="004D09B8">
        <w:rPr>
          <w:rFonts w:ascii="Sylfaen" w:hAnsi="Sylfaen"/>
          <w:sz w:val="20"/>
          <w:szCs w:val="20"/>
          <w:lang w:val="ka-GE"/>
        </w:rPr>
        <w:t xml:space="preserve"> </w:t>
      </w:r>
      <w:r w:rsidRPr="004D09B8">
        <w:rPr>
          <w:rFonts w:ascii="Sylfaen" w:hAnsi="Sylfaen" w:cs="Sylfaen"/>
          <w:sz w:val="20"/>
          <w:szCs w:val="20"/>
          <w:lang w:val="ka-GE"/>
        </w:rPr>
        <w:t>ხელშეკრულებით</w:t>
      </w:r>
      <w:r w:rsidRPr="004D09B8">
        <w:rPr>
          <w:rFonts w:ascii="Sylfaen" w:hAnsi="Sylfaen"/>
          <w:sz w:val="20"/>
          <w:szCs w:val="20"/>
          <w:lang w:val="ka-GE"/>
        </w:rPr>
        <w:t xml:space="preserve"> </w:t>
      </w:r>
      <w:r w:rsidRPr="004D09B8">
        <w:rPr>
          <w:rFonts w:ascii="Sylfaen" w:hAnsi="Sylfaen" w:cs="Sylfaen"/>
          <w:sz w:val="20"/>
          <w:szCs w:val="20"/>
          <w:lang w:val="ka-GE"/>
        </w:rPr>
        <w:t>განსაზღვრულ</w:t>
      </w:r>
      <w:r w:rsidRPr="004D09B8">
        <w:rPr>
          <w:rFonts w:ascii="Sylfaen" w:hAnsi="Sylfaen"/>
          <w:sz w:val="20"/>
          <w:szCs w:val="20"/>
          <w:lang w:val="ka-GE"/>
        </w:rPr>
        <w:t xml:space="preserve"> </w:t>
      </w:r>
      <w:r>
        <w:rPr>
          <w:rFonts w:ascii="Sylfaen" w:hAnsi="Sylfaen" w:cs="Sylfaen"/>
          <w:sz w:val="20"/>
          <w:szCs w:val="20"/>
          <w:lang w:val="ka-GE"/>
        </w:rPr>
        <w:t>მომსახურების</w:t>
      </w:r>
      <w:r w:rsidRPr="004D09B8">
        <w:rPr>
          <w:rFonts w:ascii="Sylfaen" w:hAnsi="Sylfaen"/>
          <w:sz w:val="20"/>
          <w:szCs w:val="20"/>
          <w:lang w:val="ka-GE"/>
        </w:rPr>
        <w:t xml:space="preserve"> </w:t>
      </w:r>
      <w:r w:rsidRPr="004D09B8">
        <w:rPr>
          <w:rFonts w:ascii="Sylfaen" w:hAnsi="Sylfaen" w:cs="Sylfaen"/>
          <w:sz w:val="20"/>
          <w:szCs w:val="20"/>
          <w:lang w:val="ka-GE"/>
        </w:rPr>
        <w:t>დასრულების</w:t>
      </w:r>
      <w:r w:rsidRPr="004D09B8">
        <w:rPr>
          <w:rFonts w:ascii="Sylfaen" w:hAnsi="Sylfaen"/>
          <w:sz w:val="20"/>
          <w:szCs w:val="20"/>
          <w:lang w:val="ka-GE"/>
        </w:rPr>
        <w:t xml:space="preserve"> </w:t>
      </w:r>
      <w:r w:rsidRPr="004D09B8">
        <w:rPr>
          <w:rFonts w:ascii="Sylfaen" w:hAnsi="Sylfaen" w:cs="Sylfaen"/>
          <w:sz w:val="20"/>
          <w:szCs w:val="20"/>
          <w:lang w:val="ka-GE"/>
        </w:rPr>
        <w:t>ვადების</w:t>
      </w:r>
      <w:r w:rsidRPr="004D09B8">
        <w:rPr>
          <w:rFonts w:ascii="Sylfaen" w:hAnsi="Sylfaen"/>
          <w:sz w:val="20"/>
          <w:szCs w:val="20"/>
          <w:lang w:val="ka-GE"/>
        </w:rPr>
        <w:t xml:space="preserve">, </w:t>
      </w:r>
      <w:r>
        <w:rPr>
          <w:rFonts w:ascii="Sylfaen" w:hAnsi="Sylfaen" w:cs="Sylfaen"/>
          <w:sz w:val="20"/>
          <w:szCs w:val="20"/>
          <w:lang w:val="ka-GE"/>
        </w:rPr>
        <w:t>შემსრულებლის</w:t>
      </w:r>
      <w:r w:rsidRPr="004D09B8">
        <w:rPr>
          <w:rFonts w:ascii="Sylfaen" w:hAnsi="Sylfaen"/>
          <w:sz w:val="20"/>
          <w:szCs w:val="20"/>
          <w:lang w:val="ka-GE"/>
        </w:rPr>
        <w:t xml:space="preserve"> </w:t>
      </w:r>
      <w:r w:rsidRPr="004D09B8">
        <w:rPr>
          <w:rFonts w:ascii="Sylfaen" w:hAnsi="Sylfaen" w:cs="Sylfaen"/>
          <w:sz w:val="20"/>
          <w:szCs w:val="20"/>
          <w:lang w:val="ka-GE"/>
        </w:rPr>
        <w:t>მიზეზით</w:t>
      </w:r>
      <w:r>
        <w:rPr>
          <w:rFonts w:ascii="Sylfaen" w:hAnsi="Sylfaen"/>
          <w:sz w:val="20"/>
          <w:szCs w:val="20"/>
          <w:lang w:val="ka-GE"/>
        </w:rPr>
        <w:t xml:space="preserve"> </w:t>
      </w:r>
      <w:r w:rsidRPr="004D09B8">
        <w:rPr>
          <w:rFonts w:ascii="Sylfaen" w:hAnsi="Sylfaen" w:cs="Sylfaen"/>
          <w:sz w:val="20"/>
          <w:szCs w:val="20"/>
          <w:lang w:val="ka-GE"/>
        </w:rPr>
        <w:t>გადაცდენის</w:t>
      </w:r>
      <w:r w:rsidRPr="004D09B8">
        <w:rPr>
          <w:rFonts w:ascii="Sylfaen" w:hAnsi="Sylfaen"/>
          <w:sz w:val="20"/>
          <w:szCs w:val="20"/>
          <w:lang w:val="ka-GE"/>
        </w:rPr>
        <w:t xml:space="preserve"> </w:t>
      </w:r>
      <w:r w:rsidRPr="004D09B8">
        <w:rPr>
          <w:rFonts w:ascii="Sylfaen" w:hAnsi="Sylfaen" w:cs="Sylfaen"/>
          <w:sz w:val="20"/>
          <w:szCs w:val="20"/>
          <w:lang w:val="ka-GE"/>
        </w:rPr>
        <w:t>შემთხვევაში</w:t>
      </w:r>
      <w:r w:rsidRPr="004D09B8">
        <w:rPr>
          <w:rFonts w:ascii="Sylfaen" w:hAnsi="Sylfaen"/>
          <w:sz w:val="20"/>
          <w:szCs w:val="20"/>
          <w:lang w:val="ka-GE"/>
        </w:rPr>
        <w:t xml:space="preserve">, </w:t>
      </w:r>
      <w:r>
        <w:rPr>
          <w:rFonts w:ascii="Sylfaen" w:hAnsi="Sylfaen"/>
          <w:sz w:val="20"/>
          <w:szCs w:val="20"/>
          <w:lang w:val="ka-GE"/>
        </w:rPr>
        <w:t>და</w:t>
      </w:r>
      <w:r w:rsidRPr="004D09B8">
        <w:rPr>
          <w:rFonts w:ascii="Sylfaen" w:hAnsi="Sylfaen" w:cs="Sylfaen"/>
          <w:sz w:val="20"/>
          <w:szCs w:val="20"/>
          <w:lang w:val="ka-GE"/>
        </w:rPr>
        <w:t>მკვეთი</w:t>
      </w:r>
      <w:r w:rsidRPr="004D09B8">
        <w:rPr>
          <w:rFonts w:ascii="Sylfaen" w:hAnsi="Sylfaen"/>
          <w:sz w:val="20"/>
          <w:szCs w:val="20"/>
          <w:lang w:val="ka-GE"/>
        </w:rPr>
        <w:t xml:space="preserve"> </w:t>
      </w:r>
      <w:r w:rsidRPr="004D09B8">
        <w:rPr>
          <w:rFonts w:ascii="Sylfaen" w:hAnsi="Sylfaen" w:cs="Sylfaen"/>
          <w:sz w:val="20"/>
          <w:szCs w:val="20"/>
          <w:lang w:val="ka-GE"/>
        </w:rPr>
        <w:t>უფლებამოსილია</w:t>
      </w:r>
      <w:r w:rsidRPr="004D09B8">
        <w:rPr>
          <w:rFonts w:ascii="Sylfaen" w:hAnsi="Sylfaen"/>
          <w:sz w:val="20"/>
          <w:szCs w:val="20"/>
          <w:lang w:val="ka-GE"/>
        </w:rPr>
        <w:t xml:space="preserve"> </w:t>
      </w:r>
      <w:r>
        <w:rPr>
          <w:rFonts w:ascii="Sylfaen" w:hAnsi="Sylfaen"/>
          <w:sz w:val="20"/>
          <w:szCs w:val="20"/>
          <w:lang w:val="ka-GE"/>
        </w:rPr>
        <w:t>შემსრულებელს</w:t>
      </w:r>
      <w:r w:rsidRPr="004D09B8">
        <w:rPr>
          <w:rFonts w:ascii="Sylfaen" w:hAnsi="Sylfaen"/>
          <w:sz w:val="20"/>
          <w:szCs w:val="20"/>
          <w:lang w:val="ka-GE"/>
        </w:rPr>
        <w:t xml:space="preserve"> </w:t>
      </w:r>
      <w:r w:rsidRPr="004D09B8">
        <w:rPr>
          <w:rFonts w:ascii="Sylfaen" w:hAnsi="Sylfaen" w:cs="Sylfaen"/>
          <w:sz w:val="20"/>
          <w:szCs w:val="20"/>
          <w:lang w:val="ka-GE"/>
        </w:rPr>
        <w:t>დააკისროს</w:t>
      </w:r>
      <w:r w:rsidRPr="004D09B8">
        <w:rPr>
          <w:rFonts w:ascii="Sylfaen" w:hAnsi="Sylfaen"/>
          <w:sz w:val="20"/>
          <w:szCs w:val="20"/>
          <w:lang w:val="ka-GE"/>
        </w:rPr>
        <w:t xml:space="preserve"> </w:t>
      </w:r>
      <w:r w:rsidRPr="004D09B8">
        <w:rPr>
          <w:rFonts w:ascii="Sylfaen" w:hAnsi="Sylfaen" w:cs="Sylfaen"/>
          <w:sz w:val="20"/>
          <w:szCs w:val="20"/>
          <w:lang w:val="ka-GE"/>
        </w:rPr>
        <w:t>პირგასამტეხლო</w:t>
      </w:r>
      <w:r w:rsidRPr="004D09B8">
        <w:rPr>
          <w:rFonts w:ascii="Sylfaen" w:hAnsi="Sylfaen"/>
          <w:sz w:val="20"/>
          <w:szCs w:val="20"/>
          <w:lang w:val="ka-GE"/>
        </w:rPr>
        <w:t xml:space="preserve">, </w:t>
      </w:r>
      <w:r w:rsidRPr="004D09B8">
        <w:rPr>
          <w:rFonts w:ascii="Sylfaen" w:hAnsi="Sylfaen" w:cs="Sylfaen"/>
          <w:sz w:val="20"/>
          <w:szCs w:val="20"/>
          <w:lang w:val="ka-GE"/>
        </w:rPr>
        <w:t>ყოველ</w:t>
      </w:r>
      <w:r w:rsidRPr="004D09B8">
        <w:rPr>
          <w:rFonts w:ascii="Sylfaen" w:hAnsi="Sylfaen"/>
          <w:sz w:val="20"/>
          <w:szCs w:val="20"/>
          <w:lang w:val="ka-GE"/>
        </w:rPr>
        <w:t xml:space="preserve"> </w:t>
      </w:r>
      <w:r w:rsidRPr="004D09B8">
        <w:rPr>
          <w:rFonts w:ascii="Sylfaen" w:hAnsi="Sylfaen" w:cs="Sylfaen"/>
          <w:sz w:val="20"/>
          <w:szCs w:val="20"/>
          <w:lang w:val="ka-GE"/>
        </w:rPr>
        <w:t>ვადაგადაცილებულ</w:t>
      </w:r>
      <w:r w:rsidRPr="004D09B8">
        <w:rPr>
          <w:rFonts w:ascii="Sylfaen" w:hAnsi="Sylfaen"/>
          <w:sz w:val="20"/>
          <w:szCs w:val="20"/>
          <w:lang w:val="ka-GE"/>
        </w:rPr>
        <w:t xml:space="preserve"> </w:t>
      </w:r>
      <w:r w:rsidRPr="004D09B8">
        <w:rPr>
          <w:rFonts w:ascii="Sylfaen" w:hAnsi="Sylfaen" w:cs="Sylfaen"/>
          <w:sz w:val="20"/>
          <w:szCs w:val="20"/>
          <w:lang w:val="ka-GE"/>
        </w:rPr>
        <w:t>დღეზე</w:t>
      </w:r>
      <w:r w:rsidRPr="004D09B8">
        <w:rPr>
          <w:rFonts w:ascii="Sylfaen" w:hAnsi="Sylfaen"/>
          <w:sz w:val="20"/>
          <w:szCs w:val="20"/>
          <w:lang w:val="ka-GE"/>
        </w:rPr>
        <w:t>,</w:t>
      </w:r>
      <w:r>
        <w:rPr>
          <w:rFonts w:ascii="Sylfaen" w:hAnsi="Sylfaen"/>
          <w:sz w:val="20"/>
          <w:szCs w:val="20"/>
          <w:lang w:val="ka-GE"/>
        </w:rPr>
        <w:t xml:space="preserve"> შესაბამისი ეტაპის ღირებულების</w:t>
      </w:r>
      <w:r w:rsidRPr="004D09B8">
        <w:rPr>
          <w:rFonts w:ascii="Sylfaen" w:hAnsi="Sylfaen"/>
          <w:sz w:val="20"/>
          <w:szCs w:val="20"/>
          <w:lang w:val="ka-GE"/>
        </w:rPr>
        <w:t xml:space="preserve"> </w:t>
      </w:r>
      <w:r w:rsidRPr="00324571">
        <w:rPr>
          <w:rFonts w:ascii="Sylfaen" w:hAnsi="Sylfaen"/>
          <w:sz w:val="20"/>
          <w:szCs w:val="20"/>
          <w:highlight w:val="yellow"/>
          <w:lang w:val="ka-GE"/>
        </w:rPr>
        <w:t>0.2</w:t>
      </w:r>
      <w:r w:rsidRPr="004D09B8">
        <w:rPr>
          <w:rFonts w:ascii="Sylfaen" w:hAnsi="Sylfaen"/>
          <w:sz w:val="20"/>
          <w:szCs w:val="20"/>
          <w:lang w:val="ka-GE"/>
        </w:rPr>
        <w:t xml:space="preserve">%-ის </w:t>
      </w:r>
      <w:r w:rsidRPr="004D09B8">
        <w:rPr>
          <w:rFonts w:ascii="Sylfaen" w:hAnsi="Sylfaen" w:cs="Sylfaen"/>
          <w:sz w:val="20"/>
          <w:szCs w:val="20"/>
          <w:lang w:val="ka-GE"/>
        </w:rPr>
        <w:t>ოდენობით</w:t>
      </w:r>
      <w:r w:rsidRPr="004D09B8">
        <w:rPr>
          <w:rFonts w:ascii="Sylfaen" w:hAnsi="Sylfaen"/>
          <w:sz w:val="20"/>
          <w:szCs w:val="20"/>
          <w:lang w:val="ka-GE"/>
        </w:rPr>
        <w:t>.</w:t>
      </w:r>
    </w:p>
    <w:p w14:paraId="3252F39D" w14:textId="77777777" w:rsidR="00C81CD7"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r>
        <w:rPr>
          <w:rFonts w:ascii="Sylfaen" w:hAnsi="Sylfaen"/>
          <w:sz w:val="20"/>
          <w:szCs w:val="20"/>
          <w:lang w:val="ka-GE"/>
        </w:rPr>
        <w:t xml:space="preserve">შემსრულებლის მიერ მომზადებული საპროექტო დოკუმენტაციის უხარისხობის ანდა ამ სფეროში არსებულ სტანდარტებთან და დადგენილ ნორმებთან შეუსაბამობის  გამო, რამაც გამოიწვია პროექტის დამტკიცებისა და განხორციელების შეფერხება და ეს დაკავშირებულია უშუალოდ შემსრულებლის მიერ ნაკისრი ვალდებულებების არაჯეროვნად შესრულებასთან, შემსრულებელს ჯარიმის სახით დაეკისრება, მომსახურების საერთო ღირებულების </w:t>
      </w:r>
      <w:r w:rsidRPr="00324571">
        <w:rPr>
          <w:rFonts w:ascii="Sylfaen" w:hAnsi="Sylfaen"/>
          <w:sz w:val="20"/>
          <w:szCs w:val="20"/>
          <w:highlight w:val="yellow"/>
          <w:lang w:val="ka-GE"/>
        </w:rPr>
        <w:t>----%.,</w:t>
      </w:r>
      <w:r>
        <w:rPr>
          <w:rFonts w:ascii="Sylfaen" w:hAnsi="Sylfaen"/>
          <w:sz w:val="20"/>
          <w:szCs w:val="20"/>
          <w:lang w:val="ka-GE"/>
        </w:rPr>
        <w:t xml:space="preserve"> რაც არ ათავისუფლებს მას ამ ხარვეზების გამოსწორების ვალდებულებისაგან და ხელშეკრულებით ნაკისრი სხვა ვალდბულებების შესრულებისაგან.</w:t>
      </w:r>
    </w:p>
    <w:p w14:paraId="33588C9A" w14:textId="77777777" w:rsidR="00C81CD7" w:rsidRPr="00985946"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r w:rsidRPr="004D09B8">
        <w:rPr>
          <w:rFonts w:ascii="Sylfaen" w:hAnsi="Sylfaen" w:cs="Sylfaen"/>
          <w:sz w:val="20"/>
          <w:szCs w:val="20"/>
          <w:lang w:val="ka-GE"/>
        </w:rPr>
        <w:t>იმ</w:t>
      </w:r>
      <w:r w:rsidRPr="004D09B8">
        <w:rPr>
          <w:rFonts w:ascii="Sylfaen" w:hAnsi="Sylfaen"/>
          <w:sz w:val="20"/>
          <w:szCs w:val="20"/>
          <w:lang w:val="ka-GE"/>
        </w:rPr>
        <w:t xml:space="preserve"> </w:t>
      </w:r>
      <w:r w:rsidRPr="004D09B8">
        <w:rPr>
          <w:rFonts w:ascii="Sylfaen" w:hAnsi="Sylfaen" w:cs="Sylfaen"/>
          <w:sz w:val="20"/>
          <w:szCs w:val="20"/>
          <w:lang w:val="ka-GE"/>
        </w:rPr>
        <w:t>შემთხვევაში</w:t>
      </w:r>
      <w:r w:rsidRPr="004D09B8">
        <w:rPr>
          <w:rFonts w:ascii="Sylfaen" w:hAnsi="Sylfaen"/>
          <w:sz w:val="20"/>
          <w:szCs w:val="20"/>
          <w:lang w:val="ka-GE"/>
        </w:rPr>
        <w:t xml:space="preserve">, </w:t>
      </w:r>
      <w:r w:rsidRPr="004D09B8">
        <w:rPr>
          <w:rFonts w:ascii="Sylfaen" w:hAnsi="Sylfaen" w:cs="Sylfaen"/>
          <w:sz w:val="20"/>
          <w:szCs w:val="20"/>
          <w:lang w:val="ka-GE"/>
        </w:rPr>
        <w:t>თუ</w:t>
      </w:r>
      <w:r w:rsidRPr="004D09B8">
        <w:rPr>
          <w:rFonts w:ascii="Sylfaen" w:hAnsi="Sylfaen"/>
          <w:sz w:val="20"/>
          <w:szCs w:val="20"/>
          <w:lang w:val="ka-GE"/>
        </w:rPr>
        <w:t xml:space="preserve"> </w:t>
      </w:r>
      <w:r>
        <w:rPr>
          <w:rFonts w:ascii="Sylfaen" w:hAnsi="Sylfaen"/>
          <w:sz w:val="20"/>
          <w:szCs w:val="20"/>
          <w:lang w:val="ka-GE"/>
        </w:rPr>
        <w:t>შემსრულებლისთვის</w:t>
      </w:r>
      <w:r w:rsidRPr="004D09B8">
        <w:rPr>
          <w:rFonts w:ascii="Sylfaen" w:hAnsi="Sylfaen"/>
          <w:sz w:val="20"/>
          <w:szCs w:val="20"/>
          <w:lang w:val="ka-GE"/>
        </w:rPr>
        <w:t xml:space="preserve"> </w:t>
      </w:r>
      <w:r w:rsidRPr="004D09B8">
        <w:rPr>
          <w:rFonts w:ascii="Sylfaen" w:hAnsi="Sylfaen" w:cs="Sylfaen"/>
          <w:sz w:val="20"/>
          <w:szCs w:val="20"/>
          <w:lang w:val="ka-GE"/>
        </w:rPr>
        <w:t>დაკისრებული</w:t>
      </w:r>
      <w:r w:rsidRPr="004D09B8">
        <w:rPr>
          <w:rFonts w:ascii="Sylfaen" w:hAnsi="Sylfaen"/>
          <w:sz w:val="20"/>
          <w:szCs w:val="20"/>
          <w:lang w:val="ka-GE"/>
        </w:rPr>
        <w:t xml:space="preserve"> </w:t>
      </w:r>
      <w:r w:rsidRPr="004D09B8">
        <w:rPr>
          <w:rFonts w:ascii="Sylfaen" w:hAnsi="Sylfaen" w:cs="Sylfaen"/>
          <w:sz w:val="20"/>
          <w:szCs w:val="20"/>
          <w:lang w:val="ka-GE"/>
        </w:rPr>
        <w:t>პირგასამტეხლოს</w:t>
      </w:r>
      <w:r w:rsidRPr="004D09B8">
        <w:rPr>
          <w:rFonts w:ascii="Sylfaen" w:hAnsi="Sylfaen"/>
          <w:sz w:val="20"/>
          <w:szCs w:val="20"/>
          <w:lang w:val="ka-GE"/>
        </w:rPr>
        <w:t xml:space="preserve"> </w:t>
      </w:r>
      <w:r w:rsidRPr="004D09B8">
        <w:rPr>
          <w:rFonts w:ascii="Sylfaen" w:hAnsi="Sylfaen" w:cs="Sylfaen"/>
          <w:sz w:val="20"/>
          <w:szCs w:val="20"/>
          <w:lang w:val="ka-GE"/>
        </w:rPr>
        <w:t>ჯამური</w:t>
      </w:r>
      <w:r w:rsidRPr="004D09B8">
        <w:rPr>
          <w:rFonts w:ascii="Sylfaen" w:hAnsi="Sylfaen"/>
          <w:sz w:val="20"/>
          <w:szCs w:val="20"/>
          <w:lang w:val="ka-GE"/>
        </w:rPr>
        <w:t xml:space="preserve"> </w:t>
      </w:r>
      <w:r w:rsidRPr="004D09B8">
        <w:rPr>
          <w:rFonts w:ascii="Sylfaen" w:hAnsi="Sylfaen" w:cs="Sylfaen"/>
          <w:sz w:val="20"/>
          <w:szCs w:val="20"/>
          <w:lang w:val="ka-GE"/>
        </w:rPr>
        <w:t>თანხა</w:t>
      </w:r>
      <w:r w:rsidRPr="004D09B8">
        <w:rPr>
          <w:rFonts w:ascii="Sylfaen" w:hAnsi="Sylfaen"/>
          <w:sz w:val="20"/>
          <w:szCs w:val="20"/>
          <w:lang w:val="ka-GE"/>
        </w:rPr>
        <w:t xml:space="preserve"> </w:t>
      </w:r>
      <w:r w:rsidRPr="004D09B8">
        <w:rPr>
          <w:rFonts w:ascii="Sylfaen" w:hAnsi="Sylfaen" w:cs="Sylfaen"/>
          <w:sz w:val="20"/>
          <w:szCs w:val="20"/>
          <w:lang w:val="ka-GE"/>
        </w:rPr>
        <w:t>გადააჭარბებს</w:t>
      </w:r>
      <w:r w:rsidRPr="004D09B8">
        <w:rPr>
          <w:rFonts w:ascii="Sylfaen" w:hAnsi="Sylfaen"/>
          <w:sz w:val="20"/>
          <w:szCs w:val="20"/>
          <w:lang w:val="ka-GE"/>
        </w:rPr>
        <w:t xml:space="preserve"> </w:t>
      </w:r>
      <w:r w:rsidRPr="004D09B8">
        <w:rPr>
          <w:rFonts w:ascii="Sylfaen" w:hAnsi="Sylfaen" w:cs="Sylfaen"/>
          <w:sz w:val="20"/>
          <w:szCs w:val="20"/>
          <w:lang w:val="ka-GE"/>
        </w:rPr>
        <w:t>ხელშეკრულების</w:t>
      </w:r>
      <w:r w:rsidRPr="004D09B8">
        <w:rPr>
          <w:rFonts w:ascii="Sylfaen" w:hAnsi="Sylfaen"/>
          <w:sz w:val="20"/>
          <w:szCs w:val="20"/>
          <w:lang w:val="ka-GE"/>
        </w:rPr>
        <w:t xml:space="preserve"> </w:t>
      </w:r>
      <w:r w:rsidRPr="004D09B8">
        <w:rPr>
          <w:rFonts w:ascii="Sylfaen" w:hAnsi="Sylfaen" w:cs="Sylfaen"/>
          <w:sz w:val="20"/>
          <w:szCs w:val="20"/>
          <w:lang w:val="ka-GE"/>
        </w:rPr>
        <w:t>ღირებულების</w:t>
      </w:r>
      <w:r w:rsidRPr="004D09B8">
        <w:rPr>
          <w:rFonts w:ascii="Sylfaen" w:hAnsi="Sylfaen"/>
          <w:sz w:val="20"/>
          <w:szCs w:val="20"/>
          <w:lang w:val="ka-GE"/>
        </w:rPr>
        <w:t xml:space="preserve"> 10 (</w:t>
      </w:r>
      <w:r w:rsidRPr="004D09B8">
        <w:rPr>
          <w:rFonts w:ascii="Sylfaen" w:hAnsi="Sylfaen" w:cs="Sylfaen"/>
          <w:sz w:val="20"/>
          <w:szCs w:val="20"/>
          <w:lang w:val="ka-GE"/>
        </w:rPr>
        <w:t>ათი</w:t>
      </w:r>
      <w:r w:rsidRPr="004D09B8">
        <w:rPr>
          <w:rFonts w:ascii="Sylfaen" w:hAnsi="Sylfaen"/>
          <w:sz w:val="20"/>
          <w:szCs w:val="20"/>
          <w:lang w:val="ka-GE"/>
        </w:rPr>
        <w:t xml:space="preserve">) </w:t>
      </w:r>
      <w:r w:rsidRPr="004D09B8">
        <w:rPr>
          <w:rFonts w:ascii="Sylfaen" w:hAnsi="Sylfaen" w:cs="Sylfaen"/>
          <w:sz w:val="20"/>
          <w:szCs w:val="20"/>
          <w:lang w:val="ka-GE"/>
        </w:rPr>
        <w:t>პროცენტს</w:t>
      </w:r>
      <w:r w:rsidRPr="004D09B8">
        <w:rPr>
          <w:rFonts w:ascii="Sylfaen" w:hAnsi="Sylfaen"/>
          <w:sz w:val="20"/>
          <w:szCs w:val="20"/>
          <w:lang w:val="ka-GE"/>
        </w:rPr>
        <w:t xml:space="preserve">, </w:t>
      </w:r>
      <w:r>
        <w:rPr>
          <w:rFonts w:ascii="Sylfaen" w:hAnsi="Sylfaen"/>
          <w:sz w:val="20"/>
          <w:szCs w:val="20"/>
          <w:lang w:val="ka-GE"/>
        </w:rPr>
        <w:t>და</w:t>
      </w:r>
      <w:r w:rsidRPr="004D09B8">
        <w:rPr>
          <w:rFonts w:ascii="Sylfaen" w:hAnsi="Sylfaen" w:cs="Sylfaen"/>
          <w:sz w:val="20"/>
          <w:szCs w:val="20"/>
          <w:lang w:val="ka-GE"/>
        </w:rPr>
        <w:t>მკვეთი</w:t>
      </w:r>
      <w:r w:rsidRPr="004D09B8">
        <w:rPr>
          <w:rFonts w:ascii="Sylfaen" w:hAnsi="Sylfaen"/>
          <w:sz w:val="20"/>
          <w:szCs w:val="20"/>
          <w:lang w:val="ka-GE"/>
        </w:rPr>
        <w:t xml:space="preserve"> </w:t>
      </w:r>
      <w:r w:rsidRPr="004D09B8">
        <w:rPr>
          <w:rFonts w:ascii="Sylfaen" w:hAnsi="Sylfaen" w:cs="Sylfaen"/>
          <w:sz w:val="20"/>
          <w:szCs w:val="20"/>
          <w:lang w:val="ka-GE"/>
        </w:rPr>
        <w:t>იტოვებს</w:t>
      </w:r>
      <w:r w:rsidRPr="004D09B8">
        <w:rPr>
          <w:rFonts w:ascii="Sylfaen" w:hAnsi="Sylfaen"/>
          <w:sz w:val="20"/>
          <w:szCs w:val="20"/>
          <w:lang w:val="ka-GE"/>
        </w:rPr>
        <w:t xml:space="preserve"> </w:t>
      </w:r>
      <w:r w:rsidRPr="004D09B8">
        <w:rPr>
          <w:rFonts w:ascii="Sylfaen" w:hAnsi="Sylfaen" w:cs="Sylfaen"/>
          <w:sz w:val="20"/>
          <w:szCs w:val="20"/>
          <w:lang w:val="ka-GE"/>
        </w:rPr>
        <w:t>უფლებას</w:t>
      </w:r>
      <w:r w:rsidRPr="004D09B8">
        <w:rPr>
          <w:rFonts w:ascii="Sylfaen" w:hAnsi="Sylfaen"/>
          <w:sz w:val="20"/>
          <w:szCs w:val="20"/>
          <w:lang w:val="ka-GE"/>
        </w:rPr>
        <w:t xml:space="preserve"> </w:t>
      </w:r>
      <w:r w:rsidRPr="004D09B8">
        <w:rPr>
          <w:rFonts w:ascii="Sylfaen" w:hAnsi="Sylfaen" w:cs="Sylfaen"/>
          <w:sz w:val="20"/>
          <w:szCs w:val="20"/>
          <w:lang w:val="ka-GE"/>
        </w:rPr>
        <w:t>შეწყვიტოს</w:t>
      </w:r>
      <w:r w:rsidRPr="004D09B8">
        <w:rPr>
          <w:rFonts w:ascii="Sylfaen" w:hAnsi="Sylfaen"/>
          <w:sz w:val="20"/>
          <w:szCs w:val="20"/>
          <w:lang w:val="ka-GE"/>
        </w:rPr>
        <w:t xml:space="preserve"> </w:t>
      </w:r>
      <w:r w:rsidRPr="004D09B8">
        <w:rPr>
          <w:rFonts w:ascii="Sylfaen" w:hAnsi="Sylfaen" w:cs="Sylfaen"/>
          <w:sz w:val="20"/>
          <w:szCs w:val="20"/>
          <w:lang w:val="ka-GE"/>
        </w:rPr>
        <w:t>ხელშეკრულება.</w:t>
      </w:r>
      <w:r w:rsidRPr="004D09B8">
        <w:rPr>
          <w:rFonts w:ascii="Sylfaen" w:hAnsi="Sylfaen"/>
          <w:sz w:val="20"/>
          <w:szCs w:val="20"/>
          <w:lang w:val="ka-GE"/>
        </w:rPr>
        <w:t xml:space="preserve"> </w:t>
      </w:r>
      <w:r w:rsidRPr="004D09B8">
        <w:rPr>
          <w:rFonts w:ascii="Sylfaen" w:hAnsi="Sylfaen" w:cs="Sylfaen"/>
          <w:sz w:val="20"/>
          <w:szCs w:val="20"/>
          <w:lang w:val="ka-GE"/>
        </w:rPr>
        <w:t xml:space="preserve">ხელშეკრულების ამ მიზეზით შეწყვეტის შემთხვევაში </w:t>
      </w:r>
      <w:r>
        <w:rPr>
          <w:rFonts w:ascii="Sylfaen" w:hAnsi="Sylfaen" w:cs="Sylfaen"/>
          <w:sz w:val="20"/>
          <w:szCs w:val="20"/>
          <w:lang w:val="ka-GE"/>
        </w:rPr>
        <w:t>და</w:t>
      </w:r>
      <w:r w:rsidRPr="004D09B8">
        <w:rPr>
          <w:rFonts w:ascii="Sylfaen" w:hAnsi="Sylfaen" w:cs="Sylfaen"/>
          <w:sz w:val="20"/>
          <w:szCs w:val="20"/>
          <w:lang w:val="ka-GE"/>
        </w:rPr>
        <w:t xml:space="preserve">მკვეთს საკუთრებაში დარჩება ჯეროვნად </w:t>
      </w:r>
      <w:r>
        <w:rPr>
          <w:rFonts w:ascii="Sylfaen" w:hAnsi="Sylfaen" w:cs="Sylfaen"/>
          <w:sz w:val="20"/>
          <w:szCs w:val="20"/>
          <w:lang w:val="ka-GE"/>
        </w:rPr>
        <w:t xml:space="preserve">გაწეული მომსახურების </w:t>
      </w:r>
      <w:r w:rsidRPr="004D09B8">
        <w:rPr>
          <w:rFonts w:ascii="Sylfaen" w:hAnsi="Sylfaen" w:cs="Sylfaen"/>
          <w:sz w:val="20"/>
          <w:szCs w:val="20"/>
          <w:lang w:val="ka-GE"/>
        </w:rPr>
        <w:t>ნაწილი და აგრეთვე ავტომატურად დამატებითი ანაზღაურების გარეშე მასზე გადადის შესრულებულ  სამუშაოებთან დაკავშირებული  კანონდებლობით გათვალიწინებული ყველა უფლე</w:t>
      </w:r>
      <w:r>
        <w:rPr>
          <w:rFonts w:ascii="Sylfaen" w:hAnsi="Sylfaen" w:cs="Sylfaen"/>
          <w:sz w:val="20"/>
          <w:szCs w:val="20"/>
          <w:lang w:val="ka-GE"/>
        </w:rPr>
        <w:t xml:space="preserve">ბა. </w:t>
      </w:r>
    </w:p>
    <w:p w14:paraId="6716BD1F" w14:textId="77777777" w:rsidR="00C81CD7" w:rsidRPr="004D09B8"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proofErr w:type="spellStart"/>
      <w:r w:rsidRPr="004D09B8">
        <w:rPr>
          <w:rFonts w:ascii="Sylfaen" w:eastAsia="Sylfaen" w:hAnsi="Sylfaen" w:cs="Sylfaen"/>
          <w:sz w:val="20"/>
          <w:szCs w:val="20"/>
        </w:rPr>
        <w:t>წინამდებარე</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ხელშეკრულებაზე</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ხელისმოწერით</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მხარეები</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ცნობად</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იღებენ</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და</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თანხმდებიან</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მასზედ</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რომ</w:t>
      </w:r>
      <w:proofErr w:type="spellEnd"/>
      <w:r w:rsidRPr="004D09B8">
        <w:rPr>
          <w:rFonts w:ascii="Sylfaen" w:eastAsia="Sylfaen" w:hAnsi="Sylfaen" w:cs="Sylfaen"/>
          <w:sz w:val="20"/>
          <w:szCs w:val="20"/>
        </w:rPr>
        <w:t xml:space="preserve"> </w:t>
      </w:r>
      <w:r>
        <w:rPr>
          <w:rFonts w:ascii="Sylfaen" w:eastAsia="Sylfaen" w:hAnsi="Sylfaen" w:cs="Sylfaen"/>
          <w:sz w:val="20"/>
          <w:szCs w:val="20"/>
          <w:lang w:val="ka-GE"/>
        </w:rPr>
        <w:t xml:space="preserve">მხარეები </w:t>
      </w:r>
      <w:proofErr w:type="spellStart"/>
      <w:r w:rsidRPr="004D09B8">
        <w:rPr>
          <w:rFonts w:ascii="Sylfaen" w:eastAsia="Sylfaen" w:hAnsi="Sylfaen" w:cs="Sylfaen"/>
          <w:sz w:val="20"/>
          <w:szCs w:val="20"/>
        </w:rPr>
        <w:t>უფლებამოსილ</w:t>
      </w:r>
      <w:proofErr w:type="spellEnd"/>
      <w:r>
        <w:rPr>
          <w:rFonts w:ascii="Sylfaen" w:eastAsia="Sylfaen" w:hAnsi="Sylfaen" w:cs="Sylfaen"/>
          <w:sz w:val="20"/>
          <w:szCs w:val="20"/>
          <w:lang w:val="ka-GE"/>
        </w:rPr>
        <w:t>ნ</w:t>
      </w:r>
      <w:r w:rsidRPr="004D09B8">
        <w:rPr>
          <w:rFonts w:ascii="Sylfaen" w:eastAsia="Sylfaen" w:hAnsi="Sylfaen" w:cs="Sylfaen"/>
          <w:sz w:val="20"/>
          <w:szCs w:val="20"/>
        </w:rPr>
        <w:t>ი</w:t>
      </w:r>
      <w:r>
        <w:rPr>
          <w:rFonts w:ascii="Sylfaen" w:eastAsia="Sylfaen" w:hAnsi="Sylfaen" w:cs="Sylfaen"/>
          <w:sz w:val="20"/>
          <w:szCs w:val="20"/>
          <w:lang w:val="ka-GE"/>
        </w:rPr>
        <w:t xml:space="preserve"> </w:t>
      </w:r>
      <w:r w:rsidRPr="004D09B8">
        <w:rPr>
          <w:rFonts w:ascii="Sylfaen" w:eastAsia="Sylfaen" w:hAnsi="Sylfaen" w:cs="Sylfaen"/>
          <w:sz w:val="20"/>
          <w:szCs w:val="20"/>
        </w:rPr>
        <w:t>ა</w:t>
      </w:r>
      <w:r>
        <w:rPr>
          <w:rFonts w:ascii="Sylfaen" w:eastAsia="Sylfaen" w:hAnsi="Sylfaen" w:cs="Sylfaen"/>
          <w:sz w:val="20"/>
          <w:szCs w:val="20"/>
          <w:lang w:val="ka-GE"/>
        </w:rPr>
        <w:t>რიან</w:t>
      </w:r>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სასამართლოში</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მიმდინარე</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დავის</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დროს</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მოითხოვო</w:t>
      </w:r>
      <w:proofErr w:type="spellEnd"/>
      <w:r>
        <w:rPr>
          <w:rFonts w:ascii="Sylfaen" w:eastAsia="Sylfaen" w:hAnsi="Sylfaen" w:cs="Sylfaen"/>
          <w:sz w:val="20"/>
          <w:szCs w:val="20"/>
          <w:lang w:val="ka-GE"/>
        </w:rPr>
        <w:t>ნ</w:t>
      </w:r>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პირველი</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ინსტანციის</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სასამართლოს</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მიერ</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მიღებული</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გადაწყვეტილების</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დაუყოვნებლივ</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აღსასრულებლად</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მიქცევა</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თანახმად</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საქართველოს</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სამოქალაქო</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საპროცესო</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კოდექსის</w:t>
      </w:r>
      <w:proofErr w:type="spellEnd"/>
      <w:r w:rsidRPr="004D09B8">
        <w:rPr>
          <w:rFonts w:ascii="Sylfaen" w:eastAsia="Sylfaen" w:hAnsi="Sylfaen" w:cs="Sylfaen"/>
          <w:sz w:val="20"/>
          <w:szCs w:val="20"/>
        </w:rPr>
        <w:t xml:space="preserve"> 268-ე </w:t>
      </w:r>
      <w:proofErr w:type="spellStart"/>
      <w:r w:rsidRPr="004D09B8">
        <w:rPr>
          <w:rFonts w:ascii="Sylfaen" w:eastAsia="Sylfaen" w:hAnsi="Sylfaen" w:cs="Sylfaen"/>
          <w:sz w:val="20"/>
          <w:szCs w:val="20"/>
        </w:rPr>
        <w:t>მუხლის</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პირველი</w:t>
      </w:r>
      <w:proofErr w:type="spellEnd"/>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პრიმ</w:t>
      </w:r>
      <w:proofErr w:type="spellEnd"/>
      <w:r w:rsidRPr="004D09B8">
        <w:rPr>
          <w:rFonts w:ascii="Sylfaen" w:eastAsia="Sylfaen" w:hAnsi="Sylfaen" w:cs="Sylfaen"/>
          <w:sz w:val="20"/>
          <w:szCs w:val="20"/>
          <w:lang w:val="ka-GE"/>
        </w:rPr>
        <w:t>ა</w:t>
      </w:r>
      <w:r w:rsidRPr="004D09B8">
        <w:rPr>
          <w:rFonts w:ascii="Sylfaen" w:eastAsia="Sylfaen" w:hAnsi="Sylfaen" w:cs="Sylfaen"/>
          <w:sz w:val="20"/>
          <w:szCs w:val="20"/>
        </w:rPr>
        <w:t xml:space="preserve"> </w:t>
      </w:r>
      <w:proofErr w:type="spellStart"/>
      <w:r w:rsidRPr="004D09B8">
        <w:rPr>
          <w:rFonts w:ascii="Sylfaen" w:eastAsia="Sylfaen" w:hAnsi="Sylfaen" w:cs="Sylfaen"/>
          <w:sz w:val="20"/>
          <w:szCs w:val="20"/>
        </w:rPr>
        <w:t>ნაწილისა</w:t>
      </w:r>
      <w:proofErr w:type="spellEnd"/>
      <w:r w:rsidRPr="004D09B8">
        <w:rPr>
          <w:rFonts w:ascii="Sylfaen" w:eastAsia="Sylfaen" w:hAnsi="Sylfaen" w:cs="Sylfaen"/>
          <w:sz w:val="20"/>
          <w:szCs w:val="20"/>
        </w:rPr>
        <w:t>.</w:t>
      </w:r>
    </w:p>
    <w:p w14:paraId="6E622B8C" w14:textId="77777777" w:rsidR="00C81CD7" w:rsidRPr="00985946"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Sylfaen" w:hAnsi="Sylfaen"/>
          <w:sz w:val="20"/>
          <w:szCs w:val="20"/>
          <w:lang w:val="ka-GE"/>
        </w:rPr>
      </w:pPr>
      <w:r w:rsidRPr="004D09B8">
        <w:rPr>
          <w:rFonts w:ascii="Sylfaen" w:hAnsi="Sylfaen" w:cs="Sylfaen"/>
          <w:color w:val="000000"/>
          <w:sz w:val="20"/>
          <w:szCs w:val="20"/>
          <w:lang w:val="ka-GE"/>
        </w:rPr>
        <w:t>პირგასამტეხლოს</w:t>
      </w:r>
      <w:r w:rsidRPr="004D09B8">
        <w:rPr>
          <w:rFonts w:ascii="Sylfaen" w:hAnsi="Sylfaen"/>
          <w:color w:val="000000"/>
          <w:sz w:val="20"/>
          <w:szCs w:val="20"/>
          <w:lang w:val="ka-GE"/>
        </w:rPr>
        <w:t xml:space="preserve"> </w:t>
      </w:r>
      <w:r w:rsidRPr="004D09B8">
        <w:rPr>
          <w:rFonts w:ascii="Sylfaen" w:hAnsi="Sylfaen" w:cs="Sylfaen"/>
          <w:color w:val="000000"/>
          <w:sz w:val="20"/>
          <w:szCs w:val="20"/>
          <w:lang w:val="ka-GE"/>
        </w:rPr>
        <w:t>გადახდა</w:t>
      </w:r>
      <w:r w:rsidRPr="004D09B8">
        <w:rPr>
          <w:rFonts w:ascii="Sylfaen" w:hAnsi="Sylfaen"/>
          <w:color w:val="000000"/>
          <w:sz w:val="20"/>
          <w:szCs w:val="20"/>
          <w:lang w:val="ka-GE"/>
        </w:rPr>
        <w:t xml:space="preserve"> </w:t>
      </w:r>
      <w:r w:rsidRPr="004D09B8">
        <w:rPr>
          <w:rFonts w:ascii="Sylfaen" w:hAnsi="Sylfaen" w:cs="Sylfaen"/>
          <w:color w:val="000000"/>
          <w:sz w:val="20"/>
          <w:szCs w:val="20"/>
          <w:lang w:val="ka-GE"/>
        </w:rPr>
        <w:t>არ</w:t>
      </w:r>
      <w:r w:rsidRPr="004D09B8">
        <w:rPr>
          <w:rFonts w:ascii="Sylfaen" w:hAnsi="Sylfaen"/>
          <w:color w:val="000000"/>
          <w:sz w:val="20"/>
          <w:szCs w:val="20"/>
          <w:lang w:val="ka-GE"/>
        </w:rPr>
        <w:t xml:space="preserve"> </w:t>
      </w:r>
      <w:r w:rsidRPr="004D09B8">
        <w:rPr>
          <w:rFonts w:ascii="Sylfaen" w:hAnsi="Sylfaen" w:cs="Sylfaen"/>
          <w:color w:val="000000"/>
          <w:sz w:val="20"/>
          <w:szCs w:val="20"/>
          <w:lang w:val="ka-GE"/>
        </w:rPr>
        <w:t>ათავისუფლებს</w:t>
      </w:r>
      <w:r w:rsidRPr="004D09B8">
        <w:rPr>
          <w:rFonts w:ascii="Sylfaen" w:hAnsi="Sylfaen"/>
          <w:color w:val="000000"/>
          <w:sz w:val="20"/>
          <w:szCs w:val="20"/>
          <w:lang w:val="ka-GE"/>
        </w:rPr>
        <w:t xml:space="preserve"> </w:t>
      </w:r>
      <w:r w:rsidRPr="004D09B8">
        <w:rPr>
          <w:rFonts w:ascii="Sylfaen" w:hAnsi="Sylfaen" w:cs="Sylfaen"/>
          <w:color w:val="000000"/>
          <w:sz w:val="20"/>
          <w:szCs w:val="20"/>
          <w:lang w:val="ka-GE"/>
        </w:rPr>
        <w:t>მხარეებს</w:t>
      </w:r>
      <w:r w:rsidRPr="004D09B8">
        <w:rPr>
          <w:rFonts w:ascii="Sylfaen" w:hAnsi="Sylfaen"/>
          <w:color w:val="000000"/>
          <w:sz w:val="20"/>
          <w:szCs w:val="20"/>
          <w:lang w:val="ka-GE"/>
        </w:rPr>
        <w:t xml:space="preserve"> </w:t>
      </w:r>
      <w:r w:rsidRPr="004D09B8">
        <w:rPr>
          <w:rFonts w:ascii="Sylfaen" w:hAnsi="Sylfaen" w:cs="Sylfaen"/>
          <w:color w:val="000000"/>
          <w:sz w:val="20"/>
          <w:szCs w:val="20"/>
          <w:lang w:val="ka-GE"/>
        </w:rPr>
        <w:t>ძირითადი</w:t>
      </w:r>
      <w:r w:rsidRPr="004D09B8">
        <w:rPr>
          <w:rFonts w:ascii="Sylfaen" w:hAnsi="Sylfaen"/>
          <w:color w:val="000000"/>
          <w:sz w:val="20"/>
          <w:szCs w:val="20"/>
          <w:lang w:val="ka-GE"/>
        </w:rPr>
        <w:t xml:space="preserve"> </w:t>
      </w:r>
      <w:r w:rsidRPr="004D09B8">
        <w:rPr>
          <w:rFonts w:ascii="Sylfaen" w:hAnsi="Sylfaen" w:cs="Sylfaen"/>
          <w:color w:val="000000"/>
          <w:sz w:val="20"/>
          <w:szCs w:val="20"/>
          <w:lang w:val="ka-GE"/>
        </w:rPr>
        <w:t>ვალდებულებების</w:t>
      </w:r>
      <w:r w:rsidRPr="004D09B8">
        <w:rPr>
          <w:rFonts w:ascii="Sylfaen" w:hAnsi="Sylfaen"/>
          <w:color w:val="000000"/>
          <w:sz w:val="20"/>
          <w:szCs w:val="20"/>
          <w:lang w:val="ka-GE"/>
        </w:rPr>
        <w:t xml:space="preserve"> </w:t>
      </w:r>
      <w:r w:rsidRPr="004D09B8">
        <w:rPr>
          <w:rFonts w:ascii="Sylfaen" w:hAnsi="Sylfaen" w:cs="Sylfaen"/>
          <w:color w:val="000000"/>
          <w:sz w:val="20"/>
          <w:szCs w:val="20"/>
          <w:lang w:val="ka-GE"/>
        </w:rPr>
        <w:t>შესრულებისაგან</w:t>
      </w:r>
      <w:r w:rsidRPr="004D09B8">
        <w:rPr>
          <w:rFonts w:ascii="Sylfaen" w:hAnsi="Sylfaen"/>
          <w:color w:val="000000"/>
          <w:sz w:val="20"/>
          <w:szCs w:val="20"/>
          <w:lang w:val="ka-GE"/>
        </w:rPr>
        <w:t>.</w:t>
      </w:r>
    </w:p>
    <w:p w14:paraId="472D792B" w14:textId="77777777" w:rsidR="00C81CD7" w:rsidRDefault="00C81CD7" w:rsidP="00C81CD7">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hanging="720"/>
        <w:jc w:val="both"/>
        <w:rPr>
          <w:rFonts w:ascii="Sylfaen" w:eastAsia="Calibri" w:hAnsi="Sylfaen"/>
          <w:sz w:val="20"/>
          <w:szCs w:val="20"/>
          <w:lang w:val="ka-GE"/>
        </w:rPr>
      </w:pPr>
      <w:r w:rsidRPr="000009EB">
        <w:rPr>
          <w:rFonts w:ascii="Sylfaen" w:eastAsia="Calibri" w:hAnsi="Sylfaen"/>
          <w:sz w:val="20"/>
          <w:szCs w:val="20"/>
          <w:lang w:val="ka-GE"/>
        </w:rPr>
        <w:t xml:space="preserve">მხარეები აცხადებენ და ადასტურებენ, რომ ხელშეკრულებით განსაზღვრული ნებისმიერი პირგასამტეხლოს ან/და ჯარიმის დამრღვევისთვის დაკისრება წარმოადგენს მხარის უფლებას და არა ვალდებულებას. აღნიშნულის გადაწყვეტისას მხარე მოქმედებს საკუთარი ბიზნეს ინტერესების გათვალისწინებით. ამასთან, ჯარიმის/პირგასამტეხლოს გადახდის ვალდებულება მხარისათვის წარმოშობილად ჩაითვლება მხოლოდ შესაბამისი წერილობითი შეტყობინების საფუძველზე. </w:t>
      </w:r>
    </w:p>
    <w:p w14:paraId="368E4242" w14:textId="77777777" w:rsidR="00C81CD7" w:rsidRDefault="00C81CD7" w:rsidP="00C81CD7">
      <w:pPr>
        <w:pStyle w:val="Body"/>
        <w:spacing w:after="0" w:line="276" w:lineRule="auto"/>
        <w:rPr>
          <w:rFonts w:ascii="Sylfaen" w:eastAsia="Sylfaen" w:hAnsi="Sylfaen" w:cs="Sylfaen"/>
          <w:sz w:val="20"/>
          <w:szCs w:val="20"/>
        </w:rPr>
      </w:pPr>
    </w:p>
    <w:p w14:paraId="0A90BD70" w14:textId="77777777" w:rsidR="00C81CD7" w:rsidRDefault="00C81CD7" w:rsidP="00C81CD7">
      <w:pPr>
        <w:pStyle w:val="Body"/>
        <w:numPr>
          <w:ilvl w:val="0"/>
          <w:numId w:val="5"/>
        </w:numPr>
        <w:spacing w:after="0" w:line="276" w:lineRule="auto"/>
        <w:rPr>
          <w:rFonts w:ascii="Sylfaen" w:eastAsia="Sylfaen" w:hAnsi="Sylfaen" w:cs="Sylfaen"/>
          <w:b/>
          <w:bCs/>
          <w:sz w:val="20"/>
          <w:szCs w:val="20"/>
        </w:rPr>
      </w:pPr>
      <w:proofErr w:type="spellStart"/>
      <w:r>
        <w:rPr>
          <w:rFonts w:ascii="Sylfaen" w:eastAsia="Sylfaen" w:hAnsi="Sylfaen" w:cs="Sylfaen"/>
          <w:b/>
          <w:bCs/>
          <w:sz w:val="20"/>
          <w:szCs w:val="20"/>
        </w:rPr>
        <w:t>ფორს</w:t>
      </w:r>
      <w:proofErr w:type="spellEnd"/>
      <w:r>
        <w:rPr>
          <w:rFonts w:ascii="Sylfaen" w:eastAsia="Sylfaen" w:hAnsi="Sylfaen" w:cs="Sylfaen"/>
          <w:b/>
          <w:bCs/>
          <w:sz w:val="20"/>
          <w:szCs w:val="20"/>
        </w:rPr>
        <w:t>–</w:t>
      </w:r>
      <w:proofErr w:type="spellStart"/>
      <w:r>
        <w:rPr>
          <w:rFonts w:ascii="Sylfaen" w:eastAsia="Sylfaen" w:hAnsi="Sylfaen" w:cs="Sylfaen"/>
          <w:b/>
          <w:bCs/>
          <w:sz w:val="20"/>
          <w:szCs w:val="20"/>
        </w:rPr>
        <w:t>მაჟორი</w:t>
      </w:r>
      <w:proofErr w:type="spellEnd"/>
    </w:p>
    <w:p w14:paraId="6DC034E5" w14:textId="77777777" w:rsidR="00C81CD7" w:rsidRDefault="00C81CD7" w:rsidP="00C81CD7">
      <w:pPr>
        <w:pStyle w:val="Body"/>
        <w:numPr>
          <w:ilvl w:val="1"/>
          <w:numId w:val="5"/>
        </w:numPr>
        <w:spacing w:after="0" w:line="276" w:lineRule="auto"/>
        <w:ind w:left="720" w:hanging="720"/>
        <w:jc w:val="both"/>
        <w:rPr>
          <w:rFonts w:ascii="Sylfaen" w:eastAsia="Sylfaen" w:hAnsi="Sylfaen" w:cs="Sylfaen"/>
          <w:sz w:val="20"/>
          <w:szCs w:val="20"/>
        </w:rPr>
      </w:pPr>
      <w:proofErr w:type="spellStart"/>
      <w:r>
        <w:rPr>
          <w:rFonts w:ascii="Sylfaen" w:eastAsia="Sylfaen" w:hAnsi="Sylfaen" w:cs="Sylfaen"/>
          <w:sz w:val="20"/>
          <w:szCs w:val="20"/>
        </w:rPr>
        <w:t>მხარეებს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არ</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ეკისრებათ</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პასუხისმგებლობა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ხელშეკრულებით</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ნაკისრი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ვალდებულებების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შეუსრულებლობისათვის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თუკი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ეს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გამოწვეულია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ფორც-მაჟორული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ვითარები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გამო</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რომლის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წინასწარ</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განზრახვა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აცილება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ან</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მასზე</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ზემოქმედება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შეუძლებელი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იყო</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შესაბამისი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მხარის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ან</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მხარეთა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ერთობლივი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ძალისხმევით</w:t>
      </w:r>
      <w:proofErr w:type="spellEnd"/>
    </w:p>
    <w:p w14:paraId="01BA32C6" w14:textId="77777777" w:rsidR="00C81CD7" w:rsidRDefault="00C81CD7" w:rsidP="00C81CD7">
      <w:pPr>
        <w:pStyle w:val="Body"/>
        <w:numPr>
          <w:ilvl w:val="1"/>
          <w:numId w:val="5"/>
        </w:numPr>
        <w:spacing w:after="0" w:line="276" w:lineRule="auto"/>
        <w:ind w:left="720" w:hanging="720"/>
        <w:jc w:val="both"/>
        <w:rPr>
          <w:rFonts w:ascii="Sylfaen" w:eastAsia="Sylfaen" w:hAnsi="Sylfaen" w:cs="Sylfaen"/>
          <w:sz w:val="20"/>
          <w:szCs w:val="20"/>
        </w:rPr>
      </w:pPr>
      <w:proofErr w:type="spellStart"/>
      <w:r>
        <w:rPr>
          <w:rFonts w:ascii="Sylfaen" w:eastAsia="Sylfaen" w:hAnsi="Sylfaen" w:cs="Sylfaen"/>
          <w:sz w:val="20"/>
          <w:szCs w:val="20"/>
        </w:rPr>
        <w:t>ამ</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მუხლის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მიზნებისათვის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ფორს-</w:t>
      </w:r>
      <w:proofErr w:type="gramStart"/>
      <w:r>
        <w:rPr>
          <w:rFonts w:ascii="Sylfaen" w:eastAsia="Sylfaen" w:hAnsi="Sylfaen" w:cs="Sylfaen"/>
          <w:sz w:val="20"/>
          <w:szCs w:val="20"/>
        </w:rPr>
        <w:t>მაჟორი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ნიშნავს</w:t>
      </w:r>
      <w:proofErr w:type="spellEnd"/>
      <w:proofErr w:type="gramEnd"/>
      <w:r>
        <w:rPr>
          <w:rFonts w:ascii="Sylfaen" w:eastAsia="Sylfaen" w:hAnsi="Sylfaen" w:cs="Sylfaen"/>
          <w:sz w:val="20"/>
          <w:szCs w:val="20"/>
        </w:rPr>
        <w:t xml:space="preserve"> </w:t>
      </w:r>
      <w:proofErr w:type="spellStart"/>
      <w:r>
        <w:rPr>
          <w:rFonts w:ascii="Sylfaen" w:eastAsia="Sylfaen" w:hAnsi="Sylfaen" w:cs="Sylfaen"/>
          <w:sz w:val="20"/>
          <w:szCs w:val="20"/>
        </w:rPr>
        <w:t>მხარეებისათვის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გადაულახავ</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მათი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კონტროლისაგან</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დამოუკიდებელ</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გარემოებებს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რომლებიც</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არ</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არიან</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დაკავშირებული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დამკვეთის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lastRenderedPageBreak/>
        <w:t>ან</w:t>
      </w:r>
      <w:proofErr w:type="spellEnd"/>
      <w:r>
        <w:rPr>
          <w:rFonts w:ascii="Sylfaen" w:eastAsia="Sylfaen" w:hAnsi="Sylfaen" w:cs="Sylfaen"/>
          <w:sz w:val="20"/>
          <w:szCs w:val="20"/>
        </w:rPr>
        <w:t>/</w:t>
      </w:r>
      <w:proofErr w:type="spellStart"/>
      <w:r>
        <w:rPr>
          <w:rFonts w:ascii="Sylfaen" w:eastAsia="Sylfaen" w:hAnsi="Sylfaen" w:cs="Sylfaen"/>
          <w:sz w:val="20"/>
          <w:szCs w:val="20"/>
        </w:rPr>
        <w:t>და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შემსრულებლის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შეცდომებსა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დაუდევრობასთან</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რომლებსაც</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გააჩნია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წინასწარ</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გაუთვალისწინებელი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ხასიათი</w:t>
      </w:r>
      <w:proofErr w:type="spellEnd"/>
      <w:r>
        <w:rPr>
          <w:rFonts w:ascii="Sylfaen" w:eastAsia="Sylfaen" w:hAnsi="Sylfaen" w:cs="Sylfaen"/>
          <w:sz w:val="20"/>
          <w:szCs w:val="20"/>
        </w:rPr>
        <w:t xml:space="preserve">. </w:t>
      </w:r>
    </w:p>
    <w:p w14:paraId="5F3A99E3" w14:textId="77777777" w:rsidR="00C81CD7" w:rsidRDefault="00C81CD7" w:rsidP="00C81CD7">
      <w:pPr>
        <w:pStyle w:val="Body"/>
        <w:numPr>
          <w:ilvl w:val="1"/>
          <w:numId w:val="5"/>
        </w:numPr>
        <w:spacing w:after="0" w:line="276" w:lineRule="auto"/>
        <w:ind w:left="720" w:hanging="720"/>
        <w:jc w:val="both"/>
        <w:rPr>
          <w:rFonts w:ascii="Sylfaen" w:eastAsia="Sylfaen" w:hAnsi="Sylfaen" w:cs="Sylfaen"/>
          <w:sz w:val="20"/>
          <w:szCs w:val="20"/>
        </w:rPr>
      </w:pPr>
      <w:proofErr w:type="spellStart"/>
      <w:r>
        <w:rPr>
          <w:rFonts w:ascii="Sylfaen" w:eastAsia="Sylfaen" w:hAnsi="Sylfaen" w:cs="Sylfaen"/>
          <w:sz w:val="20"/>
          <w:szCs w:val="20"/>
        </w:rPr>
        <w:t>ფორს-მაჟორული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გარემოებების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დადგომის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შემთხვევაში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ხელშეკრულების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დამდებმა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მხარემ</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რომლისთვისაც</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შეუძლებელი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ხდება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ნაკისრი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ვალდებულებების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შესრულება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დაუყოვნებლივ</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უნდა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გაუგზავნოს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მეორე</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მხარეს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წერილობითი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შეტყობინება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ასეთი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გარემოებების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მათი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გამომწვევი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მიზეზების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შესახებ</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თუ</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შეტყობინების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გამგზავნი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მხარე</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არ</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მიიღებს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მეორე</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მხარისაგან</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წერილობით</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პასუხს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იგი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თავისი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შეხედულებისამებრ</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მიზანშეწონილობისა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შესაძლებლობისდა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მიხედვით</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აგრძელებს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ხელშეკრულებით</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ნაკისრი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ვალდებულებების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შესრულებას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ცდილობს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გამონახოს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ვალდებულებების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შესრულების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ისეთი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ალტერნატიული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ხერხები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რომლებიც</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დამოუკიდებელნი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იქნებიან</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ფორს-მაჟორული</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გარემოებების</w:t>
      </w:r>
      <w:proofErr w:type="spellEnd"/>
      <w:r>
        <w:rPr>
          <w:rFonts w:ascii="Sylfaen" w:eastAsia="Sylfaen" w:hAnsi="Sylfaen" w:cs="Sylfaen"/>
          <w:sz w:val="20"/>
          <w:szCs w:val="20"/>
        </w:rPr>
        <w:t xml:space="preserve"> </w:t>
      </w:r>
      <w:proofErr w:type="spellStart"/>
      <w:r>
        <w:rPr>
          <w:rFonts w:ascii="Sylfaen" w:eastAsia="Sylfaen" w:hAnsi="Sylfaen" w:cs="Sylfaen"/>
          <w:sz w:val="20"/>
          <w:szCs w:val="20"/>
        </w:rPr>
        <w:t>ზეგავლენისაგან</w:t>
      </w:r>
      <w:proofErr w:type="spellEnd"/>
      <w:r>
        <w:rPr>
          <w:rFonts w:ascii="Sylfaen" w:eastAsia="Sylfaen" w:hAnsi="Sylfaen" w:cs="Sylfaen"/>
          <w:sz w:val="20"/>
          <w:szCs w:val="20"/>
        </w:rPr>
        <w:t>.</w:t>
      </w:r>
    </w:p>
    <w:p w14:paraId="662E9000" w14:textId="77777777" w:rsidR="00C81CD7" w:rsidRDefault="00C81CD7" w:rsidP="00C81CD7">
      <w:pPr>
        <w:pStyle w:val="Body"/>
        <w:spacing w:after="0" w:line="276" w:lineRule="auto"/>
        <w:rPr>
          <w:rFonts w:ascii="Sylfaen" w:eastAsia="Sylfaen" w:hAnsi="Sylfaen" w:cs="Sylfaen"/>
          <w:b/>
          <w:bCs/>
          <w:sz w:val="20"/>
          <w:szCs w:val="20"/>
        </w:rPr>
      </w:pPr>
    </w:p>
    <w:p w14:paraId="23574E7B" w14:textId="77777777" w:rsidR="00C81CD7" w:rsidRDefault="00C81CD7" w:rsidP="00C81CD7">
      <w:pPr>
        <w:pStyle w:val="Body"/>
        <w:numPr>
          <w:ilvl w:val="0"/>
          <w:numId w:val="5"/>
        </w:numPr>
        <w:spacing w:after="0" w:line="276" w:lineRule="auto"/>
        <w:ind w:left="720" w:hanging="720"/>
        <w:rPr>
          <w:rFonts w:ascii="Sylfaen" w:eastAsia="Sylfaen" w:hAnsi="Sylfaen" w:cs="Sylfaen"/>
          <w:b/>
          <w:bCs/>
          <w:sz w:val="20"/>
          <w:szCs w:val="20"/>
        </w:rPr>
      </w:pPr>
      <w:proofErr w:type="spellStart"/>
      <w:r>
        <w:rPr>
          <w:rFonts w:ascii="Sylfaen" w:eastAsia="Sylfaen" w:hAnsi="Sylfaen" w:cs="Sylfaen"/>
          <w:b/>
          <w:bCs/>
          <w:sz w:val="20"/>
          <w:szCs w:val="20"/>
        </w:rPr>
        <w:t>დავა</w:t>
      </w:r>
      <w:proofErr w:type="spellEnd"/>
    </w:p>
    <w:p w14:paraId="676A8F89" w14:textId="77777777" w:rsidR="00C81CD7" w:rsidRDefault="00C81CD7" w:rsidP="00C81CD7">
      <w:pPr>
        <w:pStyle w:val="Body"/>
        <w:numPr>
          <w:ilvl w:val="1"/>
          <w:numId w:val="5"/>
        </w:numPr>
        <w:spacing w:after="0" w:line="276" w:lineRule="auto"/>
        <w:ind w:left="720" w:hanging="720"/>
        <w:jc w:val="both"/>
        <w:rPr>
          <w:rFonts w:ascii="Sylfaen" w:eastAsia="Sylfaen" w:hAnsi="Sylfaen" w:cs="Sylfaen"/>
          <w:sz w:val="20"/>
          <w:szCs w:val="20"/>
        </w:rPr>
      </w:pPr>
      <w:proofErr w:type="spellStart"/>
      <w:r>
        <w:rPr>
          <w:rFonts w:ascii="Sylfaen" w:eastAsia="Sylfaen" w:hAnsi="Sylfaen" w:cs="Sylfaen"/>
          <w:sz w:val="20"/>
          <w:szCs w:val="20"/>
        </w:rPr>
        <w:t>მხარეთა</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შორის</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წარმოშობილი</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დავა</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წყდება</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ურთიერთშეთანხმებით</w:t>
      </w:r>
      <w:proofErr w:type="spellEnd"/>
      <w:r>
        <w:rPr>
          <w:rFonts w:ascii="AcadNusx" w:eastAsia="AcadNusx" w:hAnsi="AcadNusx" w:cs="AcadNusx"/>
          <w:sz w:val="20"/>
          <w:szCs w:val="20"/>
        </w:rPr>
        <w:t xml:space="preserve">. </w:t>
      </w:r>
    </w:p>
    <w:p w14:paraId="7E116637" w14:textId="77777777" w:rsidR="00C81CD7" w:rsidRDefault="00C81CD7" w:rsidP="00C81CD7">
      <w:pPr>
        <w:pStyle w:val="Body"/>
        <w:numPr>
          <w:ilvl w:val="1"/>
          <w:numId w:val="5"/>
        </w:numPr>
        <w:spacing w:after="0" w:line="276" w:lineRule="auto"/>
        <w:ind w:left="720" w:hanging="720"/>
        <w:jc w:val="both"/>
        <w:rPr>
          <w:rFonts w:ascii="Sylfaen" w:eastAsia="Sylfaen" w:hAnsi="Sylfaen" w:cs="Sylfaen"/>
          <w:sz w:val="20"/>
          <w:szCs w:val="20"/>
        </w:rPr>
      </w:pPr>
      <w:r>
        <w:rPr>
          <w:rFonts w:ascii="Sylfaen" w:eastAsia="Sylfaen" w:hAnsi="Sylfaen" w:cs="Sylfaen"/>
          <w:sz w:val="20"/>
          <w:szCs w:val="20"/>
        </w:rPr>
        <w:t xml:space="preserve"> </w:t>
      </w:r>
      <w:proofErr w:type="spellStart"/>
      <w:r>
        <w:rPr>
          <w:rFonts w:ascii="Sylfaen" w:eastAsia="Sylfaen" w:hAnsi="Sylfaen" w:cs="Sylfaen"/>
          <w:sz w:val="20"/>
          <w:szCs w:val="20"/>
        </w:rPr>
        <w:t>შეთანხმების</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მიუღწევლობის</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შემთხვევაში</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დავას</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განიხილავს</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სასამართლო</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საქართველოს</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მოქმედი</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კანონმდებლობის</w:t>
      </w:r>
      <w:proofErr w:type="spellEnd"/>
      <w:r>
        <w:rPr>
          <w:rFonts w:ascii="AcadNusx" w:eastAsia="AcadNusx" w:hAnsi="AcadNusx" w:cs="AcadNusx"/>
          <w:sz w:val="20"/>
          <w:szCs w:val="20"/>
        </w:rPr>
        <w:t xml:space="preserve"> </w:t>
      </w:r>
      <w:proofErr w:type="spellStart"/>
      <w:r>
        <w:rPr>
          <w:rFonts w:ascii="Sylfaen" w:eastAsia="Sylfaen" w:hAnsi="Sylfaen" w:cs="Sylfaen"/>
          <w:sz w:val="20"/>
          <w:szCs w:val="20"/>
        </w:rPr>
        <w:t>შესაბამისად</w:t>
      </w:r>
      <w:proofErr w:type="spellEnd"/>
      <w:r>
        <w:rPr>
          <w:rFonts w:ascii="AcadNusx" w:eastAsia="AcadNusx" w:hAnsi="AcadNusx" w:cs="AcadNusx"/>
          <w:sz w:val="20"/>
          <w:szCs w:val="20"/>
        </w:rPr>
        <w:t>.</w:t>
      </w:r>
    </w:p>
    <w:p w14:paraId="7C8B37F3" w14:textId="77777777" w:rsidR="00C81CD7" w:rsidRDefault="00C81CD7" w:rsidP="00C81CD7">
      <w:pPr>
        <w:pStyle w:val="Body"/>
        <w:spacing w:after="0" w:line="276" w:lineRule="auto"/>
        <w:jc w:val="both"/>
        <w:rPr>
          <w:rFonts w:ascii="AcadNusx" w:eastAsia="AcadNusx" w:hAnsi="AcadNusx" w:cs="AcadNusx"/>
          <w:sz w:val="20"/>
          <w:szCs w:val="20"/>
        </w:rPr>
      </w:pPr>
    </w:p>
    <w:p w14:paraId="03EE5BBE" w14:textId="77777777" w:rsidR="00C81CD7" w:rsidRPr="000E7E5F" w:rsidRDefault="00C81CD7" w:rsidP="00C81CD7">
      <w:pPr>
        <w:pStyle w:val="Body"/>
        <w:numPr>
          <w:ilvl w:val="0"/>
          <w:numId w:val="5"/>
        </w:numPr>
        <w:spacing w:after="0" w:line="276" w:lineRule="auto"/>
        <w:jc w:val="both"/>
        <w:rPr>
          <w:rFonts w:ascii="Sylfaen" w:eastAsia="Sylfaen" w:hAnsi="Sylfaen" w:cs="Sylfaen"/>
          <w:b/>
          <w:bCs/>
          <w:color w:val="auto"/>
          <w:sz w:val="20"/>
          <w:szCs w:val="20"/>
        </w:rPr>
      </w:pPr>
      <w:proofErr w:type="spellStart"/>
      <w:r w:rsidRPr="000E7E5F">
        <w:rPr>
          <w:rFonts w:ascii="Sylfaen" w:eastAsia="Sylfaen" w:hAnsi="Sylfaen" w:cs="Sylfaen"/>
          <w:b/>
          <w:bCs/>
          <w:color w:val="auto"/>
          <w:sz w:val="20"/>
          <w:szCs w:val="20"/>
        </w:rPr>
        <w:t>ხელშეკრულების</w:t>
      </w:r>
      <w:proofErr w:type="spellEnd"/>
      <w:r w:rsidRPr="000E7E5F">
        <w:rPr>
          <w:rFonts w:ascii="Sylfaen" w:eastAsia="Sylfaen" w:hAnsi="Sylfaen" w:cs="Sylfaen"/>
          <w:b/>
          <w:bCs/>
          <w:color w:val="auto"/>
          <w:sz w:val="20"/>
          <w:szCs w:val="20"/>
        </w:rPr>
        <w:t xml:space="preserve"> </w:t>
      </w:r>
      <w:proofErr w:type="spellStart"/>
      <w:r w:rsidRPr="000E7E5F">
        <w:rPr>
          <w:rFonts w:ascii="Sylfaen" w:eastAsia="Sylfaen" w:hAnsi="Sylfaen" w:cs="Sylfaen"/>
          <w:b/>
          <w:bCs/>
          <w:color w:val="auto"/>
          <w:sz w:val="20"/>
          <w:szCs w:val="20"/>
        </w:rPr>
        <w:t>მოქმედების</w:t>
      </w:r>
      <w:proofErr w:type="spellEnd"/>
      <w:r w:rsidRPr="000E7E5F">
        <w:rPr>
          <w:rFonts w:ascii="Sylfaen" w:eastAsia="Sylfaen" w:hAnsi="Sylfaen" w:cs="Sylfaen"/>
          <w:b/>
          <w:bCs/>
          <w:color w:val="auto"/>
          <w:sz w:val="20"/>
          <w:szCs w:val="20"/>
        </w:rPr>
        <w:t xml:space="preserve"> </w:t>
      </w:r>
      <w:proofErr w:type="spellStart"/>
      <w:r w:rsidRPr="000E7E5F">
        <w:rPr>
          <w:rFonts w:ascii="Sylfaen" w:eastAsia="Sylfaen" w:hAnsi="Sylfaen" w:cs="Sylfaen"/>
          <w:b/>
          <w:bCs/>
          <w:color w:val="auto"/>
          <w:sz w:val="20"/>
          <w:szCs w:val="20"/>
        </w:rPr>
        <w:t>ვადა</w:t>
      </w:r>
      <w:proofErr w:type="spellEnd"/>
      <w:r w:rsidRPr="000E7E5F">
        <w:rPr>
          <w:rFonts w:ascii="Sylfaen" w:eastAsia="Sylfaen" w:hAnsi="Sylfaen" w:cs="Sylfaen"/>
          <w:b/>
          <w:bCs/>
          <w:color w:val="auto"/>
          <w:sz w:val="20"/>
          <w:szCs w:val="20"/>
        </w:rPr>
        <w:t xml:space="preserve"> </w:t>
      </w:r>
      <w:proofErr w:type="spellStart"/>
      <w:r w:rsidRPr="000E7E5F">
        <w:rPr>
          <w:rFonts w:ascii="Sylfaen" w:eastAsia="Sylfaen" w:hAnsi="Sylfaen" w:cs="Sylfaen"/>
          <w:b/>
          <w:bCs/>
          <w:color w:val="auto"/>
          <w:sz w:val="20"/>
          <w:szCs w:val="20"/>
        </w:rPr>
        <w:t>და</w:t>
      </w:r>
      <w:proofErr w:type="spellEnd"/>
      <w:r w:rsidRPr="000E7E5F">
        <w:rPr>
          <w:rFonts w:ascii="Sylfaen" w:eastAsia="Sylfaen" w:hAnsi="Sylfaen" w:cs="Sylfaen"/>
          <w:b/>
          <w:bCs/>
          <w:color w:val="auto"/>
          <w:sz w:val="20"/>
          <w:szCs w:val="20"/>
        </w:rPr>
        <w:t xml:space="preserve"> </w:t>
      </w:r>
      <w:proofErr w:type="spellStart"/>
      <w:r w:rsidRPr="000E7E5F">
        <w:rPr>
          <w:rFonts w:ascii="Sylfaen" w:eastAsia="Sylfaen" w:hAnsi="Sylfaen" w:cs="Sylfaen"/>
          <w:b/>
          <w:bCs/>
          <w:color w:val="auto"/>
          <w:sz w:val="20"/>
          <w:szCs w:val="20"/>
        </w:rPr>
        <w:t>შეწყვეტის</w:t>
      </w:r>
      <w:proofErr w:type="spellEnd"/>
      <w:r w:rsidRPr="000E7E5F">
        <w:rPr>
          <w:rFonts w:ascii="Sylfaen" w:eastAsia="Sylfaen" w:hAnsi="Sylfaen" w:cs="Sylfaen"/>
          <w:b/>
          <w:bCs/>
          <w:color w:val="auto"/>
          <w:sz w:val="20"/>
          <w:szCs w:val="20"/>
        </w:rPr>
        <w:t xml:space="preserve"> </w:t>
      </w:r>
      <w:proofErr w:type="spellStart"/>
      <w:r w:rsidRPr="000E7E5F">
        <w:rPr>
          <w:rFonts w:ascii="Sylfaen" w:eastAsia="Sylfaen" w:hAnsi="Sylfaen" w:cs="Sylfaen"/>
          <w:b/>
          <w:bCs/>
          <w:color w:val="auto"/>
          <w:sz w:val="20"/>
          <w:szCs w:val="20"/>
        </w:rPr>
        <w:t>წესი</w:t>
      </w:r>
      <w:proofErr w:type="spellEnd"/>
    </w:p>
    <w:p w14:paraId="6A42423E" w14:textId="77777777" w:rsidR="00C81CD7" w:rsidRPr="000E7E5F" w:rsidRDefault="00C81CD7" w:rsidP="00C81CD7">
      <w:pPr>
        <w:pStyle w:val="Body"/>
        <w:numPr>
          <w:ilvl w:val="1"/>
          <w:numId w:val="5"/>
        </w:numPr>
        <w:suppressAutoHyphens/>
        <w:spacing w:after="0" w:line="240" w:lineRule="auto"/>
        <w:ind w:left="720" w:hanging="720"/>
        <w:jc w:val="both"/>
        <w:rPr>
          <w:rFonts w:ascii="AcadNusx" w:eastAsia="AcadNusx" w:hAnsi="AcadNusx" w:cs="AcadNusx"/>
          <w:color w:val="auto"/>
          <w:sz w:val="20"/>
          <w:szCs w:val="20"/>
        </w:rPr>
      </w:pPr>
      <w:proofErr w:type="spellStart"/>
      <w:r w:rsidRPr="000E7E5F">
        <w:rPr>
          <w:rFonts w:ascii="Sylfaen" w:eastAsia="Sylfaen" w:hAnsi="Sylfaen" w:cs="Sylfaen"/>
          <w:color w:val="auto"/>
          <w:sz w:val="20"/>
          <w:szCs w:val="20"/>
        </w:rPr>
        <w:t>წინამდებარე</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ხელშეკრულება</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ძალაში</w:t>
      </w:r>
      <w:proofErr w:type="spellEnd"/>
      <w:r w:rsidRPr="000E7E5F">
        <w:rPr>
          <w:rFonts w:ascii="Sylfaen" w:eastAsia="Sylfaen" w:hAnsi="Sylfaen" w:cs="Sylfaen"/>
          <w:color w:val="auto"/>
          <w:sz w:val="20"/>
          <w:szCs w:val="20"/>
        </w:rPr>
        <w:t xml:space="preserve"> </w:t>
      </w:r>
      <w:proofErr w:type="spellStart"/>
      <w:proofErr w:type="gramStart"/>
      <w:r w:rsidRPr="000E7E5F">
        <w:rPr>
          <w:rFonts w:ascii="Sylfaen" w:eastAsia="Sylfaen" w:hAnsi="Sylfaen" w:cs="Sylfaen"/>
          <w:color w:val="auto"/>
          <w:sz w:val="20"/>
          <w:szCs w:val="20"/>
        </w:rPr>
        <w:t>შედის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მხარეთა</w:t>
      </w:r>
      <w:proofErr w:type="spellEnd"/>
      <w:proofErr w:type="gram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მიერ</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ხელმოწერის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დღიდან</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და</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ძალაშია</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მათ</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მიერ</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საკუთარი</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ვალდებულებების</w:t>
      </w:r>
      <w:proofErr w:type="spellEnd"/>
      <w:r w:rsidRPr="000E7E5F">
        <w:rPr>
          <w:rFonts w:ascii="Sylfaen" w:eastAsia="Sylfaen" w:hAnsi="Sylfaen" w:cs="Sylfaen"/>
          <w:color w:val="auto"/>
          <w:sz w:val="20"/>
          <w:szCs w:val="20"/>
        </w:rPr>
        <w:t xml:space="preserve"> </w:t>
      </w:r>
      <w:r w:rsidRPr="000E7E5F">
        <w:rPr>
          <w:rFonts w:ascii="Sylfaen" w:eastAsia="Sylfaen" w:hAnsi="Sylfaen" w:cs="Sylfaen"/>
          <w:color w:val="auto"/>
          <w:sz w:val="20"/>
          <w:szCs w:val="20"/>
          <w:lang w:val="ka-GE"/>
        </w:rPr>
        <w:t>სრულ</w:t>
      </w:r>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შესრულებამდე</w:t>
      </w:r>
      <w:proofErr w:type="spellEnd"/>
      <w:r w:rsidRPr="000E7E5F">
        <w:rPr>
          <w:rFonts w:ascii="Sylfaen" w:eastAsia="Sylfaen" w:hAnsi="Sylfaen" w:cs="Sylfaen"/>
          <w:color w:val="auto"/>
          <w:sz w:val="20"/>
          <w:szCs w:val="20"/>
        </w:rPr>
        <w:t xml:space="preserve">. </w:t>
      </w:r>
    </w:p>
    <w:p w14:paraId="0AF42389" w14:textId="77777777" w:rsidR="00C81CD7" w:rsidRPr="000E7E5F" w:rsidRDefault="00C81CD7" w:rsidP="00C81CD7">
      <w:pPr>
        <w:pStyle w:val="Body"/>
        <w:numPr>
          <w:ilvl w:val="1"/>
          <w:numId w:val="5"/>
        </w:numPr>
        <w:suppressAutoHyphens/>
        <w:spacing w:after="0" w:line="240" w:lineRule="auto"/>
        <w:ind w:left="720" w:hanging="720"/>
        <w:jc w:val="both"/>
        <w:rPr>
          <w:rFonts w:ascii="AcadNusx" w:eastAsia="AcadNusx" w:hAnsi="AcadNusx" w:cs="AcadNusx"/>
          <w:color w:val="auto"/>
          <w:sz w:val="20"/>
          <w:szCs w:val="20"/>
        </w:rPr>
      </w:pPr>
      <w:proofErr w:type="spellStart"/>
      <w:r w:rsidRPr="000E7E5F">
        <w:rPr>
          <w:rFonts w:ascii="Sylfaen" w:eastAsia="Sylfaen" w:hAnsi="Sylfaen" w:cs="Sylfaen"/>
          <w:color w:val="auto"/>
          <w:sz w:val="20"/>
          <w:szCs w:val="20"/>
        </w:rPr>
        <w:t>ხელმოწერის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დღედ</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ითვლება</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წინამდებარე</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ხელშეკრულების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პირველ</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გვერდზე</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მარჯვენა</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ზედა</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კუთხეში</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აღნიშნული</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თარიღი</w:t>
      </w:r>
      <w:proofErr w:type="spellEnd"/>
      <w:r w:rsidRPr="000E7E5F">
        <w:rPr>
          <w:rFonts w:ascii="Sylfaen" w:eastAsia="Sylfaen" w:hAnsi="Sylfaen" w:cs="Sylfaen"/>
          <w:color w:val="auto"/>
          <w:sz w:val="20"/>
          <w:szCs w:val="20"/>
        </w:rPr>
        <w:t>.</w:t>
      </w:r>
    </w:p>
    <w:p w14:paraId="5303FE88" w14:textId="77777777" w:rsidR="00C81CD7" w:rsidRPr="000E7E5F" w:rsidRDefault="00C81CD7" w:rsidP="00C81CD7">
      <w:pPr>
        <w:pStyle w:val="Body"/>
        <w:numPr>
          <w:ilvl w:val="1"/>
          <w:numId w:val="5"/>
        </w:numPr>
        <w:suppressAutoHyphens/>
        <w:spacing w:after="0" w:line="240" w:lineRule="auto"/>
        <w:ind w:left="720" w:hanging="720"/>
        <w:jc w:val="both"/>
        <w:rPr>
          <w:rFonts w:ascii="AcadNusx" w:eastAsia="AcadNusx" w:hAnsi="AcadNusx" w:cs="AcadNusx"/>
          <w:color w:val="auto"/>
          <w:sz w:val="20"/>
          <w:szCs w:val="20"/>
        </w:rPr>
      </w:pPr>
      <w:proofErr w:type="spellStart"/>
      <w:r w:rsidRPr="000E7E5F">
        <w:rPr>
          <w:rFonts w:ascii="Sylfaen" w:eastAsia="Sylfaen" w:hAnsi="Sylfaen" w:cs="Sylfaen"/>
          <w:color w:val="auto"/>
          <w:sz w:val="20"/>
          <w:szCs w:val="20"/>
        </w:rPr>
        <w:t>ხელშერკულების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შეწყვეტა</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დაუყოვნებლივ</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შესაძლებელია</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ერთ-ერთი</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მხარის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ინიციატივით</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თუ</w:t>
      </w:r>
      <w:proofErr w:type="spellEnd"/>
      <w:r w:rsidRPr="000E7E5F">
        <w:rPr>
          <w:rFonts w:ascii="Sylfaen" w:eastAsia="Sylfaen" w:hAnsi="Sylfaen" w:cs="Sylfaen"/>
          <w:color w:val="auto"/>
          <w:sz w:val="20"/>
          <w:szCs w:val="20"/>
        </w:rPr>
        <w:t>:</w:t>
      </w:r>
    </w:p>
    <w:p w14:paraId="5B489759" w14:textId="77777777" w:rsidR="00C81CD7" w:rsidRPr="000E7E5F" w:rsidRDefault="00C81CD7" w:rsidP="00C81CD7">
      <w:pPr>
        <w:pStyle w:val="Body"/>
        <w:numPr>
          <w:ilvl w:val="2"/>
          <w:numId w:val="5"/>
        </w:numPr>
        <w:spacing w:after="0" w:line="240" w:lineRule="auto"/>
        <w:jc w:val="both"/>
        <w:rPr>
          <w:rFonts w:ascii="Sylfaen" w:eastAsia="Sylfaen" w:hAnsi="Sylfaen" w:cs="Sylfaen"/>
          <w:color w:val="auto"/>
          <w:sz w:val="20"/>
          <w:szCs w:val="20"/>
        </w:rPr>
      </w:pPr>
      <w:proofErr w:type="spellStart"/>
      <w:r w:rsidRPr="000E7E5F">
        <w:rPr>
          <w:rFonts w:ascii="Sylfaen" w:eastAsia="Sylfaen" w:hAnsi="Sylfaen" w:cs="Sylfaen"/>
          <w:color w:val="auto"/>
          <w:sz w:val="20"/>
          <w:szCs w:val="20"/>
        </w:rPr>
        <w:t>მეორე</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მხარე</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უხეშად</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ან</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არაერთგზის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არღვევს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ხელშეკრულების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პირობებს</w:t>
      </w:r>
      <w:proofErr w:type="spellEnd"/>
      <w:r w:rsidRPr="000E7E5F">
        <w:rPr>
          <w:rFonts w:ascii="Sylfaen" w:eastAsia="Sylfaen" w:hAnsi="Sylfaen" w:cs="Sylfaen"/>
          <w:color w:val="auto"/>
          <w:sz w:val="20"/>
          <w:szCs w:val="20"/>
        </w:rPr>
        <w:t>;</w:t>
      </w:r>
    </w:p>
    <w:p w14:paraId="0AE31969" w14:textId="77777777" w:rsidR="00C81CD7" w:rsidRPr="000E7E5F" w:rsidRDefault="00C81CD7" w:rsidP="00C81CD7">
      <w:pPr>
        <w:pStyle w:val="Body"/>
        <w:numPr>
          <w:ilvl w:val="2"/>
          <w:numId w:val="5"/>
        </w:numPr>
        <w:spacing w:after="0" w:line="240" w:lineRule="auto"/>
        <w:jc w:val="both"/>
        <w:rPr>
          <w:rFonts w:ascii="Sylfaen" w:eastAsia="Sylfaen" w:hAnsi="Sylfaen" w:cs="Sylfaen"/>
          <w:color w:val="auto"/>
          <w:sz w:val="20"/>
          <w:szCs w:val="20"/>
        </w:rPr>
      </w:pPr>
      <w:proofErr w:type="spellStart"/>
      <w:r w:rsidRPr="000E7E5F">
        <w:rPr>
          <w:rFonts w:ascii="Sylfaen" w:eastAsia="Sylfaen" w:hAnsi="Sylfaen" w:cs="Sylfaen"/>
          <w:color w:val="auto"/>
          <w:sz w:val="20"/>
          <w:szCs w:val="20"/>
        </w:rPr>
        <w:t>შეიცვალა</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გარემოებები</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რომლებიც</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ამ</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ხელშეკრულების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დადებისას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იყო</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და</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მხარეები</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შეცვლილ</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ვი</w:t>
      </w:r>
      <w:proofErr w:type="spellEnd"/>
      <w:r w:rsidRPr="000E7E5F">
        <w:rPr>
          <w:rFonts w:ascii="Sylfaen" w:eastAsia="Sylfaen" w:hAnsi="Sylfaen" w:cs="Sylfaen"/>
          <w:color w:val="auto"/>
          <w:sz w:val="20"/>
          <w:szCs w:val="20"/>
          <w:lang w:val="ka-GE"/>
        </w:rPr>
        <w:t>თ</w:t>
      </w:r>
      <w:proofErr w:type="spellStart"/>
      <w:r w:rsidRPr="000E7E5F">
        <w:rPr>
          <w:rFonts w:ascii="Sylfaen" w:eastAsia="Sylfaen" w:hAnsi="Sylfaen" w:cs="Sylfaen"/>
          <w:color w:val="auto"/>
          <w:sz w:val="20"/>
          <w:szCs w:val="20"/>
        </w:rPr>
        <w:t>არებაში</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დადებდნენ</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ხელშეკრულებას</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სხვა</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პირობებით</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ან</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არ</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დადებდნენ</w:t>
      </w:r>
      <w:proofErr w:type="spellEnd"/>
      <w:r w:rsidRPr="000E7E5F">
        <w:rPr>
          <w:rFonts w:ascii="Sylfaen" w:eastAsia="Sylfaen" w:hAnsi="Sylfaen" w:cs="Sylfaen"/>
          <w:color w:val="auto"/>
          <w:sz w:val="20"/>
          <w:szCs w:val="20"/>
        </w:rPr>
        <w:t xml:space="preserve"> </w:t>
      </w:r>
      <w:proofErr w:type="spellStart"/>
      <w:r w:rsidRPr="000E7E5F">
        <w:rPr>
          <w:rFonts w:ascii="Sylfaen" w:eastAsia="Sylfaen" w:hAnsi="Sylfaen" w:cs="Sylfaen"/>
          <w:color w:val="auto"/>
          <w:sz w:val="20"/>
          <w:szCs w:val="20"/>
        </w:rPr>
        <w:t>მას</w:t>
      </w:r>
      <w:proofErr w:type="spellEnd"/>
      <w:r w:rsidRPr="000E7E5F">
        <w:rPr>
          <w:rFonts w:ascii="Sylfaen" w:eastAsia="Sylfaen" w:hAnsi="Sylfaen" w:cs="Sylfaen"/>
          <w:color w:val="auto"/>
          <w:sz w:val="20"/>
          <w:szCs w:val="20"/>
        </w:rPr>
        <w:t>;</w:t>
      </w:r>
    </w:p>
    <w:p w14:paraId="45529016" w14:textId="77777777" w:rsidR="00C81CD7" w:rsidRPr="000E7E5F" w:rsidRDefault="00C81CD7" w:rsidP="00C81CD7">
      <w:pPr>
        <w:pStyle w:val="Body"/>
        <w:numPr>
          <w:ilvl w:val="2"/>
          <w:numId w:val="5"/>
        </w:numPr>
        <w:spacing w:after="0" w:line="240" w:lineRule="auto"/>
        <w:jc w:val="both"/>
        <w:rPr>
          <w:rFonts w:ascii="Sylfaen" w:eastAsia="Sylfaen" w:hAnsi="Sylfaen" w:cs="Sylfaen"/>
          <w:color w:val="auto"/>
          <w:sz w:val="20"/>
          <w:szCs w:val="20"/>
        </w:rPr>
      </w:pPr>
      <w:r w:rsidRPr="000E7E5F">
        <w:rPr>
          <w:rFonts w:ascii="Sylfaen" w:eastAsia="Sylfaen" w:hAnsi="Sylfaen" w:cs="Sylfaen"/>
          <w:color w:val="auto"/>
          <w:sz w:val="20"/>
          <w:szCs w:val="20"/>
          <w:lang w:val="pt-PT"/>
        </w:rPr>
        <w:t xml:space="preserve">ხელშეკრულების შეწყვეტა </w:t>
      </w:r>
      <w:proofErr w:type="spellStart"/>
      <w:r w:rsidRPr="000E7E5F">
        <w:rPr>
          <w:rFonts w:ascii="Sylfaen" w:eastAsia="Sylfaen" w:hAnsi="Sylfaen" w:cs="Sylfaen"/>
          <w:color w:val="auto"/>
          <w:sz w:val="20"/>
          <w:szCs w:val="20"/>
        </w:rPr>
        <w:t>ვადამდე</w:t>
      </w:r>
      <w:proofErr w:type="spellEnd"/>
      <w:r w:rsidRPr="000E7E5F">
        <w:rPr>
          <w:rFonts w:ascii="Sylfaen" w:eastAsia="Sylfaen" w:hAnsi="Sylfaen" w:cs="Sylfaen"/>
          <w:color w:val="auto"/>
          <w:sz w:val="20"/>
          <w:szCs w:val="20"/>
        </w:rPr>
        <w:t xml:space="preserve"> </w:t>
      </w:r>
      <w:r w:rsidRPr="000E7E5F">
        <w:rPr>
          <w:rFonts w:ascii="Sylfaen" w:eastAsia="Sylfaen" w:hAnsi="Sylfaen" w:cs="Sylfaen"/>
          <w:color w:val="auto"/>
          <w:sz w:val="20"/>
          <w:szCs w:val="20"/>
          <w:lang w:val="pt-PT"/>
        </w:rPr>
        <w:t xml:space="preserve">შესაძლებელია მხარეთა შორის ორმხრივი წერილობითი შეთანხმების საფუძველზე. </w:t>
      </w:r>
    </w:p>
    <w:p w14:paraId="0B6E65A6" w14:textId="77777777" w:rsidR="00C81CD7" w:rsidRPr="000E7E5F" w:rsidRDefault="00C81CD7" w:rsidP="00C81CD7">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contextualSpacing w:val="0"/>
        <w:jc w:val="both"/>
        <w:rPr>
          <w:rFonts w:ascii="Sylfaen" w:hAnsi="Sylfaen" w:cs="Sylfaen"/>
          <w:sz w:val="20"/>
          <w:lang w:val="ka-GE"/>
        </w:rPr>
      </w:pPr>
      <w:r w:rsidRPr="000E7E5F">
        <w:rPr>
          <w:rFonts w:ascii="Sylfaen" w:hAnsi="Sylfaen" w:cs="Sylfaen"/>
          <w:sz w:val="20"/>
          <w:lang w:val="ka-GE"/>
        </w:rPr>
        <w:t xml:space="preserve">შემსრულებლის მიერ შესრულებული სამუშაო არასრული, არაჯეროვანია, შეიცავს მნიშვნელოვან ნაკლს და ხარვეზებს და მისი გამოსწორების მიმართ დამკვეთმა დაკარგა ინტერესი. </w:t>
      </w:r>
    </w:p>
    <w:p w14:paraId="253E59FD" w14:textId="77777777" w:rsidR="00C81CD7" w:rsidRPr="000E7E5F" w:rsidRDefault="00C81CD7" w:rsidP="00C81CD7">
      <w:pPr>
        <w:pStyle w:val="ListParagraph"/>
        <w:numPr>
          <w:ilvl w:val="0"/>
          <w:numId w:val="5"/>
        </w:numPr>
        <w:contextualSpacing w:val="0"/>
        <w:jc w:val="both"/>
        <w:rPr>
          <w:rFonts w:ascii="Sylfaen" w:hAnsi="Sylfaen"/>
          <w:b/>
          <w:sz w:val="20"/>
        </w:rPr>
      </w:pPr>
      <w:r w:rsidRPr="000E7E5F">
        <w:rPr>
          <w:rFonts w:ascii="Sylfaen" w:hAnsi="Sylfaen" w:cs="Sylfaen"/>
          <w:b/>
          <w:sz w:val="20"/>
          <w:lang w:val="ka-GE"/>
        </w:rPr>
        <w:t xml:space="preserve"> </w:t>
      </w:r>
      <w:proofErr w:type="spellStart"/>
      <w:r w:rsidRPr="000E7E5F">
        <w:rPr>
          <w:rFonts w:ascii="Sylfaen" w:hAnsi="Sylfaen" w:cs="Sylfaen"/>
          <w:b/>
          <w:sz w:val="20"/>
        </w:rPr>
        <w:t>დამატებითი</w:t>
      </w:r>
      <w:proofErr w:type="spellEnd"/>
      <w:r w:rsidRPr="000E7E5F">
        <w:rPr>
          <w:rFonts w:ascii="Sylfaen" w:hAnsi="Sylfaen" w:cs="Sylfaen"/>
          <w:b/>
          <w:sz w:val="20"/>
          <w:lang w:val="ka-GE"/>
        </w:rPr>
        <w:t xml:space="preserve"> </w:t>
      </w:r>
      <w:proofErr w:type="spellStart"/>
      <w:r w:rsidRPr="000E7E5F">
        <w:rPr>
          <w:rFonts w:ascii="Sylfaen" w:hAnsi="Sylfaen" w:cs="Sylfaen"/>
          <w:b/>
          <w:sz w:val="20"/>
        </w:rPr>
        <w:t>პირობები</w:t>
      </w:r>
      <w:proofErr w:type="spellEnd"/>
    </w:p>
    <w:p w14:paraId="640EF9BA" w14:textId="77777777" w:rsidR="00C81CD7" w:rsidRPr="000E7E5F"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ind w:left="720" w:hanging="720"/>
        <w:jc w:val="both"/>
        <w:rPr>
          <w:rFonts w:ascii="Sylfaen" w:hAnsi="Sylfaen" w:cs="Sylfaen"/>
          <w:sz w:val="20"/>
          <w:lang w:val="ka-GE"/>
        </w:rPr>
      </w:pPr>
      <w:r w:rsidRPr="000E7E5F">
        <w:rPr>
          <w:rFonts w:ascii="Sylfaen" w:hAnsi="Sylfaen" w:cs="Sylfaen"/>
          <w:sz w:val="20"/>
          <w:lang w:val="ka-GE"/>
        </w:rPr>
        <w:t>ხელშეკრულების ხელმოწერისთანავე ძალას კარგავს მხარეთა შორის ხელშეკრულების საგანთან არსებული ყველა შეთანხმება და მოლაპარაკება.</w:t>
      </w:r>
    </w:p>
    <w:p w14:paraId="2D8F44F7" w14:textId="77777777" w:rsidR="00C81CD7" w:rsidRPr="000E7E5F"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ind w:left="720" w:hanging="720"/>
        <w:jc w:val="both"/>
        <w:rPr>
          <w:rFonts w:ascii="Sylfaen" w:hAnsi="Sylfaen" w:cs="Sylfaen"/>
          <w:sz w:val="20"/>
          <w:lang w:val="ka-GE"/>
        </w:rPr>
      </w:pPr>
      <w:r w:rsidRPr="000E7E5F">
        <w:rPr>
          <w:rFonts w:ascii="Sylfaen" w:hAnsi="Sylfaen" w:cs="Sylfaen"/>
          <w:sz w:val="20"/>
          <w:lang w:val="ka-GE"/>
        </w:rPr>
        <w:t>ყოველა ცვლილება და დამატება ხელშეკრულებაში ძალაშია მისი წერილობითი გაფორმებისა და მხარეთა ხელმოწერის შემთხვევაში.</w:t>
      </w:r>
    </w:p>
    <w:p w14:paraId="6C557CE3" w14:textId="77777777" w:rsidR="00C81CD7" w:rsidRPr="000E7E5F"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ind w:left="720" w:hanging="720"/>
        <w:jc w:val="both"/>
        <w:rPr>
          <w:rFonts w:ascii="Sylfaen" w:hAnsi="Sylfaen" w:cs="Sylfaen"/>
          <w:sz w:val="20"/>
          <w:lang w:val="ka-GE"/>
        </w:rPr>
      </w:pPr>
      <w:r w:rsidRPr="000E7E5F">
        <w:rPr>
          <w:rFonts w:ascii="Sylfaen" w:hAnsi="Sylfaen" w:cs="Sylfaen"/>
          <w:sz w:val="20"/>
          <w:lang w:val="ka-GE"/>
        </w:rPr>
        <w:t>მხარეები ვთანხმდებით, რომ დამკვეთს გააჩნია ყველა საავტორო ქონებრივი  უფლება შექმნილ პროექტზე და</w:t>
      </w:r>
      <w:r>
        <w:rPr>
          <w:rFonts w:ascii="Sylfaen" w:hAnsi="Sylfaen" w:cs="Sylfaen"/>
          <w:sz w:val="20"/>
          <w:lang w:val="ka-GE"/>
        </w:rPr>
        <w:t xml:space="preserve"> მის ნაწილებზე და </w:t>
      </w:r>
      <w:r w:rsidRPr="000E7E5F">
        <w:rPr>
          <w:rFonts w:ascii="Sylfaen" w:hAnsi="Sylfaen" w:cs="Sylfaen"/>
          <w:sz w:val="20"/>
          <w:lang w:val="ka-GE"/>
        </w:rPr>
        <w:t xml:space="preserve"> შეუძლია გამოიყენოს თავისი შეხედეულებისამებრ.</w:t>
      </w:r>
    </w:p>
    <w:p w14:paraId="26A50368" w14:textId="77777777" w:rsidR="00C81CD7" w:rsidRPr="000E7E5F"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ind w:left="720" w:hanging="720"/>
        <w:jc w:val="both"/>
        <w:rPr>
          <w:rFonts w:ascii="Sylfaen" w:hAnsi="Sylfaen" w:cs="Sylfaen"/>
          <w:sz w:val="20"/>
          <w:lang w:val="ka-GE"/>
        </w:rPr>
      </w:pPr>
      <w:r w:rsidRPr="000E7E5F">
        <w:rPr>
          <w:rFonts w:ascii="Sylfaen" w:hAnsi="Sylfaen"/>
          <w:sz w:val="20"/>
          <w:lang w:val="ka-GE"/>
        </w:rPr>
        <w:t>ხელშეკრულების რომელიმე დებულების ბათილად ცნობა არ იწვევს მთლიანი ხელშეკრულების ბათილობას, ბათილი დებულების ნაცვლად მოქმედეს წესი, რომლითაც უფრო ადვილად მიიღწევა ბათილი დებულებით დადგენილი მიზანი.</w:t>
      </w:r>
    </w:p>
    <w:p w14:paraId="238078D6" w14:textId="77777777" w:rsidR="00C81CD7" w:rsidRPr="000E7E5F"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ind w:left="720" w:hanging="720"/>
        <w:jc w:val="both"/>
        <w:rPr>
          <w:rFonts w:ascii="Sylfaen" w:hAnsi="Sylfaen" w:cs="Sylfaen"/>
          <w:sz w:val="20"/>
          <w:lang w:val="ka-GE"/>
        </w:rPr>
      </w:pPr>
      <w:r w:rsidRPr="000E7E5F">
        <w:rPr>
          <w:rFonts w:ascii="Sylfaen" w:hAnsi="Sylfaen"/>
          <w:sz w:val="20"/>
          <w:lang w:val="ka-GE"/>
        </w:rPr>
        <w:t>წინამდებარე ხელშეკრულება რეგულირდება საქართველოს მოქმედი კანონმდებლობით.</w:t>
      </w:r>
    </w:p>
    <w:p w14:paraId="12A86B3C" w14:textId="77777777" w:rsidR="00C81CD7" w:rsidRPr="000E7E5F"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ind w:left="720" w:hanging="720"/>
        <w:jc w:val="both"/>
        <w:rPr>
          <w:rFonts w:ascii="Sylfaen" w:hAnsi="Sylfaen" w:cs="Sylfaen"/>
          <w:sz w:val="20"/>
          <w:lang w:val="ka-GE"/>
        </w:rPr>
      </w:pPr>
      <w:r w:rsidRPr="000E7E5F">
        <w:rPr>
          <w:rFonts w:ascii="Sylfaen" w:hAnsi="Sylfaen"/>
          <w:sz w:val="20"/>
          <w:lang w:val="ka-GE"/>
        </w:rPr>
        <w:t xml:space="preserve">ყველა შეტყობინება ითვლება ჩაბარებულად, თუ ის გაიგზავნა დაზღვრული ფოსტით მხარის ხელშეკრულებაში მითითებულ მისამართზე ან ჩაბარდა მხარეს ხელზე. შეტყობინება ასევე შეიძლება გაიგზავნოს მხარეთა ელექტრონულ მისამართებზე. </w:t>
      </w:r>
      <w:r w:rsidRPr="000E7E5F">
        <w:rPr>
          <w:rFonts w:ascii="Sylfaen" w:hAnsi="Sylfaen" w:cs="Sylfaen"/>
          <w:sz w:val="20"/>
          <w:lang w:val="ka-GE"/>
        </w:rPr>
        <w:t>მხარეები აღიარებენ, რომ მათ შორის სხვადასხვა ინფორმაციის მიწოდებისა და შეთანხმებების არსებობის სადავოობის შემთხვევაში, ელ. ფოსტაზე განხორციელებული მიმოწერას აქვს იურიდიული ძალა. შემსრულებლის საკონტაქტო პირებად ჩაითვლებიან ნებისმიერი მისი თანამშრომელი ან სხვა პირი რომელიც/რომლებიც ახორციელებენ ან  კავშირში არიან ამ ხელშეკრულებით გათვალისწინებულ მომსახურების/სამუშაოების გაწევასთან.</w:t>
      </w:r>
    </w:p>
    <w:p w14:paraId="622686D4" w14:textId="77777777" w:rsidR="00C81CD7" w:rsidRPr="000E7E5F"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ind w:left="720" w:hanging="720"/>
        <w:jc w:val="both"/>
        <w:rPr>
          <w:rFonts w:ascii="Sylfaen" w:hAnsi="Sylfaen" w:cs="Sylfaen"/>
          <w:sz w:val="20"/>
          <w:lang w:val="ka-GE"/>
        </w:rPr>
      </w:pPr>
      <w:r w:rsidRPr="000E7E5F">
        <w:rPr>
          <w:rFonts w:ascii="Sylfaen" w:hAnsi="Sylfaen"/>
          <w:sz w:val="20"/>
          <w:lang w:val="ka-GE"/>
        </w:rPr>
        <w:t xml:space="preserve">მხარე, რომელმაც შეიცვალა ხელშეკრულებაში მითითებული მისამართი, ვალდებულია ამის შესახებ დაუყოვნებლივ წერილობით აცნობოს მეორე მხარეს. მისამართის ცვლილების შეუტყობინებლობის შემთხვევაში ძველ მისამართზე გაგზავნილი შეტყობინება ჩაითვლება ჩაბარებულად.  </w:t>
      </w:r>
    </w:p>
    <w:p w14:paraId="7B0F6F65" w14:textId="77777777" w:rsidR="00C81CD7" w:rsidRPr="005F4D38"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ind w:left="720" w:hanging="720"/>
        <w:jc w:val="both"/>
        <w:rPr>
          <w:rFonts w:ascii="Sylfaen" w:hAnsi="Sylfaen" w:cs="Sylfaen"/>
          <w:sz w:val="20"/>
          <w:lang w:val="ka-GE"/>
        </w:rPr>
      </w:pPr>
      <w:r>
        <w:rPr>
          <w:rFonts w:ascii="Sylfaen" w:eastAsia="Sylfaen" w:hAnsi="Sylfaen" w:cs="Sylfaen"/>
          <w:sz w:val="20"/>
          <w:szCs w:val="20"/>
          <w:lang w:val="ka-GE"/>
        </w:rPr>
        <w:lastRenderedPageBreak/>
        <w:t>წინამდებარე ხელშეკრულებას თან ერთვის დანართები, რომელიც წარმოადგენს მის განუყოფელ ნაწილს.</w:t>
      </w:r>
    </w:p>
    <w:p w14:paraId="1A31639D" w14:textId="77777777" w:rsidR="00C81CD7" w:rsidRPr="000E7E5F"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ind w:left="720" w:hanging="720"/>
        <w:jc w:val="both"/>
        <w:rPr>
          <w:rFonts w:ascii="Sylfaen" w:hAnsi="Sylfaen" w:cs="Sylfaen"/>
          <w:sz w:val="20"/>
          <w:lang w:val="ka-GE"/>
        </w:rPr>
      </w:pPr>
      <w:proofErr w:type="spellStart"/>
      <w:r w:rsidRPr="000E7E5F">
        <w:rPr>
          <w:rFonts w:ascii="Sylfaen" w:eastAsia="Sylfaen" w:hAnsi="Sylfaen" w:cs="Sylfaen"/>
          <w:sz w:val="20"/>
          <w:szCs w:val="20"/>
        </w:rPr>
        <w:t>მომსახურებასთან</w:t>
      </w:r>
      <w:proofErr w:type="spellEnd"/>
      <w:r w:rsidRPr="000E7E5F">
        <w:rPr>
          <w:rFonts w:ascii="Sylfaen" w:eastAsia="Sylfaen" w:hAnsi="Sylfaen" w:cs="Sylfaen"/>
          <w:sz w:val="20"/>
          <w:szCs w:val="20"/>
        </w:rPr>
        <w:t xml:space="preserve"> </w:t>
      </w:r>
      <w:proofErr w:type="spellStart"/>
      <w:r w:rsidRPr="000E7E5F">
        <w:rPr>
          <w:rFonts w:ascii="Sylfaen" w:eastAsia="Sylfaen" w:hAnsi="Sylfaen" w:cs="Sylfaen"/>
          <w:sz w:val="20"/>
          <w:szCs w:val="20"/>
        </w:rPr>
        <w:t>დაკავშირებული</w:t>
      </w:r>
      <w:proofErr w:type="spellEnd"/>
      <w:r w:rsidRPr="000E7E5F">
        <w:rPr>
          <w:rFonts w:ascii="Sylfaen" w:eastAsia="Sylfaen" w:hAnsi="Sylfaen" w:cs="Sylfaen"/>
          <w:sz w:val="20"/>
          <w:szCs w:val="20"/>
        </w:rPr>
        <w:t xml:space="preserve"> </w:t>
      </w:r>
      <w:proofErr w:type="spellStart"/>
      <w:r w:rsidRPr="000E7E5F">
        <w:rPr>
          <w:rFonts w:ascii="Sylfaen" w:eastAsia="Sylfaen" w:hAnsi="Sylfaen" w:cs="Sylfaen"/>
          <w:sz w:val="20"/>
          <w:szCs w:val="20"/>
        </w:rPr>
        <w:t>ის</w:t>
      </w:r>
      <w:proofErr w:type="spellEnd"/>
      <w:r w:rsidRPr="000E7E5F">
        <w:rPr>
          <w:rFonts w:ascii="AcadNusx" w:eastAsia="AcadNusx" w:hAnsi="AcadNusx" w:cs="AcadNusx"/>
          <w:sz w:val="20"/>
          <w:szCs w:val="20"/>
        </w:rPr>
        <w:t xml:space="preserve"> </w:t>
      </w:r>
      <w:proofErr w:type="spellStart"/>
      <w:r w:rsidRPr="000E7E5F">
        <w:rPr>
          <w:rFonts w:ascii="Sylfaen" w:eastAsia="Sylfaen" w:hAnsi="Sylfaen" w:cs="Sylfaen"/>
          <w:sz w:val="20"/>
          <w:szCs w:val="20"/>
        </w:rPr>
        <w:t>ურთიერთობები</w:t>
      </w:r>
      <w:proofErr w:type="spellEnd"/>
      <w:r w:rsidRPr="000E7E5F">
        <w:rPr>
          <w:rFonts w:ascii="AcadNusx" w:eastAsia="AcadNusx" w:hAnsi="AcadNusx" w:cs="AcadNusx"/>
          <w:sz w:val="20"/>
          <w:szCs w:val="20"/>
        </w:rPr>
        <w:t xml:space="preserve">, </w:t>
      </w:r>
      <w:proofErr w:type="spellStart"/>
      <w:r w:rsidRPr="000E7E5F">
        <w:rPr>
          <w:rFonts w:ascii="Sylfaen" w:eastAsia="Sylfaen" w:hAnsi="Sylfaen" w:cs="Sylfaen"/>
          <w:sz w:val="20"/>
          <w:szCs w:val="20"/>
        </w:rPr>
        <w:t>რომლებიც</w:t>
      </w:r>
      <w:proofErr w:type="spellEnd"/>
      <w:r w:rsidRPr="000E7E5F">
        <w:rPr>
          <w:rFonts w:ascii="AcadNusx" w:eastAsia="AcadNusx" w:hAnsi="AcadNusx" w:cs="AcadNusx"/>
          <w:sz w:val="20"/>
          <w:szCs w:val="20"/>
        </w:rPr>
        <w:t xml:space="preserve"> </w:t>
      </w:r>
      <w:proofErr w:type="spellStart"/>
      <w:r w:rsidRPr="000E7E5F">
        <w:rPr>
          <w:rFonts w:ascii="Sylfaen" w:eastAsia="Sylfaen" w:hAnsi="Sylfaen" w:cs="Sylfaen"/>
          <w:sz w:val="20"/>
          <w:szCs w:val="20"/>
        </w:rPr>
        <w:t>არ</w:t>
      </w:r>
      <w:proofErr w:type="spellEnd"/>
      <w:r w:rsidRPr="000E7E5F">
        <w:rPr>
          <w:rFonts w:ascii="AcadNusx" w:eastAsia="AcadNusx" w:hAnsi="AcadNusx" w:cs="AcadNusx"/>
          <w:sz w:val="20"/>
          <w:szCs w:val="20"/>
        </w:rPr>
        <w:t xml:space="preserve"> </w:t>
      </w:r>
      <w:proofErr w:type="spellStart"/>
      <w:r w:rsidRPr="000E7E5F">
        <w:rPr>
          <w:rFonts w:ascii="Sylfaen" w:eastAsia="Sylfaen" w:hAnsi="Sylfaen" w:cs="Sylfaen"/>
          <w:sz w:val="20"/>
          <w:szCs w:val="20"/>
        </w:rPr>
        <w:t>რეგულირდება</w:t>
      </w:r>
      <w:proofErr w:type="spellEnd"/>
      <w:r w:rsidRPr="000E7E5F">
        <w:rPr>
          <w:rFonts w:ascii="AcadNusx" w:eastAsia="AcadNusx" w:hAnsi="AcadNusx" w:cs="AcadNusx"/>
          <w:sz w:val="20"/>
          <w:szCs w:val="20"/>
        </w:rPr>
        <w:t xml:space="preserve"> </w:t>
      </w:r>
      <w:proofErr w:type="spellStart"/>
      <w:r w:rsidRPr="000E7E5F">
        <w:rPr>
          <w:rFonts w:ascii="Sylfaen" w:eastAsia="Sylfaen" w:hAnsi="Sylfaen" w:cs="Sylfaen"/>
          <w:sz w:val="20"/>
          <w:szCs w:val="20"/>
        </w:rPr>
        <w:t>წინამდებარე</w:t>
      </w:r>
      <w:proofErr w:type="spellEnd"/>
      <w:r w:rsidRPr="000E7E5F">
        <w:rPr>
          <w:rFonts w:ascii="AcadNusx" w:eastAsia="AcadNusx" w:hAnsi="AcadNusx" w:cs="AcadNusx"/>
          <w:sz w:val="20"/>
          <w:szCs w:val="20"/>
        </w:rPr>
        <w:t xml:space="preserve"> </w:t>
      </w:r>
      <w:proofErr w:type="spellStart"/>
      <w:r w:rsidRPr="000E7E5F">
        <w:rPr>
          <w:rFonts w:ascii="Sylfaen" w:eastAsia="Sylfaen" w:hAnsi="Sylfaen" w:cs="Sylfaen"/>
          <w:sz w:val="20"/>
          <w:szCs w:val="20"/>
        </w:rPr>
        <w:t>ხელშეკრულებით</w:t>
      </w:r>
      <w:proofErr w:type="spellEnd"/>
      <w:r w:rsidRPr="000E7E5F">
        <w:rPr>
          <w:rFonts w:ascii="AcadNusx" w:eastAsia="AcadNusx" w:hAnsi="AcadNusx" w:cs="AcadNusx"/>
          <w:sz w:val="20"/>
          <w:szCs w:val="20"/>
        </w:rPr>
        <w:t>,</w:t>
      </w:r>
      <w:r w:rsidRPr="000E7E5F">
        <w:rPr>
          <w:rFonts w:ascii="Sylfaen" w:eastAsia="Sylfaen" w:hAnsi="Sylfaen" w:cs="Sylfaen"/>
          <w:sz w:val="20"/>
          <w:szCs w:val="20"/>
        </w:rPr>
        <w:t xml:space="preserve"> </w:t>
      </w:r>
      <w:proofErr w:type="spellStart"/>
      <w:r w:rsidRPr="000E7E5F">
        <w:rPr>
          <w:rFonts w:ascii="Sylfaen" w:eastAsia="Sylfaen" w:hAnsi="Sylfaen" w:cs="Sylfaen"/>
          <w:sz w:val="20"/>
          <w:szCs w:val="20"/>
        </w:rPr>
        <w:t>დარეგულირდება</w:t>
      </w:r>
      <w:proofErr w:type="spellEnd"/>
      <w:r w:rsidRPr="000E7E5F">
        <w:rPr>
          <w:rFonts w:ascii="AcadNusx" w:eastAsia="AcadNusx" w:hAnsi="AcadNusx" w:cs="AcadNusx"/>
          <w:sz w:val="20"/>
          <w:szCs w:val="20"/>
        </w:rPr>
        <w:t xml:space="preserve"> </w:t>
      </w:r>
      <w:proofErr w:type="spellStart"/>
      <w:r w:rsidRPr="000E7E5F">
        <w:rPr>
          <w:rFonts w:ascii="Sylfaen" w:eastAsia="Sylfaen" w:hAnsi="Sylfaen" w:cs="Sylfaen"/>
          <w:sz w:val="20"/>
          <w:szCs w:val="20"/>
        </w:rPr>
        <w:t>საქართველოს</w:t>
      </w:r>
      <w:proofErr w:type="spellEnd"/>
      <w:r w:rsidRPr="000E7E5F">
        <w:rPr>
          <w:rFonts w:ascii="AcadNusx" w:eastAsia="AcadNusx" w:hAnsi="AcadNusx" w:cs="AcadNusx"/>
          <w:sz w:val="20"/>
          <w:szCs w:val="20"/>
        </w:rPr>
        <w:t xml:space="preserve"> </w:t>
      </w:r>
      <w:proofErr w:type="spellStart"/>
      <w:r w:rsidRPr="000E7E5F">
        <w:rPr>
          <w:rFonts w:ascii="Sylfaen" w:eastAsia="Sylfaen" w:hAnsi="Sylfaen" w:cs="Sylfaen"/>
          <w:sz w:val="20"/>
          <w:szCs w:val="20"/>
        </w:rPr>
        <w:t>მოქმედი</w:t>
      </w:r>
      <w:proofErr w:type="spellEnd"/>
      <w:r w:rsidRPr="000E7E5F">
        <w:rPr>
          <w:rFonts w:ascii="AcadNusx" w:eastAsia="AcadNusx" w:hAnsi="AcadNusx" w:cs="AcadNusx"/>
          <w:sz w:val="20"/>
          <w:szCs w:val="20"/>
        </w:rPr>
        <w:t xml:space="preserve"> </w:t>
      </w:r>
      <w:proofErr w:type="spellStart"/>
      <w:r w:rsidRPr="000E7E5F">
        <w:rPr>
          <w:rFonts w:ascii="Sylfaen" w:eastAsia="Sylfaen" w:hAnsi="Sylfaen" w:cs="Sylfaen"/>
          <w:sz w:val="20"/>
          <w:szCs w:val="20"/>
        </w:rPr>
        <w:t>კანონმდებლობის</w:t>
      </w:r>
      <w:proofErr w:type="spellEnd"/>
      <w:r w:rsidRPr="000E7E5F">
        <w:rPr>
          <w:rFonts w:ascii="AcadNusx" w:eastAsia="AcadNusx" w:hAnsi="AcadNusx" w:cs="AcadNusx"/>
          <w:sz w:val="20"/>
          <w:szCs w:val="20"/>
        </w:rPr>
        <w:t xml:space="preserve"> </w:t>
      </w:r>
      <w:proofErr w:type="spellStart"/>
      <w:r w:rsidRPr="000E7E5F">
        <w:rPr>
          <w:rFonts w:ascii="Sylfaen" w:eastAsia="Sylfaen" w:hAnsi="Sylfaen" w:cs="Sylfaen"/>
          <w:sz w:val="20"/>
          <w:szCs w:val="20"/>
        </w:rPr>
        <w:t>შესაბამისად</w:t>
      </w:r>
      <w:proofErr w:type="spellEnd"/>
      <w:r w:rsidRPr="000E7E5F">
        <w:rPr>
          <w:rFonts w:ascii="AcadNusx" w:eastAsia="AcadNusx" w:hAnsi="AcadNusx" w:cs="AcadNusx"/>
          <w:sz w:val="20"/>
          <w:szCs w:val="20"/>
        </w:rPr>
        <w:t>.</w:t>
      </w:r>
    </w:p>
    <w:p w14:paraId="73C7437E" w14:textId="77777777" w:rsidR="00C81CD7" w:rsidRPr="000E7E5F"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ind w:left="720" w:hanging="720"/>
        <w:jc w:val="both"/>
        <w:rPr>
          <w:rFonts w:ascii="Sylfaen" w:hAnsi="Sylfaen" w:cs="Sylfaen"/>
          <w:sz w:val="20"/>
          <w:lang w:val="ka-GE"/>
        </w:rPr>
      </w:pPr>
      <w:r w:rsidRPr="000E7E5F">
        <w:rPr>
          <w:rFonts w:ascii="Sylfaen" w:hAnsi="Sylfaen" w:cs="Sylfaen"/>
          <w:sz w:val="20"/>
          <w:lang w:val="ka-GE"/>
        </w:rPr>
        <w:t>მხარეები ადასტურებენ, რომ ისინი საქართველოს კანონმდებლობით დადგენილი წესით აღჭურვილნი არიან ხელმოწერის უფლებამოსილებით და მოქმედებენ აღნიშნული უფლებამოსილების ფარგლებში.</w:t>
      </w:r>
    </w:p>
    <w:p w14:paraId="3E752139" w14:textId="77777777" w:rsidR="00C81CD7" w:rsidRPr="000E7E5F" w:rsidRDefault="00C81CD7" w:rsidP="00C81CD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ind w:left="720" w:hanging="720"/>
        <w:jc w:val="both"/>
        <w:rPr>
          <w:rFonts w:ascii="Sylfaen" w:hAnsi="Sylfaen" w:cs="Sylfaen"/>
          <w:sz w:val="20"/>
          <w:lang w:val="ka-GE"/>
        </w:rPr>
      </w:pPr>
      <w:proofErr w:type="spellStart"/>
      <w:r w:rsidRPr="000E7E5F">
        <w:rPr>
          <w:rFonts w:ascii="Sylfaen" w:hAnsi="Sylfaen" w:cs="Sylfaen"/>
          <w:sz w:val="20"/>
        </w:rPr>
        <w:t>წინამდებარე</w:t>
      </w:r>
      <w:proofErr w:type="spellEnd"/>
      <w:r w:rsidRPr="000E7E5F">
        <w:rPr>
          <w:rFonts w:ascii="Sylfaen" w:hAnsi="Sylfaen" w:cs="Sylfaen"/>
          <w:sz w:val="20"/>
        </w:rPr>
        <w:t xml:space="preserve"> </w:t>
      </w:r>
      <w:proofErr w:type="spellStart"/>
      <w:r w:rsidRPr="000E7E5F">
        <w:rPr>
          <w:rFonts w:ascii="Sylfaen" w:hAnsi="Sylfaen" w:cs="Sylfaen"/>
          <w:sz w:val="20"/>
        </w:rPr>
        <w:t>ხელშეკრულება</w:t>
      </w:r>
      <w:proofErr w:type="spellEnd"/>
      <w:r w:rsidRPr="000E7E5F">
        <w:rPr>
          <w:rFonts w:ascii="Sylfaen" w:hAnsi="Sylfaen" w:cs="Sylfaen"/>
          <w:sz w:val="20"/>
        </w:rPr>
        <w:t xml:space="preserve"> </w:t>
      </w:r>
      <w:proofErr w:type="spellStart"/>
      <w:r w:rsidRPr="000E7E5F">
        <w:rPr>
          <w:rFonts w:ascii="Sylfaen" w:hAnsi="Sylfaen" w:cs="Sylfaen"/>
          <w:sz w:val="20"/>
        </w:rPr>
        <w:t>შედგენილია</w:t>
      </w:r>
      <w:proofErr w:type="spellEnd"/>
      <w:r w:rsidRPr="000E7E5F">
        <w:rPr>
          <w:rFonts w:ascii="Sylfaen" w:hAnsi="Sylfaen" w:cs="Sylfaen"/>
          <w:sz w:val="20"/>
        </w:rPr>
        <w:t xml:space="preserve"> </w:t>
      </w:r>
      <w:proofErr w:type="spellStart"/>
      <w:r w:rsidRPr="000E7E5F">
        <w:rPr>
          <w:rFonts w:ascii="Sylfaen" w:hAnsi="Sylfaen" w:cs="Sylfaen"/>
          <w:sz w:val="20"/>
        </w:rPr>
        <w:t>ქართულ</w:t>
      </w:r>
      <w:proofErr w:type="spellEnd"/>
      <w:r w:rsidRPr="000E7E5F">
        <w:rPr>
          <w:rFonts w:ascii="Sylfaen" w:hAnsi="Sylfaen" w:cs="Sylfaen"/>
          <w:sz w:val="20"/>
        </w:rPr>
        <w:t xml:space="preserve"> </w:t>
      </w:r>
      <w:proofErr w:type="spellStart"/>
      <w:r w:rsidRPr="000E7E5F">
        <w:rPr>
          <w:rFonts w:ascii="Sylfaen" w:hAnsi="Sylfaen" w:cs="Sylfaen"/>
          <w:sz w:val="20"/>
        </w:rPr>
        <w:t>ენაზე</w:t>
      </w:r>
      <w:proofErr w:type="spellEnd"/>
      <w:r w:rsidRPr="000E7E5F">
        <w:rPr>
          <w:rFonts w:ascii="Sylfaen" w:hAnsi="Sylfaen" w:cs="Sylfaen"/>
          <w:sz w:val="20"/>
        </w:rPr>
        <w:t xml:space="preserve">, </w:t>
      </w:r>
      <w:proofErr w:type="spellStart"/>
      <w:r w:rsidRPr="000E7E5F">
        <w:rPr>
          <w:rFonts w:ascii="Sylfaen" w:hAnsi="Sylfaen" w:cs="Sylfaen"/>
          <w:sz w:val="20"/>
        </w:rPr>
        <w:t>თანაბარი</w:t>
      </w:r>
      <w:proofErr w:type="spellEnd"/>
      <w:r w:rsidRPr="000E7E5F">
        <w:rPr>
          <w:rFonts w:ascii="Sylfaen" w:hAnsi="Sylfaen" w:cs="Sylfaen"/>
          <w:sz w:val="20"/>
        </w:rPr>
        <w:t xml:space="preserve"> </w:t>
      </w:r>
      <w:proofErr w:type="spellStart"/>
      <w:r w:rsidRPr="000E7E5F">
        <w:rPr>
          <w:rFonts w:ascii="Sylfaen" w:hAnsi="Sylfaen" w:cs="Sylfaen"/>
          <w:sz w:val="20"/>
        </w:rPr>
        <w:t>იურიდიული</w:t>
      </w:r>
      <w:proofErr w:type="spellEnd"/>
      <w:r w:rsidRPr="000E7E5F">
        <w:rPr>
          <w:rFonts w:ascii="Sylfaen" w:hAnsi="Sylfaen" w:cs="Sylfaen"/>
          <w:sz w:val="20"/>
        </w:rPr>
        <w:t xml:space="preserve"> </w:t>
      </w:r>
      <w:proofErr w:type="spellStart"/>
      <w:r w:rsidRPr="000E7E5F">
        <w:rPr>
          <w:rFonts w:ascii="Sylfaen" w:hAnsi="Sylfaen" w:cs="Sylfaen"/>
          <w:sz w:val="20"/>
        </w:rPr>
        <w:t>ძალის</w:t>
      </w:r>
      <w:proofErr w:type="spellEnd"/>
      <w:r w:rsidRPr="000E7E5F">
        <w:rPr>
          <w:rFonts w:ascii="Sylfaen" w:hAnsi="Sylfaen" w:cs="Sylfaen"/>
          <w:sz w:val="20"/>
        </w:rPr>
        <w:t xml:space="preserve"> </w:t>
      </w:r>
      <w:proofErr w:type="spellStart"/>
      <w:proofErr w:type="gramStart"/>
      <w:r w:rsidRPr="000E7E5F">
        <w:rPr>
          <w:rFonts w:ascii="Sylfaen" w:hAnsi="Sylfaen" w:cs="Sylfaen"/>
          <w:sz w:val="20"/>
        </w:rPr>
        <w:t>მქონე</w:t>
      </w:r>
      <w:proofErr w:type="spellEnd"/>
      <w:r w:rsidRPr="000E7E5F">
        <w:rPr>
          <w:rFonts w:ascii="Sylfaen" w:hAnsi="Sylfaen" w:cs="Sylfaen"/>
          <w:sz w:val="20"/>
        </w:rPr>
        <w:t xml:space="preserve">  </w:t>
      </w:r>
      <w:r w:rsidRPr="000E7E5F">
        <w:rPr>
          <w:rFonts w:ascii="Sylfaen" w:hAnsi="Sylfaen" w:cs="Sylfaen"/>
          <w:sz w:val="20"/>
          <w:lang w:val="ka-GE"/>
        </w:rPr>
        <w:t>2</w:t>
      </w:r>
      <w:proofErr w:type="gramEnd"/>
      <w:r w:rsidRPr="000E7E5F">
        <w:rPr>
          <w:rFonts w:ascii="Sylfaen" w:hAnsi="Sylfaen" w:cs="Sylfaen"/>
          <w:sz w:val="20"/>
        </w:rPr>
        <w:t xml:space="preserve"> (</w:t>
      </w:r>
      <w:r w:rsidRPr="000E7E5F">
        <w:rPr>
          <w:rFonts w:ascii="Sylfaen" w:hAnsi="Sylfaen" w:cs="Sylfaen"/>
          <w:sz w:val="20"/>
          <w:lang w:val="ka-GE"/>
        </w:rPr>
        <w:t>ორი</w:t>
      </w:r>
      <w:r w:rsidRPr="000E7E5F">
        <w:rPr>
          <w:rFonts w:ascii="Sylfaen" w:hAnsi="Sylfaen" w:cs="Sylfaen"/>
          <w:sz w:val="20"/>
        </w:rPr>
        <w:t xml:space="preserve">) </w:t>
      </w:r>
      <w:r w:rsidRPr="000E7E5F">
        <w:rPr>
          <w:rFonts w:ascii="Sylfaen" w:hAnsi="Sylfaen" w:cs="Sylfaen"/>
          <w:sz w:val="20"/>
          <w:lang w:val="ka-GE"/>
        </w:rPr>
        <w:t xml:space="preserve">იდენტურ </w:t>
      </w:r>
      <w:proofErr w:type="spellStart"/>
      <w:r w:rsidRPr="000E7E5F">
        <w:rPr>
          <w:rFonts w:ascii="Sylfaen" w:hAnsi="Sylfaen" w:cs="Sylfaen"/>
          <w:sz w:val="20"/>
        </w:rPr>
        <w:t>ეგზემპლარად</w:t>
      </w:r>
      <w:proofErr w:type="spellEnd"/>
      <w:r w:rsidRPr="000E7E5F">
        <w:rPr>
          <w:rFonts w:ascii="Sylfaen" w:hAnsi="Sylfaen" w:cs="Sylfaen"/>
          <w:sz w:val="20"/>
          <w:lang w:val="ka-GE"/>
        </w:rPr>
        <w:t>, თითოე</w:t>
      </w:r>
      <w:r>
        <w:rPr>
          <w:rFonts w:ascii="Sylfaen" w:hAnsi="Sylfaen" w:cs="Sylfaen"/>
          <w:sz w:val="20"/>
          <w:lang w:val="ka-GE"/>
        </w:rPr>
        <w:t xml:space="preserve"> </w:t>
      </w:r>
      <w:r w:rsidRPr="000E7E5F">
        <w:rPr>
          <w:rFonts w:ascii="Sylfaen" w:hAnsi="Sylfaen" w:cs="Sylfaen"/>
          <w:sz w:val="20"/>
          <w:lang w:val="ka-GE"/>
        </w:rPr>
        <w:t>გზემპლარი თითოეული მხარისათვის</w:t>
      </w:r>
      <w:r w:rsidRPr="000E7E5F">
        <w:rPr>
          <w:rFonts w:ascii="Sylfaen" w:hAnsi="Sylfaen" w:cs="Sylfaen"/>
          <w:sz w:val="20"/>
        </w:rPr>
        <w:t>.</w:t>
      </w:r>
    </w:p>
    <w:p w14:paraId="2E8869A4" w14:textId="77777777" w:rsidR="00C81CD7" w:rsidRDefault="00C81CD7" w:rsidP="00C81CD7">
      <w:pPr>
        <w:pStyle w:val="Body"/>
        <w:spacing w:after="0" w:line="240" w:lineRule="auto"/>
        <w:ind w:left="720"/>
        <w:jc w:val="both"/>
        <w:rPr>
          <w:rFonts w:ascii="Sylfaen" w:eastAsia="Sylfaen" w:hAnsi="Sylfaen" w:cs="Sylfaen"/>
          <w:sz w:val="20"/>
          <w:szCs w:val="20"/>
        </w:rPr>
      </w:pPr>
    </w:p>
    <w:p w14:paraId="42497B90" w14:textId="77777777" w:rsidR="00C81CD7" w:rsidRDefault="00C81CD7" w:rsidP="00C81CD7">
      <w:pPr>
        <w:pStyle w:val="Body"/>
        <w:spacing w:after="0" w:line="240" w:lineRule="auto"/>
        <w:ind w:left="720"/>
        <w:jc w:val="both"/>
        <w:rPr>
          <w:rFonts w:ascii="Sylfaen" w:eastAsia="Sylfaen" w:hAnsi="Sylfaen" w:cs="Sylfaen"/>
          <w:sz w:val="20"/>
          <w:szCs w:val="20"/>
        </w:rPr>
      </w:pPr>
    </w:p>
    <w:p w14:paraId="18162BFD" w14:textId="77777777" w:rsidR="00C81CD7" w:rsidRPr="00D80D3B" w:rsidRDefault="00C81CD7" w:rsidP="00C81CD7">
      <w:pPr>
        <w:pStyle w:val="Body"/>
        <w:spacing w:after="0" w:line="240" w:lineRule="auto"/>
        <w:ind w:left="720"/>
        <w:jc w:val="both"/>
        <w:rPr>
          <w:rFonts w:ascii="Sylfaen" w:eastAsia="Sylfaen" w:hAnsi="Sylfaen" w:cs="Sylfaen"/>
          <w:sz w:val="20"/>
          <w:szCs w:val="20"/>
        </w:rPr>
      </w:pPr>
    </w:p>
    <w:p w14:paraId="25A2593C" w14:textId="77777777" w:rsidR="00C81CD7" w:rsidRPr="00575E35" w:rsidRDefault="00C81CD7" w:rsidP="00C81CD7">
      <w:pPr>
        <w:pStyle w:val="Body"/>
        <w:numPr>
          <w:ilvl w:val="0"/>
          <w:numId w:val="5"/>
        </w:numPr>
        <w:suppressAutoHyphens/>
        <w:spacing w:after="0" w:line="276" w:lineRule="auto"/>
        <w:jc w:val="center"/>
        <w:rPr>
          <w:rFonts w:ascii="Sylfaen" w:eastAsia="Sylfaen" w:hAnsi="Sylfaen" w:cs="Sylfaen"/>
          <w:b/>
          <w:bCs/>
          <w:sz w:val="20"/>
          <w:szCs w:val="20"/>
        </w:rPr>
      </w:pPr>
      <w:proofErr w:type="spellStart"/>
      <w:r>
        <w:rPr>
          <w:rFonts w:ascii="Sylfaen" w:eastAsia="Sylfaen" w:hAnsi="Sylfaen" w:cs="Sylfaen"/>
          <w:b/>
          <w:bCs/>
          <w:sz w:val="20"/>
          <w:szCs w:val="20"/>
        </w:rPr>
        <w:t>მხარეთა</w:t>
      </w:r>
      <w:proofErr w:type="spellEnd"/>
      <w:r>
        <w:rPr>
          <w:rFonts w:ascii="Sylfaen" w:eastAsia="Sylfaen" w:hAnsi="Sylfaen" w:cs="Sylfaen"/>
          <w:b/>
          <w:bCs/>
          <w:sz w:val="20"/>
          <w:szCs w:val="20"/>
        </w:rPr>
        <w:t xml:space="preserve"> </w:t>
      </w:r>
      <w:proofErr w:type="spellStart"/>
      <w:r>
        <w:rPr>
          <w:rFonts w:ascii="Sylfaen" w:eastAsia="Sylfaen" w:hAnsi="Sylfaen" w:cs="Sylfaen"/>
          <w:b/>
          <w:bCs/>
          <w:sz w:val="20"/>
          <w:szCs w:val="20"/>
        </w:rPr>
        <w:t>რეკვიზიტები</w:t>
      </w:r>
      <w:proofErr w:type="spellEnd"/>
      <w:r>
        <w:rPr>
          <w:rFonts w:ascii="Sylfaen" w:eastAsia="Sylfaen" w:hAnsi="Sylfaen" w:cs="Sylfaen"/>
          <w:b/>
          <w:bCs/>
          <w:sz w:val="20"/>
          <w:szCs w:val="20"/>
          <w:lang w:val="ka-GE"/>
        </w:rPr>
        <w:t xml:space="preserve"> და ხელმოწერები</w:t>
      </w:r>
    </w:p>
    <w:p w14:paraId="604621D8" w14:textId="77777777" w:rsidR="00C81CD7" w:rsidRDefault="00C81CD7" w:rsidP="00C81CD7">
      <w:pPr>
        <w:pStyle w:val="Body"/>
        <w:suppressAutoHyphens/>
        <w:spacing w:after="0" w:line="276" w:lineRule="auto"/>
        <w:ind w:left="360"/>
        <w:rPr>
          <w:rFonts w:ascii="Sylfaen" w:eastAsia="Sylfaen" w:hAnsi="Sylfaen" w:cs="Sylfaen"/>
          <w:b/>
          <w:bCs/>
          <w:sz w:val="20"/>
          <w:szCs w:val="20"/>
          <w:lang w:val="ka-GE"/>
        </w:rPr>
      </w:pPr>
    </w:p>
    <w:p w14:paraId="7D8D4D82" w14:textId="77777777" w:rsidR="00C81CD7" w:rsidRDefault="00C81CD7" w:rsidP="00C81CD7">
      <w:pPr>
        <w:tabs>
          <w:tab w:val="left" w:pos="1080"/>
        </w:tabs>
        <w:ind w:left="-851"/>
        <w:jc w:val="both"/>
        <w:rPr>
          <w:rFonts w:ascii="Sylfaen" w:hAnsi="Sylfaen"/>
          <w:b/>
          <w:sz w:val="22"/>
          <w:szCs w:val="22"/>
          <w:bdr w:val="none" w:sz="0" w:space="0" w:color="auto"/>
          <w:lang w:val="ka-GE"/>
        </w:rPr>
      </w:pPr>
    </w:p>
    <w:p w14:paraId="30E35F9A" w14:textId="77777777" w:rsidR="00C81CD7" w:rsidRDefault="00C81CD7" w:rsidP="00C81CD7">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22"/>
        </w:tabs>
        <w:autoSpaceDE w:val="0"/>
        <w:autoSpaceDN w:val="0"/>
        <w:adjustRightInd w:val="0"/>
        <w:jc w:val="both"/>
        <w:rPr>
          <w:rFonts w:ascii="Sylfaen" w:hAnsi="Sylfaen" w:cs="Courier New"/>
          <w:b/>
          <w:sz w:val="22"/>
          <w:szCs w:val="22"/>
          <w:lang w:val="ka-GE"/>
        </w:rPr>
      </w:pPr>
      <w:r>
        <w:rPr>
          <w:rFonts w:ascii="Sylfaen" w:hAnsi="Sylfaen" w:cs="Courier New"/>
          <w:b/>
          <w:sz w:val="22"/>
          <w:szCs w:val="22"/>
          <w:lang w:val="ka-GE"/>
        </w:rPr>
        <w:t>„</w:t>
      </w:r>
      <w:r>
        <w:rPr>
          <w:rFonts w:ascii="Sylfaen" w:hAnsi="Sylfaen"/>
          <w:b/>
          <w:sz w:val="22"/>
          <w:szCs w:val="22"/>
          <w:lang w:val="ka-GE"/>
        </w:rPr>
        <w:t>და</w:t>
      </w:r>
      <w:r>
        <w:rPr>
          <w:rFonts w:ascii="Sylfaen" w:hAnsi="Sylfaen" w:cs="Courier New"/>
          <w:b/>
          <w:sz w:val="22"/>
          <w:szCs w:val="22"/>
          <w:lang w:val="ka-GE"/>
        </w:rPr>
        <w:t xml:space="preserve">მკვეთი“ </w:t>
      </w:r>
      <w:r>
        <w:rPr>
          <w:rFonts w:ascii="Sylfaen" w:hAnsi="Sylfaen" w:cs="Courier New"/>
          <w:b/>
          <w:sz w:val="22"/>
          <w:szCs w:val="22"/>
          <w:lang w:val="ka-GE"/>
        </w:rPr>
        <w:tab/>
      </w:r>
      <w:r>
        <w:rPr>
          <w:rFonts w:ascii="Sylfaen" w:hAnsi="Sylfaen" w:cs="Courier New"/>
          <w:b/>
          <w:sz w:val="22"/>
          <w:szCs w:val="22"/>
          <w:lang w:val="ka-GE"/>
        </w:rPr>
        <w:tab/>
      </w:r>
      <w:r>
        <w:rPr>
          <w:rFonts w:ascii="Sylfaen" w:hAnsi="Sylfaen" w:cs="Courier New"/>
          <w:b/>
          <w:sz w:val="22"/>
          <w:szCs w:val="22"/>
          <w:lang w:val="ka-GE"/>
        </w:rPr>
        <w:tab/>
      </w:r>
      <w:r>
        <w:rPr>
          <w:rFonts w:ascii="Sylfaen" w:hAnsi="Sylfaen" w:cs="Courier New"/>
          <w:b/>
          <w:sz w:val="22"/>
          <w:szCs w:val="22"/>
          <w:lang w:val="ka-GE"/>
        </w:rPr>
        <w:tab/>
      </w:r>
      <w:r>
        <w:rPr>
          <w:rFonts w:ascii="Sylfaen" w:hAnsi="Sylfaen" w:cs="Courier New"/>
          <w:b/>
          <w:sz w:val="22"/>
          <w:szCs w:val="22"/>
          <w:lang w:val="ka-GE"/>
        </w:rPr>
        <w:tab/>
      </w:r>
      <w:r>
        <w:rPr>
          <w:rFonts w:ascii="Sylfaen" w:hAnsi="Sylfaen" w:cs="Courier New"/>
          <w:b/>
          <w:sz w:val="22"/>
          <w:szCs w:val="22"/>
          <w:lang w:val="ka-GE"/>
        </w:rPr>
        <w:tab/>
      </w:r>
      <w:r>
        <w:rPr>
          <w:rFonts w:ascii="Sylfaen" w:hAnsi="Sylfaen" w:cs="Courier New"/>
          <w:b/>
          <w:sz w:val="22"/>
          <w:szCs w:val="22"/>
          <w:lang w:val="ka-GE"/>
        </w:rPr>
        <w:tab/>
        <w:t>„შემსრულებელი“</w:t>
      </w:r>
    </w:p>
    <w:p w14:paraId="1DD755AA" w14:textId="77777777" w:rsidR="00C81CD7" w:rsidRDefault="00C81CD7" w:rsidP="00C81CD7">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22"/>
        </w:tabs>
        <w:autoSpaceDE w:val="0"/>
        <w:autoSpaceDN w:val="0"/>
        <w:adjustRightInd w:val="0"/>
        <w:ind w:left="-851"/>
        <w:jc w:val="both"/>
        <w:rPr>
          <w:rFonts w:ascii="Sylfaen" w:hAnsi="Sylfaen" w:cs="Courier New"/>
          <w:sz w:val="22"/>
          <w:szCs w:val="22"/>
          <w:lang w:val="ka-GE"/>
        </w:rPr>
      </w:pPr>
    </w:p>
    <w:p w14:paraId="68FE0F81" w14:textId="77777777" w:rsidR="00C81CD7" w:rsidRDefault="00C81CD7" w:rsidP="00C81CD7">
      <w:pPr>
        <w:tabs>
          <w:tab w:val="left" w:pos="900"/>
        </w:tabs>
        <w:ind w:left="-851"/>
        <w:jc w:val="both"/>
        <w:rPr>
          <w:rFonts w:ascii="Sylfaen" w:hAnsi="Sylfaen"/>
          <w:sz w:val="22"/>
          <w:szCs w:val="22"/>
          <w:lang w:val="ka-GE"/>
        </w:rPr>
      </w:pPr>
    </w:p>
    <w:p w14:paraId="75A5C344" w14:textId="77777777" w:rsidR="00C81CD7" w:rsidRDefault="00C81CD7" w:rsidP="00C81CD7">
      <w:pPr>
        <w:tabs>
          <w:tab w:val="left" w:pos="900"/>
        </w:tabs>
        <w:jc w:val="both"/>
        <w:rPr>
          <w:rFonts w:ascii="Sylfaen" w:hAnsi="Sylfaen"/>
          <w:sz w:val="22"/>
          <w:szCs w:val="22"/>
          <w:lang w:val="ka-GE"/>
        </w:rPr>
      </w:pPr>
      <w:r>
        <w:rPr>
          <w:rFonts w:ascii="Sylfaen" w:hAnsi="Sylfaen"/>
          <w:sz w:val="22"/>
          <w:szCs w:val="22"/>
          <w:lang w:val="ka-GE"/>
        </w:rPr>
        <w:t>დირექტორი</w:t>
      </w:r>
      <w:r>
        <w:rPr>
          <w:rFonts w:ascii="Sylfaen" w:hAnsi="Sylfaen"/>
          <w:sz w:val="22"/>
          <w:szCs w:val="22"/>
          <w:lang w:val="ka-GE"/>
        </w:rPr>
        <w:tab/>
      </w:r>
      <w:r>
        <w:rPr>
          <w:rFonts w:ascii="Sylfaen" w:hAnsi="Sylfaen"/>
          <w:sz w:val="22"/>
          <w:szCs w:val="22"/>
          <w:lang w:val="ka-GE"/>
        </w:rPr>
        <w:tab/>
      </w:r>
      <w:r>
        <w:rPr>
          <w:rFonts w:ascii="Sylfaen" w:hAnsi="Sylfaen"/>
          <w:sz w:val="22"/>
          <w:szCs w:val="22"/>
          <w:lang w:val="ka-GE"/>
        </w:rPr>
        <w:tab/>
      </w:r>
      <w:r>
        <w:rPr>
          <w:rFonts w:ascii="Sylfaen" w:hAnsi="Sylfaen"/>
          <w:sz w:val="22"/>
          <w:szCs w:val="22"/>
          <w:lang w:val="ka-GE"/>
        </w:rPr>
        <w:tab/>
      </w:r>
      <w:r>
        <w:rPr>
          <w:rFonts w:ascii="Sylfaen" w:hAnsi="Sylfaen"/>
          <w:sz w:val="22"/>
          <w:szCs w:val="22"/>
          <w:lang w:val="ka-GE"/>
        </w:rPr>
        <w:tab/>
      </w:r>
      <w:r>
        <w:rPr>
          <w:rFonts w:ascii="Sylfaen" w:hAnsi="Sylfaen"/>
          <w:sz w:val="22"/>
          <w:szCs w:val="22"/>
          <w:lang w:val="ka-GE"/>
        </w:rPr>
        <w:tab/>
      </w:r>
      <w:r>
        <w:rPr>
          <w:rFonts w:ascii="Sylfaen" w:hAnsi="Sylfaen"/>
          <w:sz w:val="22"/>
          <w:szCs w:val="22"/>
          <w:lang w:val="ka-GE"/>
        </w:rPr>
        <w:tab/>
      </w:r>
      <w:r>
        <w:rPr>
          <w:rFonts w:ascii="Sylfaen" w:hAnsi="Sylfaen"/>
          <w:sz w:val="22"/>
          <w:szCs w:val="22"/>
          <w:lang w:val="ka-GE"/>
        </w:rPr>
        <w:tab/>
        <w:t xml:space="preserve">დირექტორი </w:t>
      </w:r>
    </w:p>
    <w:p w14:paraId="73410E1F" w14:textId="77777777" w:rsidR="00C81CD7" w:rsidRDefault="00C81CD7" w:rsidP="00C81CD7">
      <w:pPr>
        <w:tabs>
          <w:tab w:val="left" w:pos="900"/>
        </w:tabs>
        <w:ind w:left="-851"/>
        <w:jc w:val="both"/>
        <w:rPr>
          <w:rFonts w:ascii="Sylfaen" w:hAnsi="Sylfaen"/>
          <w:sz w:val="22"/>
          <w:szCs w:val="22"/>
          <w:lang w:val="ka-GE"/>
        </w:rPr>
      </w:pPr>
    </w:p>
    <w:p w14:paraId="21C7B65F" w14:textId="77777777" w:rsidR="00C81CD7" w:rsidRDefault="00C81CD7" w:rsidP="00C81CD7">
      <w:pPr>
        <w:pStyle w:val="ListParagraph"/>
        <w:tabs>
          <w:tab w:val="left" w:pos="900"/>
        </w:tabs>
        <w:ind w:left="-851"/>
        <w:jc w:val="both"/>
        <w:rPr>
          <w:rFonts w:ascii="Sylfaen" w:hAnsi="Sylfaen"/>
          <w:sz w:val="22"/>
          <w:szCs w:val="22"/>
        </w:rPr>
      </w:pPr>
    </w:p>
    <w:p w14:paraId="05AC1EC6" w14:textId="77777777" w:rsidR="00C81CD7" w:rsidRDefault="00C81CD7" w:rsidP="00C81CD7">
      <w:pPr>
        <w:pStyle w:val="ListParagraph"/>
        <w:tabs>
          <w:tab w:val="left" w:pos="900"/>
        </w:tabs>
        <w:ind w:left="-851"/>
        <w:jc w:val="both"/>
        <w:rPr>
          <w:rFonts w:ascii="Sylfaen" w:hAnsi="Sylfaen"/>
          <w:sz w:val="22"/>
          <w:szCs w:val="22"/>
        </w:rPr>
      </w:pPr>
    </w:p>
    <w:p w14:paraId="3725579D" w14:textId="77777777" w:rsidR="00C81CD7" w:rsidRDefault="00C81CD7" w:rsidP="00C81CD7">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22"/>
        </w:tabs>
        <w:autoSpaceDE w:val="0"/>
        <w:autoSpaceDN w:val="0"/>
        <w:adjustRightInd w:val="0"/>
        <w:ind w:right="450"/>
        <w:jc w:val="both"/>
        <w:rPr>
          <w:rFonts w:ascii="Sylfaen" w:hAnsi="Sylfaen" w:cs="Sylfaen"/>
          <w:sz w:val="22"/>
          <w:szCs w:val="22"/>
          <w:lang w:val="ka-GE"/>
        </w:rPr>
      </w:pPr>
      <w:r>
        <w:rPr>
          <w:rFonts w:ascii="Sylfaen" w:hAnsi="Sylfaen" w:cs="Sylfaen"/>
          <w:sz w:val="22"/>
          <w:szCs w:val="22"/>
          <w:lang w:val="ka-GE"/>
        </w:rPr>
        <w:t xml:space="preserve">/ -----------------------------------------/ </w:t>
      </w:r>
      <w:r>
        <w:rPr>
          <w:rFonts w:ascii="Sylfaen" w:hAnsi="Sylfaen" w:cs="Sylfaen"/>
          <w:sz w:val="22"/>
          <w:szCs w:val="22"/>
          <w:lang w:val="ka-GE"/>
        </w:rPr>
        <w:tab/>
      </w:r>
      <w:r>
        <w:rPr>
          <w:rFonts w:ascii="Sylfaen" w:hAnsi="Sylfaen" w:cs="Sylfaen"/>
          <w:sz w:val="22"/>
          <w:szCs w:val="22"/>
          <w:lang w:val="ka-GE"/>
        </w:rPr>
        <w:tab/>
        <w:t>/-----------------------------------------/</w:t>
      </w:r>
    </w:p>
    <w:p w14:paraId="2E9EF907" w14:textId="77777777" w:rsidR="00C81CD7" w:rsidRDefault="00C81CD7" w:rsidP="00C81CD7">
      <w:pPr>
        <w:rPr>
          <w:sz w:val="22"/>
          <w:szCs w:val="22"/>
        </w:rPr>
      </w:pPr>
    </w:p>
    <w:p w14:paraId="23C456F7" w14:textId="77777777" w:rsidR="00C81CD7" w:rsidRDefault="00C81CD7" w:rsidP="00C81CD7">
      <w:pPr>
        <w:pStyle w:val="Body"/>
        <w:suppressAutoHyphens/>
        <w:spacing w:after="0" w:line="276" w:lineRule="auto"/>
        <w:ind w:left="360"/>
        <w:rPr>
          <w:rFonts w:ascii="Sylfaen" w:eastAsia="Sylfaen" w:hAnsi="Sylfaen" w:cs="Sylfaen"/>
          <w:b/>
          <w:bCs/>
          <w:sz w:val="20"/>
          <w:szCs w:val="20"/>
        </w:rPr>
      </w:pPr>
    </w:p>
    <w:p w14:paraId="3E48F7E7" w14:textId="77777777" w:rsidR="00C81CD7" w:rsidRDefault="00C81CD7" w:rsidP="00C81CD7"/>
    <w:p w14:paraId="105B3F46" w14:textId="77777777" w:rsidR="00C81CD7" w:rsidRDefault="00C81CD7" w:rsidP="00C81CD7"/>
    <w:p w14:paraId="2045E38F" w14:textId="77777777" w:rsidR="00856038" w:rsidRDefault="00856038"/>
    <w:sectPr w:rsidR="00856038" w:rsidSect="00B50961">
      <w:footerReference w:type="default" r:id="rId5"/>
      <w:pgSz w:w="11900" w:h="16840"/>
      <w:pgMar w:top="1134" w:right="740" w:bottom="1134"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301532"/>
      <w:docPartObj>
        <w:docPartGallery w:val="Page Numbers (Bottom of Page)"/>
        <w:docPartUnique/>
      </w:docPartObj>
    </w:sdtPr>
    <w:sdtContent>
      <w:sdt>
        <w:sdtPr>
          <w:id w:val="1728636285"/>
          <w:docPartObj>
            <w:docPartGallery w:val="Page Numbers (Top of Page)"/>
            <w:docPartUnique/>
          </w:docPartObj>
        </w:sdtPr>
        <w:sdtContent>
          <w:p w14:paraId="1797188E" w14:textId="77777777" w:rsidR="00F33A37" w:rsidRDefault="000000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95B4F0" w14:textId="77777777" w:rsidR="007D07A5" w:rsidRDefault="00000000">
    <w:pPr>
      <w:pStyle w:val="Footer"/>
      <w:tabs>
        <w:tab w:val="clear" w:pos="4680"/>
        <w:tab w:val="clear" w:pos="9360"/>
        <w:tab w:val="left" w:pos="1125"/>
      </w:tabs>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455"/>
    <w:multiLevelType w:val="multilevel"/>
    <w:tmpl w:val="08842A38"/>
    <w:lvl w:ilvl="0">
      <w:start w:val="2"/>
      <w:numFmt w:val="decimal"/>
      <w:lvlText w:val="%1."/>
      <w:lvlJc w:val="left"/>
      <w:pPr>
        <w:ind w:left="360" w:hanging="360"/>
      </w:pPr>
      <w:rPr>
        <w:rFonts w:hint="default"/>
        <w:b/>
        <w:color w:val="auto"/>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1" w15:restartNumberingAfterBreak="0">
    <w:nsid w:val="385B4870"/>
    <w:multiLevelType w:val="multilevel"/>
    <w:tmpl w:val="FE00D430"/>
    <w:numStyleLink w:val="ImportedStyle1"/>
  </w:abstractNum>
  <w:abstractNum w:abstractNumId="2" w15:restartNumberingAfterBreak="0">
    <w:nsid w:val="610A0A78"/>
    <w:multiLevelType w:val="multilevel"/>
    <w:tmpl w:val="FE00D430"/>
    <w:styleLink w:val="ImportedStyle1"/>
    <w:lvl w:ilvl="0">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170" w:hanging="11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170" w:hanging="11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E26575B"/>
    <w:multiLevelType w:val="multilevel"/>
    <w:tmpl w:val="08E0DE42"/>
    <w:lvl w:ilvl="0">
      <w:start w:val="2"/>
      <w:numFmt w:val="decimal"/>
      <w:lvlText w:val="%1."/>
      <w:lvlJc w:val="left"/>
      <w:pPr>
        <w:ind w:left="360" w:hanging="360"/>
      </w:pPr>
      <w:rPr>
        <w:rFonts w:cs="Sylfaen" w:hint="default"/>
        <w:color w:val="auto"/>
      </w:rPr>
    </w:lvl>
    <w:lvl w:ilvl="1">
      <w:start w:val="1"/>
      <w:numFmt w:val="decimal"/>
      <w:lvlText w:val="%1.%2."/>
      <w:lvlJc w:val="left"/>
      <w:pPr>
        <w:ind w:left="360" w:hanging="360"/>
      </w:pPr>
      <w:rPr>
        <w:rFonts w:cs="Sylfaen" w:hint="default"/>
        <w:color w:val="auto"/>
      </w:rPr>
    </w:lvl>
    <w:lvl w:ilvl="2">
      <w:start w:val="1"/>
      <w:numFmt w:val="decimal"/>
      <w:lvlText w:val="%1.%2.%3."/>
      <w:lvlJc w:val="left"/>
      <w:pPr>
        <w:ind w:left="720" w:hanging="720"/>
      </w:pPr>
      <w:rPr>
        <w:rFonts w:cs="Sylfaen" w:hint="default"/>
        <w:color w:val="auto"/>
      </w:rPr>
    </w:lvl>
    <w:lvl w:ilvl="3">
      <w:start w:val="1"/>
      <w:numFmt w:val="decimal"/>
      <w:lvlText w:val="%1.%2.%3.%4."/>
      <w:lvlJc w:val="left"/>
      <w:pPr>
        <w:ind w:left="720" w:hanging="720"/>
      </w:pPr>
      <w:rPr>
        <w:rFonts w:cs="Sylfaen" w:hint="default"/>
        <w:color w:val="auto"/>
      </w:rPr>
    </w:lvl>
    <w:lvl w:ilvl="4">
      <w:start w:val="1"/>
      <w:numFmt w:val="decimal"/>
      <w:lvlText w:val="%1.%2.%3.%4.%5."/>
      <w:lvlJc w:val="left"/>
      <w:pPr>
        <w:ind w:left="1080" w:hanging="1080"/>
      </w:pPr>
      <w:rPr>
        <w:rFonts w:cs="Sylfaen" w:hint="default"/>
        <w:color w:val="auto"/>
      </w:rPr>
    </w:lvl>
    <w:lvl w:ilvl="5">
      <w:start w:val="1"/>
      <w:numFmt w:val="decimal"/>
      <w:lvlText w:val="%1.%2.%3.%4.%5.%6."/>
      <w:lvlJc w:val="left"/>
      <w:pPr>
        <w:ind w:left="1080" w:hanging="1080"/>
      </w:pPr>
      <w:rPr>
        <w:rFonts w:cs="Sylfaen" w:hint="default"/>
        <w:color w:val="auto"/>
      </w:rPr>
    </w:lvl>
    <w:lvl w:ilvl="6">
      <w:start w:val="1"/>
      <w:numFmt w:val="decimal"/>
      <w:lvlText w:val="%1.%2.%3.%4.%5.%6.%7."/>
      <w:lvlJc w:val="left"/>
      <w:pPr>
        <w:ind w:left="1080" w:hanging="1080"/>
      </w:pPr>
      <w:rPr>
        <w:rFonts w:cs="Sylfaen" w:hint="default"/>
        <w:color w:val="auto"/>
      </w:rPr>
    </w:lvl>
    <w:lvl w:ilvl="7">
      <w:start w:val="1"/>
      <w:numFmt w:val="decimal"/>
      <w:lvlText w:val="%1.%2.%3.%4.%5.%6.%7.%8."/>
      <w:lvlJc w:val="left"/>
      <w:pPr>
        <w:ind w:left="1440" w:hanging="1440"/>
      </w:pPr>
      <w:rPr>
        <w:rFonts w:cs="Sylfaen" w:hint="default"/>
        <w:color w:val="auto"/>
      </w:rPr>
    </w:lvl>
    <w:lvl w:ilvl="8">
      <w:start w:val="1"/>
      <w:numFmt w:val="decimal"/>
      <w:lvlText w:val="%1.%2.%3.%4.%5.%6.%7.%8.%9."/>
      <w:lvlJc w:val="left"/>
      <w:pPr>
        <w:ind w:left="1440" w:hanging="1440"/>
      </w:pPr>
      <w:rPr>
        <w:rFonts w:cs="Sylfaen" w:hint="default"/>
        <w:color w:val="auto"/>
      </w:rPr>
    </w:lvl>
  </w:abstractNum>
  <w:abstractNum w:abstractNumId="4" w15:restartNumberingAfterBreak="0">
    <w:nsid w:val="7EE61378"/>
    <w:multiLevelType w:val="multilevel"/>
    <w:tmpl w:val="97EE01F8"/>
    <w:lvl w:ilvl="0">
      <w:start w:val="4"/>
      <w:numFmt w:val="decimal"/>
      <w:lvlText w:val="%1."/>
      <w:lvlJc w:val="left"/>
      <w:pPr>
        <w:ind w:left="480" w:hanging="480"/>
      </w:pPr>
      <w:rPr>
        <w:rFonts w:eastAsia="Arial Unicode MS" w:hint="default"/>
        <w:b/>
      </w:rPr>
    </w:lvl>
    <w:lvl w:ilvl="1">
      <w:start w:val="1"/>
      <w:numFmt w:val="decimal"/>
      <w:lvlText w:val="%1.%2."/>
      <w:lvlJc w:val="left"/>
      <w:pPr>
        <w:ind w:left="480" w:hanging="480"/>
      </w:pPr>
      <w:rPr>
        <w:rFonts w:eastAsia="Arial Unicode MS" w:hint="default"/>
        <w:b w:val="0"/>
        <w:color w:val="auto"/>
      </w:rPr>
    </w:lvl>
    <w:lvl w:ilvl="2">
      <w:start w:val="1"/>
      <w:numFmt w:val="decimal"/>
      <w:lvlText w:val="%1.%2.%3."/>
      <w:lvlJc w:val="left"/>
      <w:pPr>
        <w:ind w:left="720" w:hanging="720"/>
      </w:pPr>
      <w:rPr>
        <w:rFonts w:eastAsia="Arial Unicode MS" w:hint="default"/>
        <w:b w:val="0"/>
      </w:rPr>
    </w:lvl>
    <w:lvl w:ilvl="3">
      <w:start w:val="1"/>
      <w:numFmt w:val="decimal"/>
      <w:lvlText w:val="%1.%2.%3.%4."/>
      <w:lvlJc w:val="left"/>
      <w:pPr>
        <w:ind w:left="720" w:hanging="720"/>
      </w:pPr>
      <w:rPr>
        <w:rFonts w:eastAsia="Arial Unicode MS" w:hint="default"/>
        <w:b/>
      </w:rPr>
    </w:lvl>
    <w:lvl w:ilvl="4">
      <w:start w:val="1"/>
      <w:numFmt w:val="decimal"/>
      <w:lvlText w:val="%1.%2.%3.%4.%5."/>
      <w:lvlJc w:val="left"/>
      <w:pPr>
        <w:ind w:left="1080" w:hanging="1080"/>
      </w:pPr>
      <w:rPr>
        <w:rFonts w:eastAsia="Arial Unicode MS" w:hint="default"/>
        <w:b/>
      </w:rPr>
    </w:lvl>
    <w:lvl w:ilvl="5">
      <w:start w:val="1"/>
      <w:numFmt w:val="decimal"/>
      <w:lvlText w:val="%1.%2.%3.%4.%5.%6."/>
      <w:lvlJc w:val="left"/>
      <w:pPr>
        <w:ind w:left="1080" w:hanging="1080"/>
      </w:pPr>
      <w:rPr>
        <w:rFonts w:eastAsia="Arial Unicode MS" w:hint="default"/>
        <w:b/>
      </w:rPr>
    </w:lvl>
    <w:lvl w:ilvl="6">
      <w:start w:val="1"/>
      <w:numFmt w:val="decimal"/>
      <w:lvlText w:val="%1.%2.%3.%4.%5.%6.%7."/>
      <w:lvlJc w:val="left"/>
      <w:pPr>
        <w:ind w:left="1080" w:hanging="1080"/>
      </w:pPr>
      <w:rPr>
        <w:rFonts w:eastAsia="Arial Unicode MS" w:hint="default"/>
        <w:b/>
      </w:rPr>
    </w:lvl>
    <w:lvl w:ilvl="7">
      <w:start w:val="1"/>
      <w:numFmt w:val="decimal"/>
      <w:lvlText w:val="%1.%2.%3.%4.%5.%6.%7.%8."/>
      <w:lvlJc w:val="left"/>
      <w:pPr>
        <w:ind w:left="1440" w:hanging="1440"/>
      </w:pPr>
      <w:rPr>
        <w:rFonts w:eastAsia="Arial Unicode MS" w:hint="default"/>
        <w:b/>
      </w:rPr>
    </w:lvl>
    <w:lvl w:ilvl="8">
      <w:start w:val="1"/>
      <w:numFmt w:val="decimal"/>
      <w:lvlText w:val="%1.%2.%3.%4.%5.%6.%7.%8.%9."/>
      <w:lvlJc w:val="left"/>
      <w:pPr>
        <w:ind w:left="1440" w:hanging="1440"/>
      </w:pPr>
      <w:rPr>
        <w:rFonts w:eastAsia="Arial Unicode MS" w:hint="default"/>
        <w:b/>
      </w:rPr>
    </w:lvl>
  </w:abstractNum>
  <w:num w:numId="1" w16cid:durableId="1751152545">
    <w:abstractNumId w:val="2"/>
  </w:num>
  <w:num w:numId="2" w16cid:durableId="1011684403">
    <w:abstractNumId w:val="1"/>
    <w:lvlOverride w:ilvl="0">
      <w:lvl w:ilvl="0">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50" w:hanging="450"/>
        </w:pPr>
        <w:rPr>
          <w:rFonts w:ascii="Sylfaen" w:hAnsi="Sylfaen" w:hint="default"/>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170" w:hanging="1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170" w:hanging="1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530" w:hanging="15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954405072">
    <w:abstractNumId w:val="0"/>
  </w:num>
  <w:num w:numId="4" w16cid:durableId="508370202">
    <w:abstractNumId w:val="3"/>
  </w:num>
  <w:num w:numId="5" w16cid:durableId="426848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CD7"/>
    <w:rsid w:val="00856038"/>
    <w:rsid w:val="00C8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2861"/>
  <w15:chartTrackingRefBased/>
  <w15:docId w15:val="{E3C6EF18-F4D2-43B4-AB47-E6E00418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1C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C81CD7"/>
    <w:pPr>
      <w:pBdr>
        <w:top w:val="nil"/>
        <w:left w:val="nil"/>
        <w:bottom w:val="nil"/>
        <w:right w:val="nil"/>
        <w:between w:val="nil"/>
        <w:bar w:val="nil"/>
      </w:pBdr>
      <w:tabs>
        <w:tab w:val="center" w:pos="4680"/>
        <w:tab w:val="right" w:pos="9360"/>
      </w:tabs>
      <w:spacing w:after="0" w:line="240" w:lineRule="auto"/>
    </w:pPr>
    <w:rPr>
      <w:rFonts w:ascii="Calibri" w:eastAsia="Calibri" w:hAnsi="Calibri" w:cs="Calibri"/>
      <w:color w:val="000000"/>
      <w:u w:color="000000"/>
      <w:bdr w:val="nil"/>
    </w:rPr>
  </w:style>
  <w:style w:type="character" w:customStyle="1" w:styleId="FooterChar">
    <w:name w:val="Footer Char"/>
    <w:basedOn w:val="DefaultParagraphFont"/>
    <w:link w:val="Footer"/>
    <w:uiPriority w:val="99"/>
    <w:rsid w:val="00C81CD7"/>
    <w:rPr>
      <w:rFonts w:ascii="Calibri" w:eastAsia="Calibri" w:hAnsi="Calibri" w:cs="Calibri"/>
      <w:color w:val="000000"/>
      <w:u w:color="000000"/>
      <w:bdr w:val="nil"/>
    </w:rPr>
  </w:style>
  <w:style w:type="paragraph" w:customStyle="1" w:styleId="Body">
    <w:name w:val="Body"/>
    <w:rsid w:val="00C81CD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1">
    <w:name w:val="Imported Style 1"/>
    <w:rsid w:val="00C81CD7"/>
    <w:pPr>
      <w:numPr>
        <w:numId w:val="1"/>
      </w:numPr>
    </w:pPr>
  </w:style>
  <w:style w:type="paragraph" w:styleId="ListParagraph">
    <w:name w:val="List Paragraph"/>
    <w:basedOn w:val="Normal"/>
    <w:uiPriority w:val="34"/>
    <w:qFormat/>
    <w:rsid w:val="00C81CD7"/>
    <w:pPr>
      <w:ind w:left="720"/>
      <w:contextualSpacing/>
    </w:pPr>
  </w:style>
  <w:style w:type="character" w:styleId="CommentReference">
    <w:name w:val="annotation reference"/>
    <w:basedOn w:val="DefaultParagraphFont"/>
    <w:uiPriority w:val="99"/>
    <w:semiHidden/>
    <w:unhideWhenUsed/>
    <w:rsid w:val="00C81C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2565</Words>
  <Characters>14627</Characters>
  <Application>Microsoft Office Word</Application>
  <DocSecurity>0</DocSecurity>
  <Lines>121</Lines>
  <Paragraphs>34</Paragraphs>
  <ScaleCrop>false</ScaleCrop>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Shota Khurtsilava</dc:creator>
  <cp:keywords/>
  <dc:description/>
  <cp:lastModifiedBy>Shota Khurtsilava</cp:lastModifiedBy>
  <cp:revision>1</cp:revision>
  <dcterms:created xsi:type="dcterms:W3CDTF">2023-03-10T13:57:00Z</dcterms:created>
  <dcterms:modified xsi:type="dcterms:W3CDTF">2023-03-10T13:58:00Z</dcterms:modified>
</cp:coreProperties>
</file>