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FCF" w:rsidRDefault="005E2FCF" w:rsidP="005E2FCF">
      <w:pPr>
        <w:shd w:val="clear" w:color="auto" w:fill="FFFFFF"/>
        <w:spacing w:before="100" w:beforeAutospacing="1" w:after="300" w:line="240" w:lineRule="auto"/>
        <w:rPr>
          <w:rFonts w:ascii="Sylfaen" w:eastAsia="Times New Roman" w:hAnsi="Sylfaen" w:cs="Times New Roman"/>
          <w:b/>
          <w:bCs/>
          <w:color w:val="333333"/>
          <w:sz w:val="20"/>
        </w:rPr>
      </w:pPr>
    </w:p>
    <w:p w:rsidR="005E2FCF" w:rsidRDefault="005E2FCF" w:rsidP="005E2FCF">
      <w:pPr>
        <w:shd w:val="clear" w:color="auto" w:fill="FFFFFF"/>
        <w:spacing w:before="100" w:beforeAutospacing="1" w:after="300" w:line="240" w:lineRule="auto"/>
        <w:rPr>
          <w:rFonts w:ascii="Sylfaen" w:eastAsia="Times New Roman" w:hAnsi="Sylfaen" w:cs="Times New Roman"/>
          <w:b/>
          <w:bCs/>
          <w:color w:val="333333"/>
          <w:sz w:val="20"/>
        </w:rPr>
      </w:pPr>
    </w:p>
    <w:p w:rsidR="005E2FCF" w:rsidRPr="005E2FCF" w:rsidRDefault="005E2FCF" w:rsidP="005E2FCF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proofErr w:type="gramStart"/>
      <w:r w:rsidRPr="005E2FCF">
        <w:rPr>
          <w:rFonts w:ascii="Sylfaen" w:eastAsia="Times New Roman" w:hAnsi="Sylfaen" w:cs="Times New Roman"/>
          <w:b/>
          <w:bCs/>
          <w:color w:val="333333"/>
          <w:sz w:val="20"/>
        </w:rPr>
        <w:t>შპს</w:t>
      </w:r>
      <w:proofErr w:type="spellEnd"/>
      <w:proofErr w:type="gramEnd"/>
      <w:r w:rsidRPr="005E2FCF">
        <w:rPr>
          <w:rFonts w:ascii="Helvetica" w:eastAsia="Times New Roman" w:hAnsi="Helvetica" w:cs="Helvetica"/>
          <w:b/>
          <w:bCs/>
          <w:color w:val="333333"/>
          <w:sz w:val="20"/>
        </w:rPr>
        <w:t> „</w:t>
      </w:r>
      <w:proofErr w:type="spellStart"/>
      <w:r w:rsidRPr="005E2FCF">
        <w:rPr>
          <w:rFonts w:ascii="Sylfaen" w:eastAsia="Times New Roman" w:hAnsi="Sylfaen" w:cs="Times New Roman"/>
          <w:b/>
          <w:bCs/>
          <w:color w:val="333333"/>
          <w:sz w:val="20"/>
        </w:rPr>
        <w:t>ჰაიდელბერგცემენტ</w:t>
      </w:r>
      <w:proofErr w:type="spellEnd"/>
      <w:r w:rsidRPr="005E2FCF">
        <w:rPr>
          <w:rFonts w:ascii="Helvetica" w:eastAsia="Times New Roman" w:hAnsi="Helvetica" w:cs="Helvetica"/>
          <w:b/>
          <w:bCs/>
          <w:color w:val="333333"/>
          <w:sz w:val="20"/>
        </w:rPr>
        <w:t> </w:t>
      </w:r>
      <w:r w:rsidRPr="005E2FCF">
        <w:rPr>
          <w:rFonts w:ascii="Sylfaen" w:eastAsia="Times New Roman" w:hAnsi="Sylfaen" w:cs="Times New Roman"/>
          <w:b/>
          <w:bCs/>
          <w:color w:val="333333"/>
          <w:sz w:val="20"/>
          <w:lang w:val="ka-GE"/>
        </w:rPr>
        <w:t>ჯორჯია</w:t>
      </w:r>
      <w:r w:rsidRPr="005E2FCF">
        <w:rPr>
          <w:rFonts w:ascii="Sylfaen" w:eastAsia="Times New Roman" w:hAnsi="Sylfaen" w:cs="Times New Roman"/>
          <w:b/>
          <w:bCs/>
          <w:color w:val="333333"/>
          <w:sz w:val="20"/>
        </w:rPr>
        <w:t>“</w:t>
      </w:r>
      <w:r w:rsidRPr="005E2FCF">
        <w:rPr>
          <w:rFonts w:ascii="Helvetica" w:eastAsia="Times New Roman" w:hAnsi="Helvetica" w:cs="Helvetica"/>
          <w:color w:val="333333"/>
          <w:sz w:val="20"/>
          <w:szCs w:val="20"/>
        </w:rPr>
        <w:t> </w:t>
      </w:r>
      <w:proofErr w:type="spellStart"/>
      <w:r w:rsidRPr="005E2FCF">
        <w:rPr>
          <w:rFonts w:ascii="Sylfaen" w:eastAsia="Times New Roman" w:hAnsi="Sylfaen" w:cs="Times New Roman"/>
          <w:color w:val="333333"/>
          <w:sz w:val="18"/>
          <w:szCs w:val="18"/>
        </w:rPr>
        <w:t>აცხადებს</w:t>
      </w:r>
      <w:proofErr w:type="spellEnd"/>
      <w:r w:rsidRPr="005E2FCF">
        <w:rPr>
          <w:rFonts w:ascii="Sylfaen" w:eastAsia="Times New Roman" w:hAnsi="Sylfaen" w:cs="Times New Roman"/>
          <w:color w:val="333333"/>
          <w:sz w:val="18"/>
          <w:szCs w:val="18"/>
        </w:rPr>
        <w:t xml:space="preserve"> </w:t>
      </w:r>
      <w:proofErr w:type="spellStart"/>
      <w:r w:rsidRPr="005E2FCF">
        <w:rPr>
          <w:rFonts w:ascii="Sylfaen" w:eastAsia="Times New Roman" w:hAnsi="Sylfaen" w:cs="Times New Roman"/>
          <w:color w:val="333333"/>
          <w:sz w:val="18"/>
          <w:szCs w:val="18"/>
        </w:rPr>
        <w:t>ფასთა</w:t>
      </w:r>
      <w:proofErr w:type="spellEnd"/>
      <w:r w:rsidRPr="005E2FCF">
        <w:rPr>
          <w:rFonts w:ascii="Sylfaen" w:eastAsia="Times New Roman" w:hAnsi="Sylfaen" w:cs="Times New Roman"/>
          <w:color w:val="333333"/>
          <w:sz w:val="18"/>
          <w:szCs w:val="18"/>
        </w:rPr>
        <w:t xml:space="preserve"> </w:t>
      </w:r>
      <w:proofErr w:type="spellStart"/>
      <w:r w:rsidRPr="005E2FCF">
        <w:rPr>
          <w:rFonts w:ascii="Sylfaen" w:eastAsia="Times New Roman" w:hAnsi="Sylfaen" w:cs="Times New Roman"/>
          <w:color w:val="333333"/>
          <w:sz w:val="18"/>
          <w:szCs w:val="18"/>
        </w:rPr>
        <w:t>გამოკითხვას</w:t>
      </w:r>
      <w:proofErr w:type="spellEnd"/>
      <w:r w:rsidRPr="005E2FCF">
        <w:rPr>
          <w:rFonts w:ascii="Sylfaen" w:eastAsia="Times New Roman" w:hAnsi="Sylfaen" w:cs="Times New Roman"/>
          <w:color w:val="333333"/>
          <w:sz w:val="18"/>
          <w:szCs w:val="18"/>
        </w:rPr>
        <w:t xml:space="preserve"> </w:t>
      </w:r>
      <w:proofErr w:type="spellStart"/>
      <w:r w:rsidRPr="005E2FCF">
        <w:rPr>
          <w:rFonts w:ascii="Sylfaen" w:eastAsia="Times New Roman" w:hAnsi="Sylfaen" w:cs="Times New Roman"/>
          <w:color w:val="333333"/>
          <w:sz w:val="18"/>
          <w:szCs w:val="18"/>
        </w:rPr>
        <w:t>შემდეგი</w:t>
      </w:r>
      <w:proofErr w:type="spellEnd"/>
      <w:r w:rsidRPr="005E2FCF">
        <w:rPr>
          <w:rFonts w:ascii="Sylfaen" w:eastAsia="Times New Roman" w:hAnsi="Sylfaen" w:cs="Times New Roman"/>
          <w:color w:val="333333"/>
          <w:sz w:val="18"/>
          <w:szCs w:val="18"/>
        </w:rPr>
        <w:t xml:space="preserve"> </w:t>
      </w:r>
      <w:proofErr w:type="spellStart"/>
      <w:r w:rsidRPr="005E2FCF">
        <w:rPr>
          <w:rFonts w:ascii="Sylfaen" w:eastAsia="Times New Roman" w:hAnsi="Sylfaen" w:cs="Times New Roman"/>
          <w:color w:val="333333"/>
          <w:sz w:val="18"/>
          <w:szCs w:val="18"/>
        </w:rPr>
        <w:t>სახის</w:t>
      </w:r>
      <w:proofErr w:type="spellEnd"/>
      <w:r w:rsidRPr="005E2FCF">
        <w:rPr>
          <w:rFonts w:ascii="Sylfaen" w:eastAsia="Times New Roman" w:hAnsi="Sylfaen" w:cs="Times New Roman"/>
          <w:color w:val="333333"/>
          <w:sz w:val="18"/>
          <w:szCs w:val="18"/>
        </w:rPr>
        <w:t xml:space="preserve"> </w:t>
      </w:r>
      <w:proofErr w:type="spellStart"/>
      <w:r w:rsidRPr="005E2FCF">
        <w:rPr>
          <w:rFonts w:ascii="Sylfaen" w:eastAsia="Times New Roman" w:hAnsi="Sylfaen" w:cs="Times New Roman"/>
          <w:color w:val="333333"/>
          <w:sz w:val="18"/>
          <w:szCs w:val="18"/>
        </w:rPr>
        <w:t>მომსახურეობაზე</w:t>
      </w:r>
      <w:proofErr w:type="spellEnd"/>
      <w:r w:rsidRPr="005E2FCF">
        <w:rPr>
          <w:rFonts w:ascii="Sylfaen" w:eastAsia="Times New Roman" w:hAnsi="Sylfaen" w:cs="Times New Roman"/>
          <w:color w:val="333333"/>
          <w:sz w:val="18"/>
          <w:szCs w:val="18"/>
        </w:rPr>
        <w:t xml:space="preserve"> : </w:t>
      </w:r>
      <w:r w:rsidRPr="005E2FCF">
        <w:rPr>
          <w:rFonts w:ascii="Sylfaen" w:eastAsia="Times New Roman" w:hAnsi="Sylfaen" w:cs="Times New Roman"/>
          <w:b/>
          <w:bCs/>
          <w:color w:val="333333"/>
          <w:sz w:val="18"/>
        </w:rPr>
        <w:t> </w:t>
      </w:r>
      <w:r w:rsidRPr="005E2FCF">
        <w:rPr>
          <w:rFonts w:ascii="Sylfaen" w:eastAsia="Times New Roman" w:hAnsi="Sylfaen" w:cs="Times New Roman"/>
          <w:b/>
          <w:bCs/>
          <w:color w:val="333333"/>
          <w:sz w:val="18"/>
          <w:lang w:val="ka-GE"/>
        </w:rPr>
        <w:t>ოთხი ერთეული საპირფარეშოს მოწყობა კასპის ცემენტის ქარხნის ტერიტორიაზე</w:t>
      </w:r>
      <w:r w:rsidRPr="005E2FCF">
        <w:rPr>
          <w:rFonts w:ascii="Helvetica" w:eastAsia="Times New Roman" w:hAnsi="Helvetica" w:cs="Helvetica"/>
          <w:b/>
          <w:bCs/>
          <w:color w:val="333333"/>
          <w:sz w:val="18"/>
        </w:rPr>
        <w:t>.</w:t>
      </w:r>
    </w:p>
    <w:p w:rsidR="005E2FCF" w:rsidRPr="005E2FCF" w:rsidRDefault="005E2FCF" w:rsidP="005E2FCF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proofErr w:type="gramStart"/>
      <w:r w:rsidRPr="005E2FCF">
        <w:rPr>
          <w:rFonts w:ascii="Sylfaen" w:eastAsia="Times New Roman" w:hAnsi="Sylfaen" w:cs="Times New Roman"/>
          <w:b/>
          <w:bCs/>
          <w:color w:val="333333"/>
          <w:sz w:val="18"/>
        </w:rPr>
        <w:t>მომსახურეობის</w:t>
      </w:r>
      <w:proofErr w:type="spellEnd"/>
      <w:proofErr w:type="gramEnd"/>
      <w:r w:rsidRPr="005E2FCF">
        <w:rPr>
          <w:rFonts w:ascii="Helvetica" w:eastAsia="Times New Roman" w:hAnsi="Helvetica" w:cs="Helvetica"/>
          <w:b/>
          <w:bCs/>
          <w:color w:val="333333"/>
          <w:sz w:val="18"/>
        </w:rPr>
        <w:t> </w:t>
      </w:r>
      <w:proofErr w:type="spellStart"/>
      <w:r w:rsidRPr="005E2FCF">
        <w:rPr>
          <w:rFonts w:ascii="Sylfaen" w:eastAsia="Times New Roman" w:hAnsi="Sylfaen" w:cs="Times New Roman"/>
          <w:b/>
          <w:bCs/>
          <w:color w:val="333333"/>
          <w:sz w:val="18"/>
        </w:rPr>
        <w:t>აღწერა</w:t>
      </w:r>
      <w:proofErr w:type="spellEnd"/>
      <w:r w:rsidRPr="005E2FCF">
        <w:rPr>
          <w:rFonts w:ascii="Helvetica" w:eastAsia="Times New Roman" w:hAnsi="Helvetica" w:cs="Helvetica"/>
          <w:b/>
          <w:bCs/>
          <w:color w:val="333333"/>
          <w:sz w:val="18"/>
        </w:rPr>
        <w:t>:</w:t>
      </w:r>
    </w:p>
    <w:p w:rsidR="005E2FCF" w:rsidRPr="005E2FCF" w:rsidRDefault="005E2FCF" w:rsidP="005E2F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E2FCF">
        <w:rPr>
          <w:rFonts w:ascii="Sylfaen" w:eastAsia="Times New Roman" w:hAnsi="Sylfaen" w:cs="Times New Roman"/>
          <w:color w:val="222222"/>
          <w:sz w:val="20"/>
          <w:szCs w:val="20"/>
          <w:lang w:val="ka-GE"/>
        </w:rPr>
        <w:t>კასპის ცემენტის ქარხნის ტერიტორიაზე 4 ცალი საპირფარეშოს მშენებლობა (თითოეული 28,5 კვ.მ ფართობის), მათი მოპირკეთება, საკანალიზაციო და წყალმომარაგების ქსელების მოწყობა და მიერთება წყალაღებისა და ჩადინების წერტილებამდე.</w:t>
      </w:r>
    </w:p>
    <w:p w:rsidR="005E2FCF" w:rsidRPr="005E2FCF" w:rsidRDefault="005E2FCF" w:rsidP="005E2F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E2FCF">
        <w:rPr>
          <w:rFonts w:ascii="Sylfaen" w:eastAsia="Times New Roman" w:hAnsi="Sylfaen" w:cs="Times New Roman"/>
          <w:color w:val="222222"/>
          <w:sz w:val="20"/>
          <w:szCs w:val="20"/>
          <w:lang w:val="ka-GE"/>
        </w:rPr>
        <w:t>შესასრულებელი სამუშაოების მოცულობა შემდეგია:</w:t>
      </w:r>
    </w:p>
    <w:p w:rsidR="005E2FCF" w:rsidRPr="005E2FCF" w:rsidRDefault="005E2FCF" w:rsidP="005E2F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E2FCF">
        <w:rPr>
          <w:rFonts w:ascii="Sylfaen" w:eastAsia="Times New Roman" w:hAnsi="Sylfaen" w:cs="Times New Roman"/>
          <w:b/>
          <w:bCs/>
          <w:color w:val="222222"/>
          <w:sz w:val="20"/>
          <w:szCs w:val="20"/>
          <w:lang w:val="ka-GE"/>
        </w:rPr>
        <w:t>პროექტირება:</w:t>
      </w:r>
    </w:p>
    <w:p w:rsidR="005E2FCF" w:rsidRPr="005E2FCF" w:rsidRDefault="005E2FCF" w:rsidP="005E2F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E2FCF">
        <w:rPr>
          <w:rFonts w:ascii="Sylfaen" w:eastAsia="Times New Roman" w:hAnsi="Sylfaen" w:cs="Times New Roman"/>
          <w:color w:val="222222"/>
          <w:sz w:val="20"/>
          <w:szCs w:val="20"/>
          <w:lang w:val="ka-GE"/>
        </w:rPr>
        <w:t>საპირფარეშოს დეტალური არქიტექტურული პროექტის შემუშავება, დამკვეთის მიერ მიწოდებული ნახაზების მიხედვით.</w:t>
      </w:r>
    </w:p>
    <w:p w:rsidR="005E2FCF" w:rsidRPr="005E2FCF" w:rsidRDefault="005E2FCF" w:rsidP="005E2F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E2FCF">
        <w:rPr>
          <w:rFonts w:ascii="Sylfaen" w:eastAsia="Times New Roman" w:hAnsi="Sylfaen" w:cs="Times New Roman"/>
          <w:color w:val="222222"/>
          <w:sz w:val="20"/>
          <w:szCs w:val="20"/>
          <w:lang w:val="ka-GE"/>
        </w:rPr>
        <w:t>საპირფარეშოს დეტალური სამშენებლო პროექტის შემუშავება.</w:t>
      </w:r>
    </w:p>
    <w:p w:rsidR="005E2FCF" w:rsidRPr="005E2FCF" w:rsidRDefault="005E2FCF" w:rsidP="005E2F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E2FCF">
        <w:rPr>
          <w:rFonts w:ascii="Sylfaen" w:eastAsia="Times New Roman" w:hAnsi="Sylfaen" w:cs="Times New Roman"/>
          <w:color w:val="222222"/>
          <w:sz w:val="20"/>
          <w:szCs w:val="20"/>
          <w:lang w:val="ka-GE"/>
        </w:rPr>
        <w:t>საინჟინრო ქსელების (კანალიზაცია, წყალი, ელ. გაყვანილობა) პროექტის შედგენა.</w:t>
      </w:r>
    </w:p>
    <w:p w:rsidR="005E2FCF" w:rsidRPr="005E2FCF" w:rsidRDefault="005E2FCF" w:rsidP="005E2F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E2FCF">
        <w:rPr>
          <w:rFonts w:ascii="Sylfaen" w:eastAsia="Times New Roman" w:hAnsi="Sylfaen" w:cs="Times New Roman"/>
          <w:color w:val="222222"/>
          <w:sz w:val="20"/>
          <w:szCs w:val="20"/>
          <w:lang w:val="ka-GE"/>
        </w:rPr>
        <w:t>საპირფარეშოების დატანა ქარხნის გენგეგმაზე.</w:t>
      </w:r>
    </w:p>
    <w:p w:rsidR="005E2FCF" w:rsidRPr="005E2FCF" w:rsidRDefault="005E2FCF" w:rsidP="005E2F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E2FCF">
        <w:rPr>
          <w:rFonts w:ascii="Sylfaen" w:eastAsia="Times New Roman" w:hAnsi="Sylfaen" w:cs="Times New Roman"/>
          <w:b/>
          <w:bCs/>
          <w:color w:val="222222"/>
          <w:sz w:val="20"/>
          <w:szCs w:val="20"/>
          <w:lang w:val="ka-GE"/>
        </w:rPr>
        <w:t>მშენებლობა:</w:t>
      </w:r>
    </w:p>
    <w:p w:rsidR="005E2FCF" w:rsidRPr="005E2FCF" w:rsidRDefault="005E2FCF" w:rsidP="005E2F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E2FCF">
        <w:rPr>
          <w:rFonts w:ascii="Sylfaen" w:eastAsia="Times New Roman" w:hAnsi="Sylfaen" w:cs="Times New Roman"/>
          <w:color w:val="222222"/>
          <w:sz w:val="20"/>
          <w:szCs w:val="20"/>
          <w:lang w:val="ka-GE"/>
        </w:rPr>
        <w:t>საპირფარეშოს მშენებლობა შეთანხმებული სამშენებლო და არქიტექურული პროექტის მიხედვით.</w:t>
      </w:r>
    </w:p>
    <w:p w:rsidR="005E2FCF" w:rsidRPr="005E2FCF" w:rsidRDefault="005E2FCF" w:rsidP="005E2F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E2FCF">
        <w:rPr>
          <w:rFonts w:ascii="Sylfaen" w:eastAsia="Times New Roman" w:hAnsi="Sylfaen" w:cs="Times New Roman"/>
          <w:color w:val="222222"/>
          <w:sz w:val="20"/>
          <w:szCs w:val="20"/>
          <w:lang w:val="ka-GE"/>
        </w:rPr>
        <w:t>შიდა საინჟინრო ქსელების მოწყობა (კანალიზაცია, წყალი, ელ. გაყვანილობა).</w:t>
      </w:r>
    </w:p>
    <w:p w:rsidR="005E2FCF" w:rsidRPr="005E2FCF" w:rsidRDefault="005E2FCF" w:rsidP="005E2F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E2FCF">
        <w:rPr>
          <w:rFonts w:ascii="Sylfaen" w:eastAsia="Times New Roman" w:hAnsi="Sylfaen" w:cs="Times New Roman"/>
          <w:color w:val="222222"/>
          <w:sz w:val="20"/>
          <w:szCs w:val="20"/>
          <w:lang w:val="ka-GE"/>
        </w:rPr>
        <w:t>სანტექნიკური მოწყობილობების მონტაჟი.</w:t>
      </w:r>
    </w:p>
    <w:p w:rsidR="005E2FCF" w:rsidRPr="005E2FCF" w:rsidRDefault="005E2FCF" w:rsidP="005E2F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E2FCF">
        <w:rPr>
          <w:rFonts w:ascii="Sylfaen" w:eastAsia="Times New Roman" w:hAnsi="Sylfaen" w:cs="Times New Roman"/>
          <w:color w:val="222222"/>
          <w:sz w:val="20"/>
          <w:szCs w:val="20"/>
          <w:lang w:val="ka-GE"/>
        </w:rPr>
        <w:t>განათების მონტაჟი.</w:t>
      </w:r>
    </w:p>
    <w:p w:rsidR="005E2FCF" w:rsidRPr="005E2FCF" w:rsidRDefault="005E2FCF" w:rsidP="005E2F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E2FCF">
        <w:rPr>
          <w:rFonts w:ascii="Sylfaen" w:eastAsia="Times New Roman" w:hAnsi="Sylfaen" w:cs="Times New Roman"/>
          <w:color w:val="222222"/>
          <w:sz w:val="20"/>
          <w:szCs w:val="20"/>
          <w:lang w:val="ka-GE"/>
        </w:rPr>
        <w:t>გარე საკანალიზაციო და წყალმომარაგების ქსელების მოწყობა და მიერთება მიერთების წერტილებთან.</w:t>
      </w:r>
    </w:p>
    <w:p w:rsidR="005E2FCF" w:rsidRPr="005E2FCF" w:rsidRDefault="005E2FCF" w:rsidP="005E2F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E2FCF">
        <w:rPr>
          <w:rFonts w:ascii="Sylfaen" w:eastAsia="Times New Roman" w:hAnsi="Sylfaen" w:cs="Times New Roman"/>
          <w:color w:val="222222"/>
          <w:sz w:val="20"/>
          <w:szCs w:val="20"/>
          <w:lang w:val="ka-GE"/>
        </w:rPr>
        <w:t> </w:t>
      </w:r>
    </w:p>
    <w:p w:rsidR="005E2FCF" w:rsidRPr="005E2FCF" w:rsidRDefault="005E2FCF" w:rsidP="005E2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E2FCF">
        <w:rPr>
          <w:rFonts w:ascii="Sylfaen" w:eastAsia="Times New Roman" w:hAnsi="Sylfaen" w:cs="Times New Roman"/>
          <w:color w:val="222222"/>
          <w:sz w:val="20"/>
          <w:szCs w:val="20"/>
          <w:lang w:val="ka-GE"/>
        </w:rPr>
        <w:t>დაინტერესებულ ანალოგიური გამოცდილების მქონე პირებს ფასთა გამოკითხვაში მონაწილეობის მისაღებად გთხოვთ დაგვიკავშირდეთ </w:t>
      </w:r>
      <w:r w:rsidRPr="005E2FCF">
        <w:rPr>
          <w:rFonts w:ascii="Sylfaen" w:eastAsia="Times New Roman" w:hAnsi="Sylfaen" w:cs="Times New Roman"/>
          <w:b/>
          <w:bCs/>
          <w:color w:val="222222"/>
          <w:sz w:val="20"/>
          <w:szCs w:val="20"/>
          <w:lang w:val="ka-GE"/>
        </w:rPr>
        <w:t>20 მაისამდე.</w:t>
      </w:r>
    </w:p>
    <w:p w:rsidR="005E2FCF" w:rsidRPr="005E2FCF" w:rsidRDefault="005E2FCF" w:rsidP="005E2F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E2FCF">
        <w:rPr>
          <w:rFonts w:ascii="Sylfaen" w:eastAsia="Times New Roman" w:hAnsi="Sylfaen" w:cs="Times New Roman"/>
          <w:b/>
          <w:bCs/>
          <w:color w:val="222222"/>
          <w:sz w:val="20"/>
          <w:szCs w:val="20"/>
          <w:lang w:val="ka-GE"/>
        </w:rPr>
        <w:t> </w:t>
      </w:r>
    </w:p>
    <w:p w:rsidR="005E2FCF" w:rsidRPr="005E2FCF" w:rsidRDefault="005E2FCF" w:rsidP="005E2F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E2FCF">
        <w:rPr>
          <w:rFonts w:ascii="Sylfaen" w:eastAsia="Times New Roman" w:hAnsi="Sylfaen" w:cs="Times New Roman"/>
          <w:b/>
          <w:bCs/>
          <w:color w:val="222222"/>
          <w:sz w:val="20"/>
          <w:szCs w:val="20"/>
          <w:lang w:val="ka-GE"/>
        </w:rPr>
        <w:t>საკონტაქტოპირი:</w:t>
      </w:r>
      <w:r w:rsidRPr="005E2FCF">
        <w:rPr>
          <w:rFonts w:ascii="Sylfaen" w:eastAsia="Times New Roman" w:hAnsi="Sylfaen" w:cs="Times New Roman"/>
          <w:color w:val="222222"/>
          <w:sz w:val="20"/>
          <w:szCs w:val="20"/>
          <w:lang w:val="ka-GE"/>
        </w:rPr>
        <w:br/>
        <w:t>ბექაივანიაშვილი </w:t>
      </w:r>
      <w:r w:rsidRPr="005E2FCF">
        <w:rPr>
          <w:rFonts w:ascii="Sylfaen" w:eastAsia="Times New Roman" w:hAnsi="Sylfaen" w:cs="Times New Roman"/>
          <w:color w:val="222222"/>
          <w:sz w:val="20"/>
          <w:szCs w:val="20"/>
          <w:lang w:val="ka-GE"/>
        </w:rPr>
        <w:br/>
        <w:t>ელ.ფოსტა: </w:t>
      </w:r>
      <w:hyperlink r:id="rId4" w:tgtFrame="_blank" w:history="1">
        <w:r w:rsidRPr="005E2FCF">
          <w:rPr>
            <w:rFonts w:ascii="Sylfaen" w:eastAsia="Times New Roman" w:hAnsi="Sylfaen" w:cs="Times New Roman"/>
            <w:color w:val="1155CC"/>
            <w:sz w:val="20"/>
            <w:u w:val="single"/>
            <w:lang w:val="ka-GE"/>
          </w:rPr>
          <w:t>Beka.ivaniashvili@heidelbergcement.ge</w:t>
        </w:r>
      </w:hyperlink>
    </w:p>
    <w:p w:rsidR="002B3630" w:rsidRDefault="00A81ABA" w:rsidP="00A81ABA">
      <w:pPr>
        <w:shd w:val="clear" w:color="auto" w:fill="FFFFFF"/>
        <w:spacing w:after="0" w:line="240" w:lineRule="auto"/>
        <w:jc w:val="both"/>
      </w:pPr>
      <w:r>
        <w:rPr>
          <w:rFonts w:ascii="Sylfaen" w:eastAsia="Times New Roman" w:hAnsi="Sylfaen" w:cs="Times New Roman"/>
          <w:color w:val="222222"/>
          <w:sz w:val="20"/>
          <w:szCs w:val="20"/>
          <w:lang w:val="ka-GE"/>
        </w:rPr>
        <w:t>მობ:</w:t>
      </w:r>
      <w:r w:rsidR="005E2FCF" w:rsidRPr="005E2FCF">
        <w:rPr>
          <w:rFonts w:ascii="Sylfaen" w:eastAsia="Times New Roman" w:hAnsi="Sylfaen" w:cs="Times New Roman"/>
          <w:color w:val="222222"/>
          <w:sz w:val="20"/>
          <w:szCs w:val="20"/>
          <w:lang w:val="ka-GE"/>
        </w:rPr>
        <w:t>+995 595 888268</w:t>
      </w:r>
      <w:r w:rsidR="005E2FCF" w:rsidRPr="005E2FCF">
        <w:rPr>
          <w:rFonts w:ascii="Times New Roman" w:eastAsia="Times New Roman" w:hAnsi="Times New Roman" w:cs="Times New Roman"/>
          <w:b/>
          <w:bCs/>
          <w:color w:val="1F497D"/>
          <w:sz w:val="20"/>
          <w:szCs w:val="20"/>
          <w:lang w:val="ka-GE"/>
        </w:rPr>
        <w:t> </w:t>
      </w:r>
      <w:r w:rsidR="005E2FCF" w:rsidRPr="005E2FCF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val="ka-GE"/>
        </w:rPr>
        <w:t> </w:t>
      </w:r>
      <w:r w:rsidR="005E2FCF" w:rsidRPr="005E2FCF">
        <w:rPr>
          <w:rFonts w:ascii="Sylfaen" w:eastAsia="Times New Roman" w:hAnsi="Sylfaen" w:cs="Times New Roman"/>
          <w:color w:val="222222"/>
          <w:sz w:val="20"/>
          <w:szCs w:val="20"/>
          <w:lang w:val="ka-GE"/>
        </w:rPr>
        <w:t> </w:t>
      </w:r>
      <w:r w:rsidR="005E2FCF" w:rsidRPr="005E2FCF">
        <w:rPr>
          <w:rFonts w:ascii="Sylfaen" w:eastAsia="Times New Roman" w:hAnsi="Sylfaen" w:cs="Times New Roman"/>
          <w:color w:val="222222"/>
          <w:sz w:val="20"/>
          <w:szCs w:val="20"/>
          <w:lang w:val="ka-GE"/>
        </w:rPr>
        <w:br/>
        <w:t>ტელ: +995 322 474747. </w:t>
      </w:r>
    </w:p>
    <w:sectPr w:rsidR="002B3630" w:rsidSect="002B36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5E2FCF"/>
    <w:rsid w:val="002B3630"/>
    <w:rsid w:val="005E2FCF"/>
    <w:rsid w:val="007C41AB"/>
    <w:rsid w:val="00A81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6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2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E2FC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E2F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2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ka.ivaniashvili@heidelbergcement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Tamuna</dc:creator>
  <cp:lastModifiedBy>Tamuna</cp:lastModifiedBy>
  <cp:revision>2</cp:revision>
  <dcterms:created xsi:type="dcterms:W3CDTF">2019-05-14T12:30:00Z</dcterms:created>
  <dcterms:modified xsi:type="dcterms:W3CDTF">2019-05-14T13:01:00Z</dcterms:modified>
</cp:coreProperties>
</file>